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A8B5" w14:textId="77777777" w:rsidR="001A4DD7" w:rsidRPr="003C081B" w:rsidRDefault="001951B3" w:rsidP="001A4DD7">
      <w:pPr>
        <w:widowControl/>
        <w:jc w:val="center"/>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八尾市</w:t>
      </w:r>
      <w:r w:rsidR="005351B6" w:rsidRPr="003C081B">
        <w:rPr>
          <w:rFonts w:ascii="ＭＳ 明朝" w:eastAsia="ＭＳ 明朝" w:hAnsi="ＭＳ 明朝" w:cs="ＭＳ Ｐゴシック"/>
          <w:kern w:val="0"/>
          <w:szCs w:val="21"/>
        </w:rPr>
        <w:t>新型コロナウイルス感染症</w:t>
      </w:r>
      <w:r w:rsidRPr="003C081B">
        <w:rPr>
          <w:rFonts w:ascii="ＭＳ 明朝" w:eastAsia="ＭＳ 明朝" w:hAnsi="ＭＳ 明朝" w:cs="ＭＳ Ｐゴシック" w:hint="eastAsia"/>
          <w:kern w:val="0"/>
          <w:szCs w:val="21"/>
        </w:rPr>
        <w:t>に係る</w:t>
      </w:r>
    </w:p>
    <w:p w14:paraId="62E684BF" w14:textId="5F59C57D" w:rsidR="001951B3" w:rsidRPr="003C081B" w:rsidRDefault="005351B6" w:rsidP="001A4DD7">
      <w:pPr>
        <w:widowControl/>
        <w:jc w:val="center"/>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介護サービス事業所等</w:t>
      </w:r>
      <w:r w:rsidR="001951B3" w:rsidRPr="003C081B">
        <w:rPr>
          <w:rFonts w:ascii="ＭＳ 明朝" w:eastAsia="ＭＳ 明朝" w:hAnsi="ＭＳ 明朝" w:cs="ＭＳ Ｐゴシック" w:hint="eastAsia"/>
          <w:kern w:val="0"/>
          <w:szCs w:val="21"/>
        </w:rPr>
        <w:t>に対する</w:t>
      </w:r>
      <w:r w:rsidRPr="003C081B">
        <w:rPr>
          <w:rFonts w:ascii="ＭＳ 明朝" w:eastAsia="ＭＳ 明朝" w:hAnsi="ＭＳ 明朝" w:cs="ＭＳ Ｐゴシック"/>
          <w:kern w:val="0"/>
          <w:szCs w:val="21"/>
        </w:rPr>
        <w:t>サービス提供体制確保事業実施要綱</w:t>
      </w:r>
    </w:p>
    <w:p w14:paraId="7670DA81" w14:textId="77777777" w:rsidR="001951B3" w:rsidRPr="003C081B" w:rsidRDefault="001951B3" w:rsidP="005351B6">
      <w:pPr>
        <w:widowControl/>
        <w:jc w:val="left"/>
        <w:rPr>
          <w:rFonts w:ascii="ＭＳ 明朝" w:eastAsia="ＭＳ 明朝" w:hAnsi="ＭＳ 明朝" w:cs="ＭＳ Ｐゴシック"/>
          <w:kern w:val="0"/>
          <w:szCs w:val="21"/>
        </w:rPr>
      </w:pPr>
    </w:p>
    <w:p w14:paraId="388F19F3" w14:textId="32E04AED" w:rsidR="001951B3" w:rsidRPr="003C081B" w:rsidRDefault="001951B3" w:rsidP="005351B6">
      <w:pPr>
        <w:widowControl/>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w:t>
      </w:r>
      <w:r w:rsidR="005351B6" w:rsidRPr="003C081B">
        <w:rPr>
          <w:rFonts w:ascii="ＭＳ 明朝" w:eastAsia="ＭＳ 明朝" w:hAnsi="ＭＳ 明朝" w:cs="ＭＳ Ｐゴシック"/>
          <w:kern w:val="0"/>
          <w:szCs w:val="21"/>
        </w:rPr>
        <w:t>目的</w:t>
      </w:r>
      <w:r w:rsidRPr="003C081B">
        <w:rPr>
          <w:rFonts w:ascii="ＭＳ 明朝" w:eastAsia="ＭＳ 明朝" w:hAnsi="ＭＳ 明朝" w:cs="ＭＳ Ｐゴシック" w:hint="eastAsia"/>
          <w:kern w:val="0"/>
          <w:szCs w:val="21"/>
        </w:rPr>
        <w:t>）</w:t>
      </w:r>
    </w:p>
    <w:p w14:paraId="47BAD59D" w14:textId="77777777" w:rsidR="00B75DC3" w:rsidRPr="003C081B" w:rsidRDefault="005351B6" w:rsidP="001951B3">
      <w:pPr>
        <w:pStyle w:val="a3"/>
        <w:widowControl/>
        <w:numPr>
          <w:ilvl w:val="0"/>
          <w:numId w:val="1"/>
        </w:numPr>
        <w:ind w:leftChars="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介護サービスは、要介護高齢者等やその家族の日常生活の維持にとって必要不可欠なも</w:t>
      </w:r>
    </w:p>
    <w:p w14:paraId="1C98B5F5" w14:textId="5E58C2E0" w:rsidR="001951B3" w:rsidRPr="003C081B" w:rsidRDefault="005351B6" w:rsidP="002F1177">
      <w:pPr>
        <w:widowControl/>
        <w:ind w:leftChars="100" w:left="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のであるため、新型コロナウイルスの感染等によりサービス提供に必要な職員が不足した場合でもサービスの継続が求められること等から、本事業により、新型コロナウイルスの感染等による緊急時のサービス提供に必要な介護人材を確保し、職場環境の復旧・改善を支援するとともに、平時から緊急時に備えた応援派遣体制を構築することを目的とする。</w:t>
      </w:r>
    </w:p>
    <w:p w14:paraId="467D70F7" w14:textId="55638ED8" w:rsidR="001951B3" w:rsidRPr="003C081B" w:rsidRDefault="001951B3" w:rsidP="001951B3">
      <w:pPr>
        <w:widowControl/>
        <w:jc w:val="left"/>
        <w:rPr>
          <w:rFonts w:ascii="ＭＳ 明朝" w:eastAsia="ＭＳ 明朝" w:hAnsi="ＭＳ 明朝" w:cs="ＭＳ Ｐゴシック"/>
          <w:kern w:val="0"/>
          <w:szCs w:val="21"/>
        </w:rPr>
      </w:pPr>
    </w:p>
    <w:p w14:paraId="564166A6" w14:textId="77777777" w:rsidR="001951B3" w:rsidRPr="003C081B" w:rsidRDefault="001951B3" w:rsidP="001951B3">
      <w:pPr>
        <w:widowControl/>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w:t>
      </w:r>
      <w:r w:rsidR="005351B6" w:rsidRPr="003C081B">
        <w:rPr>
          <w:rFonts w:ascii="ＭＳ 明朝" w:eastAsia="ＭＳ 明朝" w:hAnsi="ＭＳ 明朝" w:cs="ＭＳ Ｐゴシック"/>
          <w:kern w:val="0"/>
          <w:szCs w:val="21"/>
        </w:rPr>
        <w:t>事業内容</w:t>
      </w:r>
      <w:r w:rsidRPr="003C081B">
        <w:rPr>
          <w:rFonts w:ascii="ＭＳ 明朝" w:eastAsia="ＭＳ 明朝" w:hAnsi="ＭＳ 明朝" w:cs="ＭＳ Ｐゴシック" w:hint="eastAsia"/>
          <w:kern w:val="0"/>
          <w:szCs w:val="21"/>
        </w:rPr>
        <w:t>）</w:t>
      </w:r>
    </w:p>
    <w:p w14:paraId="52513E3E" w14:textId="77777777" w:rsidR="002F1177" w:rsidRPr="003C081B" w:rsidRDefault="005351B6" w:rsidP="002F1177">
      <w:pPr>
        <w:pStyle w:val="a3"/>
        <w:widowControl/>
        <w:numPr>
          <w:ilvl w:val="0"/>
          <w:numId w:val="1"/>
        </w:numPr>
        <w:ind w:leftChars="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以下</w:t>
      </w:r>
      <w:r w:rsidR="002F1177" w:rsidRPr="003C081B">
        <w:rPr>
          <w:rFonts w:ascii="ＭＳ 明朝" w:eastAsia="ＭＳ 明朝" w:hAnsi="ＭＳ 明朝" w:cs="ＭＳ Ｐゴシック" w:hint="eastAsia"/>
          <w:kern w:val="0"/>
          <w:szCs w:val="21"/>
        </w:rPr>
        <w:t>に規定する</w:t>
      </w:r>
      <w:r w:rsidRPr="003C081B">
        <w:rPr>
          <w:rFonts w:ascii="ＭＳ 明朝" w:eastAsia="ＭＳ 明朝" w:hAnsi="ＭＳ 明朝" w:cs="ＭＳ Ｐゴシック"/>
          <w:kern w:val="0"/>
          <w:szCs w:val="21"/>
        </w:rPr>
        <w:t>介護サービス事業所・施設等が、感染機会を減らしつつ、必要な介護サ</w:t>
      </w:r>
    </w:p>
    <w:p w14:paraId="79D15DD6" w14:textId="6A2174E6" w:rsidR="001951B3" w:rsidRPr="003C081B" w:rsidRDefault="005351B6" w:rsidP="002F1177">
      <w:pPr>
        <w:widowControl/>
        <w:ind w:leftChars="100" w:left="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ービスを</w:t>
      </w:r>
      <w:r w:rsidR="002F1177" w:rsidRPr="003C081B">
        <w:rPr>
          <w:rFonts w:ascii="ＭＳ 明朝" w:eastAsia="ＭＳ 明朝" w:hAnsi="ＭＳ 明朝" w:cs="ＭＳ Ｐゴシック" w:hint="eastAsia"/>
          <w:kern w:val="0"/>
          <w:szCs w:val="21"/>
        </w:rPr>
        <w:t>継続</w:t>
      </w:r>
      <w:r w:rsidRPr="003C081B">
        <w:rPr>
          <w:rFonts w:ascii="ＭＳ 明朝" w:eastAsia="ＭＳ 明朝" w:hAnsi="ＭＳ 明朝" w:cs="ＭＳ Ｐゴシック"/>
          <w:kern w:val="0"/>
          <w:szCs w:val="21"/>
        </w:rPr>
        <w:t>して提供するために必要な経費について支援を行う</w:t>
      </w:r>
      <w:r w:rsidR="002F1177" w:rsidRPr="003C081B">
        <w:rPr>
          <w:rFonts w:ascii="ＭＳ 明朝" w:eastAsia="ＭＳ 明朝" w:hAnsi="ＭＳ 明朝" w:cs="ＭＳ Ｐゴシック" w:hint="eastAsia"/>
          <w:kern w:val="0"/>
          <w:szCs w:val="21"/>
        </w:rPr>
        <w:t>ものとする。</w:t>
      </w:r>
    </w:p>
    <w:p w14:paraId="28E6EBE2" w14:textId="1C17F54E" w:rsidR="00CF705F" w:rsidRPr="00F848E9" w:rsidRDefault="00CF705F" w:rsidP="003C081B">
      <w:pPr>
        <w:widowControl/>
        <w:ind w:left="210" w:hangingChars="100" w:hanging="210"/>
        <w:jc w:val="left"/>
        <w:rPr>
          <w:rFonts w:ascii="ＭＳ 明朝" w:eastAsia="ＭＳ 明朝" w:hAnsi="ＭＳ 明朝" w:cs="ＭＳ Ｐゴシック"/>
          <w:kern w:val="0"/>
          <w:szCs w:val="21"/>
        </w:rPr>
      </w:pPr>
      <w:r w:rsidRPr="00F848E9">
        <w:rPr>
          <w:rFonts w:ascii="ＭＳ 明朝" w:eastAsia="ＭＳ 明朝" w:hAnsi="ＭＳ 明朝" w:cs="ＭＳ Ｐゴシック" w:hint="eastAsia"/>
          <w:kern w:val="0"/>
          <w:szCs w:val="21"/>
        </w:rPr>
        <w:t>２　令和５年５月７日以前の対象となる事業所・施設等</w:t>
      </w:r>
      <w:r w:rsidR="00F37BD7" w:rsidRPr="00F848E9">
        <w:rPr>
          <w:rFonts w:ascii="ＭＳ 明朝" w:eastAsia="ＭＳ 明朝" w:hAnsi="ＭＳ 明朝" w:cs="ＭＳ Ｐゴシック" w:hint="eastAsia"/>
          <w:kern w:val="0"/>
          <w:szCs w:val="21"/>
        </w:rPr>
        <w:t>、</w:t>
      </w:r>
      <w:r w:rsidR="00B344C4" w:rsidRPr="00F848E9">
        <w:rPr>
          <w:rFonts w:ascii="ＭＳ 明朝" w:eastAsia="ＭＳ 明朝" w:hAnsi="ＭＳ 明朝" w:cs="ＭＳ Ｐゴシック" w:hint="eastAsia"/>
          <w:kern w:val="0"/>
          <w:szCs w:val="21"/>
        </w:rPr>
        <w:t>対象経費、</w:t>
      </w:r>
      <w:r w:rsidR="003C081B" w:rsidRPr="00F848E9">
        <w:rPr>
          <w:rFonts w:ascii="ＭＳ 明朝" w:eastAsia="ＭＳ 明朝" w:hAnsi="ＭＳ 明朝" w:cs="ＭＳ Ｐゴシック" w:hint="eastAsia"/>
          <w:kern w:val="0"/>
          <w:szCs w:val="21"/>
        </w:rPr>
        <w:t>補助額</w:t>
      </w:r>
      <w:r w:rsidRPr="00F848E9">
        <w:rPr>
          <w:rFonts w:ascii="ＭＳ 明朝" w:eastAsia="ＭＳ 明朝" w:hAnsi="ＭＳ 明朝" w:cs="ＭＳ Ｐゴシック" w:hint="eastAsia"/>
          <w:kern w:val="0"/>
          <w:szCs w:val="21"/>
        </w:rPr>
        <w:t>は次のア</w:t>
      </w:r>
      <w:r w:rsidR="003471DC" w:rsidRPr="00F848E9">
        <w:rPr>
          <w:rFonts w:ascii="ＭＳ 明朝" w:eastAsia="ＭＳ 明朝" w:hAnsi="ＭＳ 明朝" w:cs="ＭＳ Ｐゴシック" w:hint="eastAsia"/>
          <w:kern w:val="0"/>
          <w:szCs w:val="21"/>
        </w:rPr>
        <w:t>からウ</w:t>
      </w:r>
      <w:r w:rsidR="00B344C4" w:rsidRPr="00F848E9">
        <w:rPr>
          <w:rFonts w:ascii="ＭＳ 明朝" w:eastAsia="ＭＳ 明朝" w:hAnsi="ＭＳ 明朝" w:cs="ＭＳ Ｐゴシック" w:hint="eastAsia"/>
          <w:kern w:val="0"/>
          <w:szCs w:val="21"/>
        </w:rPr>
        <w:t>とする。</w:t>
      </w:r>
    </w:p>
    <w:p w14:paraId="07640856" w14:textId="77777777" w:rsidR="001951B3" w:rsidRPr="003C081B" w:rsidRDefault="005351B6" w:rsidP="001951B3">
      <w:pPr>
        <w:widowControl/>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ア 対象となる事業所・施設等</w:t>
      </w:r>
    </w:p>
    <w:p w14:paraId="138A5DFA" w14:textId="3FA92E71" w:rsidR="00AF0EC4" w:rsidRPr="003C081B" w:rsidRDefault="001A4DD7" w:rsidP="001A4DD7">
      <w:pPr>
        <w:widowControl/>
        <w:ind w:leftChars="100" w:left="630" w:hangingChars="200" w:hanging="42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（ア）</w:t>
      </w:r>
      <w:r w:rsidR="005351B6" w:rsidRPr="003C081B">
        <w:rPr>
          <w:rFonts w:ascii="ＭＳ 明朝" w:eastAsia="ＭＳ 明朝" w:hAnsi="ＭＳ 明朝" w:cs="ＭＳ Ｐゴシック"/>
          <w:kern w:val="0"/>
          <w:szCs w:val="21"/>
        </w:rPr>
        <w:t>新型コロナウイルス感染者が発生又は濃厚接触者に対応した介護サービス事業所・施設等（休業要請を受けた事業所・施設等を含む）</w:t>
      </w:r>
    </w:p>
    <w:p w14:paraId="5FC0AC2C" w14:textId="540BA0A5" w:rsidR="00AF0EC4" w:rsidRPr="003C081B" w:rsidRDefault="005351B6" w:rsidP="00243373">
      <w:pPr>
        <w:widowControl/>
        <w:ind w:leftChars="200" w:left="630" w:hangingChars="100" w:hanging="210"/>
        <w:jc w:val="left"/>
        <w:rPr>
          <w:rFonts w:ascii="ＭＳ 明朝" w:eastAsia="ＭＳ 明朝" w:hAnsi="ＭＳ 明朝" w:cs="ＭＳ Ｐゴシック"/>
          <w:kern w:val="0"/>
          <w:szCs w:val="21"/>
        </w:rPr>
      </w:pPr>
      <w:r w:rsidRPr="003C081B">
        <w:rPr>
          <w:rFonts w:ascii="ＭＳ 明朝" w:eastAsia="ＭＳ 明朝" w:hAnsi="ＭＳ 明朝" w:cs="ＭＳ 明朝"/>
          <w:kern w:val="0"/>
          <w:szCs w:val="21"/>
        </w:rPr>
        <w:t>①</w:t>
      </w:r>
      <w:r w:rsidRPr="003C081B">
        <w:rPr>
          <w:rFonts w:ascii="ＭＳ 明朝" w:eastAsia="ＭＳ 明朝" w:hAnsi="ＭＳ 明朝" w:cs="ＭＳ Ｐゴシック"/>
          <w:kern w:val="0"/>
          <w:szCs w:val="21"/>
        </w:rPr>
        <w:t>利用者又は職員に感染者が発生した介護サービス事業所・施設等（職員に複数の濃厚接触者が発生し、職員が不足した場合を含む）（</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１～</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 xml:space="preserve">４） </w:t>
      </w:r>
    </w:p>
    <w:p w14:paraId="697DC8DD" w14:textId="07B7FD26" w:rsidR="00AF0EC4" w:rsidRPr="003C081B" w:rsidRDefault="005351B6" w:rsidP="00AF0EC4">
      <w:pPr>
        <w:widowControl/>
        <w:ind w:leftChars="200" w:left="630" w:hangingChars="100" w:hanging="210"/>
        <w:jc w:val="left"/>
        <w:rPr>
          <w:rFonts w:ascii="ＭＳ 明朝" w:eastAsia="ＭＳ 明朝" w:hAnsi="ＭＳ 明朝" w:cs="ＭＳ Ｐゴシック"/>
          <w:kern w:val="0"/>
          <w:szCs w:val="21"/>
        </w:rPr>
      </w:pPr>
      <w:r w:rsidRPr="003C081B">
        <w:rPr>
          <w:rFonts w:ascii="ＭＳ 明朝" w:eastAsia="ＭＳ 明朝" w:hAnsi="ＭＳ 明朝" w:cs="ＭＳ 明朝"/>
          <w:kern w:val="0"/>
          <w:szCs w:val="21"/>
        </w:rPr>
        <w:t>②</w:t>
      </w:r>
      <w:r w:rsidRPr="003C081B">
        <w:rPr>
          <w:rFonts w:ascii="ＭＳ 明朝" w:eastAsia="ＭＳ 明朝" w:hAnsi="ＭＳ 明朝" w:cs="ＭＳ Ｐゴシック"/>
          <w:kern w:val="0"/>
          <w:szCs w:val="21"/>
        </w:rPr>
        <w:t>濃厚接触者に対応した訪問系サービス事業所（</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２）、短期入所系サービス事業所（</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３）、介護施設</w:t>
      </w:r>
      <w:r w:rsidR="00AF0EC4" w:rsidRPr="003C081B">
        <w:rPr>
          <w:rFonts w:ascii="ＭＳ 明朝" w:eastAsia="ＭＳ 明朝" w:hAnsi="ＭＳ 明朝" w:cs="ＭＳ Ｐゴシック" w:hint="eastAsia"/>
          <w:kern w:val="0"/>
          <w:szCs w:val="21"/>
        </w:rPr>
        <w:t xml:space="preserve">　</w:t>
      </w:r>
      <w:r w:rsidRPr="003C081B">
        <w:rPr>
          <w:rFonts w:ascii="ＭＳ 明朝" w:eastAsia="ＭＳ 明朝" w:hAnsi="ＭＳ 明朝" w:cs="ＭＳ Ｐゴシック"/>
          <w:kern w:val="0"/>
          <w:szCs w:val="21"/>
        </w:rPr>
        <w:t>等（</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１）</w:t>
      </w:r>
    </w:p>
    <w:p w14:paraId="52B860B3" w14:textId="1981C35E" w:rsidR="00AF0EC4" w:rsidRPr="003C081B" w:rsidRDefault="005351B6" w:rsidP="00AF0EC4">
      <w:pPr>
        <w:widowControl/>
        <w:ind w:leftChars="200" w:left="630" w:hangingChars="100" w:hanging="210"/>
        <w:jc w:val="left"/>
        <w:rPr>
          <w:rFonts w:ascii="ＭＳ 明朝" w:eastAsia="ＭＳ 明朝" w:hAnsi="ＭＳ 明朝" w:cs="ＭＳ Ｐゴシック"/>
          <w:kern w:val="0"/>
          <w:szCs w:val="21"/>
        </w:rPr>
      </w:pPr>
      <w:r w:rsidRPr="003C081B">
        <w:rPr>
          <w:rFonts w:ascii="ＭＳ 明朝" w:eastAsia="ＭＳ 明朝" w:hAnsi="ＭＳ 明朝" w:cs="ＭＳ 明朝"/>
          <w:kern w:val="0"/>
          <w:szCs w:val="21"/>
        </w:rPr>
        <w:t>③</w:t>
      </w:r>
      <w:r w:rsidRPr="003C081B">
        <w:rPr>
          <w:rFonts w:ascii="ＭＳ 明朝" w:eastAsia="ＭＳ 明朝" w:hAnsi="ＭＳ 明朝" w:cs="ＭＳ Ｐゴシック"/>
          <w:kern w:val="0"/>
          <w:szCs w:val="21"/>
        </w:rPr>
        <w:t>都道府県、保健所を設置する市又は特別区から休業要請を受けた通所系サービス事業所（</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４）、短期入所系サービス事業所（</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 xml:space="preserve">３） </w:t>
      </w:r>
    </w:p>
    <w:p w14:paraId="0FB9FBB1" w14:textId="40DA0307" w:rsidR="00AF0EC4" w:rsidRPr="003C081B" w:rsidRDefault="005351B6" w:rsidP="00AF0EC4">
      <w:pPr>
        <w:widowControl/>
        <w:ind w:leftChars="200" w:left="630" w:hangingChars="100" w:hanging="210"/>
        <w:jc w:val="left"/>
        <w:rPr>
          <w:rFonts w:ascii="ＭＳ 明朝" w:eastAsia="ＭＳ 明朝" w:hAnsi="ＭＳ 明朝" w:cs="ＭＳ Ｐゴシック"/>
          <w:kern w:val="0"/>
          <w:szCs w:val="21"/>
        </w:rPr>
      </w:pPr>
      <w:r w:rsidRPr="003C081B">
        <w:rPr>
          <w:rFonts w:ascii="ＭＳ 明朝" w:eastAsia="ＭＳ 明朝" w:hAnsi="ＭＳ 明朝" w:cs="ＭＳ 明朝"/>
          <w:kern w:val="0"/>
          <w:szCs w:val="21"/>
        </w:rPr>
        <w:t>④</w:t>
      </w:r>
      <w:r w:rsidRPr="003C081B">
        <w:rPr>
          <w:rFonts w:ascii="ＭＳ 明朝" w:eastAsia="ＭＳ 明朝" w:hAnsi="ＭＳ 明朝" w:cs="ＭＳ Ｐゴシック"/>
          <w:kern w:val="0"/>
          <w:szCs w:val="21"/>
        </w:rPr>
        <w:t>感染等の疑いがある者に対して一定の要件のもと自費で検査を実施した介護施設等（</w:t>
      </w:r>
      <w:r w:rsidRPr="003C081B">
        <w:rPr>
          <w:rFonts w:ascii="ＭＳ 明朝" w:eastAsia="ＭＳ 明朝" w:hAnsi="ＭＳ 明朝" w:cs="ＭＳ 明朝"/>
          <w:kern w:val="0"/>
          <w:szCs w:val="21"/>
        </w:rPr>
        <w:t>①</w:t>
      </w:r>
      <w:r w:rsidRPr="003C081B">
        <w:rPr>
          <w:rFonts w:ascii="ＭＳ 明朝" w:eastAsia="ＭＳ 明朝" w:hAnsi="ＭＳ 明朝" w:cs="ＭＳ Ｐゴシック"/>
          <w:kern w:val="0"/>
          <w:szCs w:val="21"/>
        </w:rPr>
        <w:t>、</w:t>
      </w:r>
      <w:r w:rsidRPr="003C081B">
        <w:rPr>
          <w:rFonts w:ascii="ＭＳ 明朝" w:eastAsia="ＭＳ 明朝" w:hAnsi="ＭＳ 明朝" w:cs="ＭＳ 明朝"/>
          <w:kern w:val="0"/>
          <w:szCs w:val="21"/>
        </w:rPr>
        <w:t>②</w:t>
      </w:r>
      <w:r w:rsidRPr="003C081B">
        <w:rPr>
          <w:rFonts w:ascii="ＭＳ 明朝" w:eastAsia="ＭＳ 明朝" w:hAnsi="ＭＳ 明朝" w:cs="ＭＳ Ｐゴシック"/>
          <w:kern w:val="0"/>
          <w:szCs w:val="21"/>
        </w:rPr>
        <w:t>の場合を除く）（</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１）</w:t>
      </w:r>
    </w:p>
    <w:p w14:paraId="5E07D793" w14:textId="09F87A29" w:rsidR="001951B3" w:rsidRPr="003C081B" w:rsidRDefault="005351B6" w:rsidP="00B75DC3">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明朝"/>
          <w:kern w:val="0"/>
          <w:szCs w:val="21"/>
        </w:rPr>
        <w:t>⑤</w:t>
      </w:r>
      <w:r w:rsidRPr="003C081B">
        <w:rPr>
          <w:rFonts w:ascii="ＭＳ 明朝" w:eastAsia="ＭＳ 明朝" w:hAnsi="ＭＳ 明朝" w:cs="ＭＳ Ｐゴシック"/>
          <w:kern w:val="0"/>
          <w:szCs w:val="21"/>
        </w:rPr>
        <w:t>病床ひっ迫等により、やむを得ず施設内療養を行った高齢者施設等（</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５）</w:t>
      </w:r>
    </w:p>
    <w:p w14:paraId="7DC9F27D" w14:textId="77777777" w:rsidR="00243373" w:rsidRPr="003C081B" w:rsidRDefault="005351B6" w:rsidP="001A4DD7">
      <w:pPr>
        <w:widowControl/>
        <w:ind w:left="630" w:hangingChars="300" w:hanging="63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 （イ）新型コロナウイルス感染症の流行に伴い居宅でサービスを提供する通所系サービス事業所（</w:t>
      </w:r>
      <w:r w:rsidRPr="003C081B">
        <w:rPr>
          <w:rFonts w:ascii="ＭＳ 明朝" w:eastAsia="ＭＳ 明朝" w:hAnsi="ＭＳ 明朝" w:cs="ＭＳ 明朝"/>
          <w:kern w:val="0"/>
          <w:szCs w:val="21"/>
        </w:rPr>
        <w:t>※</w:t>
      </w:r>
      <w:r w:rsidRPr="003C081B">
        <w:rPr>
          <w:rFonts w:ascii="ＭＳ 明朝" w:eastAsia="ＭＳ 明朝" w:hAnsi="ＭＳ 明朝" w:cs="ＭＳ Ｐゴシック"/>
          <w:kern w:val="0"/>
          <w:szCs w:val="21"/>
        </w:rPr>
        <w:t xml:space="preserve">４） </w:t>
      </w:r>
    </w:p>
    <w:p w14:paraId="32F48CEA" w14:textId="0BBD76E8" w:rsidR="001A4DD7" w:rsidRDefault="005351B6" w:rsidP="00243373">
      <w:pPr>
        <w:widowControl/>
        <w:ind w:leftChars="200" w:left="630" w:hangingChars="100" w:hanging="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（ア）</w:t>
      </w:r>
      <w:r w:rsidRPr="003C081B">
        <w:rPr>
          <w:rFonts w:ascii="ＭＳ 明朝" w:eastAsia="ＭＳ 明朝" w:hAnsi="ＭＳ 明朝" w:cs="ＭＳ 明朝"/>
          <w:kern w:val="0"/>
          <w:szCs w:val="21"/>
        </w:rPr>
        <w:t>①</w:t>
      </w:r>
      <w:r w:rsidRPr="003C081B">
        <w:rPr>
          <w:rFonts w:ascii="ＭＳ 明朝" w:eastAsia="ＭＳ 明朝" w:hAnsi="ＭＳ 明朝" w:cs="ＭＳ Ｐゴシック"/>
          <w:kern w:val="0"/>
          <w:szCs w:val="21"/>
        </w:rPr>
        <w:t>、</w:t>
      </w:r>
      <w:r w:rsidRPr="003C081B">
        <w:rPr>
          <w:rFonts w:ascii="ＭＳ 明朝" w:eastAsia="ＭＳ 明朝" w:hAnsi="ＭＳ 明朝" w:cs="ＭＳ 明朝"/>
          <w:kern w:val="0"/>
          <w:szCs w:val="21"/>
        </w:rPr>
        <w:t>③</w:t>
      </w:r>
      <w:r w:rsidRPr="003C081B">
        <w:rPr>
          <w:rFonts w:ascii="ＭＳ 明朝" w:eastAsia="ＭＳ 明朝" w:hAnsi="ＭＳ 明朝" w:cs="ＭＳ Ｐゴシック"/>
          <w:kern w:val="0"/>
          <w:szCs w:val="21"/>
        </w:rPr>
        <w:t>以外の通所系サービス事業所（小規模多機能型居宅介護事業所及び看護小規模多機能型居宅介護事業所（通いサービスに限る）を除く）であって、当該事業所の職員により、居宅で生活している利用者に対して、利用者からの連絡を受ける体制を整えた上で、居宅を訪問し、個別サービス計画の内容を踏まえ、できる限りのサービスを提供した事業所（通常形態での通所サービス提供が困難であり、感染の未然に代替措置を取った場合（近隣自治体や近隣事業所・施設等で感染者が発生している場合又は感染拡大地域で新型コロナウイルス感染症が流行している場合（感染者が一定数継続して発生している状況等）に限る）</w:t>
      </w:r>
    </w:p>
    <w:p w14:paraId="72D57EFA" w14:textId="77777777" w:rsidR="00C274E3" w:rsidRPr="00F848E9" w:rsidRDefault="00C274E3" w:rsidP="00C274E3">
      <w:pPr>
        <w:overflowPunct w:val="0"/>
        <w:ind w:leftChars="200" w:left="630" w:hangingChars="100" w:hanging="210"/>
        <w:jc w:val="left"/>
        <w:textAlignment w:val="baseline"/>
        <w:rPr>
          <w:rFonts w:ascii="ＭＳ 明朝" w:eastAsia="ＭＳ 明朝" w:hAnsi="ＭＳ 明朝" w:cs="ＭＳ 明朝"/>
          <w:kern w:val="0"/>
          <w:szCs w:val="21"/>
        </w:rPr>
      </w:pPr>
      <w:r w:rsidRPr="00F848E9">
        <w:rPr>
          <w:rFonts w:ascii="ＭＳ 明朝" w:eastAsia="ＭＳ 明朝" w:hAnsi="ＭＳ 明朝" w:cs="ＭＳ 明朝" w:hint="eastAsia"/>
          <w:kern w:val="0"/>
          <w:szCs w:val="21"/>
        </w:rPr>
        <w:t>※「通所系サービス事業所の職員により利用者の居宅への訪問によるサービス提供を行った</w:t>
      </w:r>
      <w:r w:rsidRPr="00F848E9">
        <w:rPr>
          <w:rFonts w:ascii="ＭＳ 明朝" w:eastAsia="ＭＳ 明朝" w:hAnsi="ＭＳ 明朝" w:cs="ＭＳ 明朝" w:hint="eastAsia"/>
          <w:kern w:val="0"/>
          <w:szCs w:val="21"/>
        </w:rPr>
        <w:lastRenderedPageBreak/>
        <w:t>事業所」は、「新型コロナウイルス感染症に係る介護サービス事業所の人員基準等の臨時的な取扱いについて（第２報）」（令和２年２月24 日厚生労働省老健局総務課認知症施策推進室、振興課、老人保健課連名事務連絡）別紙１の２に基づきサービス提供している事業所を指す。</w:t>
      </w:r>
    </w:p>
    <w:p w14:paraId="3CF0BAB9" w14:textId="77777777" w:rsidR="001A4DD7" w:rsidRPr="003C081B" w:rsidRDefault="005351B6" w:rsidP="001A4DD7">
      <w:pPr>
        <w:widowControl/>
        <w:ind w:leftChars="100" w:left="630" w:hangingChars="200" w:hanging="42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（ウ）感染者が発生した介護サービス事業所・施設等（以下のいずれかに該当）の利用者の受け入れや当該事業所・施設等に応援職員の派遣を行う事業所・施設等（</w:t>
      </w: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１～</w:t>
      </w: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４）</w:t>
      </w:r>
    </w:p>
    <w:p w14:paraId="5690536D" w14:textId="77777777" w:rsidR="001A4DD7" w:rsidRPr="003C081B" w:rsidRDefault="005351B6" w:rsidP="001A4DD7">
      <w:pPr>
        <w:widowControl/>
        <w:ind w:leftChars="100" w:left="630" w:hangingChars="200" w:hanging="42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 ・（ア）の</w:t>
      </w:r>
      <w:r w:rsidRPr="003C081B">
        <w:rPr>
          <w:rFonts w:ascii="ＭＳ 明朝" w:eastAsia="ＭＳ 明朝" w:hAnsi="ＭＳ 明朝" w:cs="ＭＳ 明朝" w:hint="eastAsia"/>
          <w:kern w:val="0"/>
          <w:szCs w:val="21"/>
        </w:rPr>
        <w:t>①</w:t>
      </w:r>
      <w:r w:rsidRPr="003C081B">
        <w:rPr>
          <w:rFonts w:ascii="ＭＳ 明朝" w:eastAsia="ＭＳ 明朝" w:hAnsi="ＭＳ 明朝" w:cs="ＭＳ Ｐゴシック"/>
          <w:kern w:val="0"/>
          <w:szCs w:val="21"/>
        </w:rPr>
        <w:t>又は</w:t>
      </w:r>
      <w:r w:rsidRPr="003C081B">
        <w:rPr>
          <w:rFonts w:ascii="ＭＳ 明朝" w:eastAsia="ＭＳ 明朝" w:hAnsi="ＭＳ 明朝" w:cs="ＭＳ 明朝" w:hint="eastAsia"/>
          <w:kern w:val="0"/>
          <w:szCs w:val="21"/>
        </w:rPr>
        <w:t>③</w:t>
      </w:r>
      <w:r w:rsidRPr="003C081B">
        <w:rPr>
          <w:rFonts w:ascii="ＭＳ 明朝" w:eastAsia="ＭＳ 明朝" w:hAnsi="ＭＳ 明朝" w:cs="ＭＳ Ｐゴシック"/>
          <w:kern w:val="0"/>
          <w:szCs w:val="21"/>
        </w:rPr>
        <w:t>に該当する介護サービス事業所・施設等</w:t>
      </w:r>
    </w:p>
    <w:p w14:paraId="3EF8ADF1" w14:textId="72DB1C49" w:rsidR="001A4DD7" w:rsidRDefault="005351B6" w:rsidP="001A4DD7">
      <w:pPr>
        <w:widowControl/>
        <w:ind w:leftChars="100" w:left="630" w:hangingChars="200" w:hanging="42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 ・ 感染症の拡大防止の観点から必要があり、自主的に休業した介護サービス事業所</w:t>
      </w:r>
    </w:p>
    <w:p w14:paraId="5283C12B" w14:textId="77777777" w:rsidR="00C274E3" w:rsidRPr="00F848E9" w:rsidRDefault="00C274E3" w:rsidP="00C274E3">
      <w:pPr>
        <w:overflowPunct w:val="0"/>
        <w:ind w:leftChars="200" w:left="630" w:hangingChars="100" w:hanging="210"/>
        <w:jc w:val="left"/>
        <w:textAlignment w:val="baseline"/>
        <w:rPr>
          <w:rFonts w:ascii="ＭＳ 明朝" w:eastAsia="ＭＳ 明朝" w:hAnsi="ＭＳ 明朝" w:cs="ＭＳ 明朝"/>
          <w:kern w:val="0"/>
          <w:szCs w:val="21"/>
        </w:rPr>
      </w:pPr>
      <w:r w:rsidRPr="00F848E9">
        <w:rPr>
          <w:rFonts w:ascii="ＭＳ 明朝" w:eastAsia="ＭＳ 明朝" w:hAnsi="ＭＳ 明朝" w:cs="ＭＳ 明朝" w:hint="eastAsia"/>
          <w:kern w:val="0"/>
          <w:szCs w:val="21"/>
        </w:rPr>
        <w:t>※「自主的に休業」とは、各事業者が定める運営規程の営業日において、営業しなかった日（通所系サービス事業所が（イ）の訪問によるサービスのみを提供する場合を含む）が連続３日以上の場合を指す。</w:t>
      </w:r>
    </w:p>
    <w:p w14:paraId="5B23EE09" w14:textId="31F56A8E" w:rsidR="001A4DD7" w:rsidRPr="003C081B" w:rsidRDefault="005351B6" w:rsidP="001A4DD7">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１ 介護施設等</w:t>
      </w:r>
    </w:p>
    <w:p w14:paraId="347D9469" w14:textId="28D1689C" w:rsidR="001A4DD7" w:rsidRPr="003C081B" w:rsidRDefault="005351B6" w:rsidP="001A4DD7">
      <w:pPr>
        <w:widowControl/>
        <w:ind w:leftChars="300" w:left="630"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介護老人福祉施設、地域密着型介護老人福祉施設、介護老人保健施設、介護医療院、介護療養型医療施設、認知症対応型共同生活介護事業所（短期利用認知症対応型共同生活介護を除く）、養護老人ホーム、軽費老人ホーム、有料老人ホーム及びサービス付き高齢者向け住宅</w:t>
      </w:r>
    </w:p>
    <w:p w14:paraId="0BA6E930" w14:textId="3E7BE462" w:rsidR="001A4DD7" w:rsidRPr="003C081B" w:rsidRDefault="005351B6" w:rsidP="001A4DD7">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２ 訪問系サービス事業所</w:t>
      </w:r>
    </w:p>
    <w:p w14:paraId="1D115F26" w14:textId="12462A4B" w:rsidR="001A4DD7" w:rsidRPr="003C081B" w:rsidRDefault="005351B6" w:rsidP="001A4DD7">
      <w:pPr>
        <w:widowControl/>
        <w:ind w:leftChars="300" w:left="630"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訪問介護事業所、訪問入浴介護事業所、訪問看護事業所、訪問リハビリテーション事業所、定期巡回・随時対応型訪問介護看護事業所、夜間対応型訪問介護事業所、小規模多機能型居宅介護事業所及び看護小規模多機能型居宅介護事業所（訪問サービスに限る）並びに居宅介護支援事業所、福祉用具貸与事業所（ア（ア）の事業を除く）及び居宅療養管理指導事業所 </w:t>
      </w:r>
    </w:p>
    <w:p w14:paraId="03E8BA77" w14:textId="77777777" w:rsidR="001A4DD7" w:rsidRPr="003C081B" w:rsidRDefault="005351B6" w:rsidP="001A4DD7">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３ 短期入所系サービス事業所</w:t>
      </w:r>
    </w:p>
    <w:p w14:paraId="4C1DEC38" w14:textId="0F34FC33" w:rsidR="001A4DD7" w:rsidRPr="003C081B" w:rsidRDefault="005351B6" w:rsidP="006D7D4F">
      <w:pPr>
        <w:widowControl/>
        <w:ind w:leftChars="300" w:left="630"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短期入所生活介護事業所、短期入所療養介護事業所、小規模多機能型居宅介護事業所及び看護小規模多機能型居宅介護事業所（宿泊サービスに限る）並びに認知症対応型共同生活介護事業所（短期利用認知症対応型共同生活介護に限る） </w:t>
      </w:r>
    </w:p>
    <w:p w14:paraId="14642CAF" w14:textId="77777777" w:rsidR="00243373" w:rsidRPr="003C081B" w:rsidRDefault="005351B6" w:rsidP="001A4DD7">
      <w:pPr>
        <w:widowControl/>
        <w:ind w:leftChars="200" w:left="630" w:hangingChars="100" w:hanging="21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 xml:space="preserve">４ 通所系サービス事業所 </w:t>
      </w:r>
    </w:p>
    <w:p w14:paraId="05B93816" w14:textId="4768A3E4" w:rsidR="005351B6" w:rsidRPr="003C081B" w:rsidRDefault="005351B6" w:rsidP="00243373">
      <w:pPr>
        <w:widowControl/>
        <w:ind w:leftChars="300" w:left="630"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通所介護事業所、地域密着型通所介護事業所、療養通所介護事業所、認知症対応型通所介護事業所、通所リハビリテーション事業所、小規模多機能型居宅介護事業所及び看護小規模多機能型居宅介護事業所（通いサービスに限る） </w:t>
      </w:r>
    </w:p>
    <w:p w14:paraId="5E10F645" w14:textId="77777777" w:rsidR="001A4DD7" w:rsidRPr="003C081B" w:rsidRDefault="005351B6" w:rsidP="001A4DD7">
      <w:pPr>
        <w:widowControl/>
        <w:ind w:leftChars="200" w:left="630" w:hangingChars="100" w:hanging="21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 xml:space="preserve">５ 高齢者施設等 </w:t>
      </w:r>
    </w:p>
    <w:p w14:paraId="522643DC" w14:textId="21064323" w:rsidR="001A4DD7" w:rsidRPr="003C081B" w:rsidRDefault="005351B6" w:rsidP="001A4DD7">
      <w:pPr>
        <w:widowControl/>
        <w:ind w:leftChars="300" w:left="630"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介護老人福祉施設、地域密着型介護老人福祉施設、介護老人保健施設、介護医療院、介護療養型医療施設、認知症対応型共同生活介護事業所、養護老人ホーム、軽費老人ホーム、有料老人ホーム及びサービス付き高齢者向け住宅、短期入所生活介護事業所、短期入所療養介護事業所 </w:t>
      </w:r>
    </w:p>
    <w:p w14:paraId="084A64FE" w14:textId="77777777" w:rsidR="001A4DD7" w:rsidRPr="003C081B" w:rsidRDefault="001A4DD7" w:rsidP="001A4DD7">
      <w:pPr>
        <w:widowControl/>
        <w:ind w:leftChars="300" w:left="630" w:firstLineChars="100" w:firstLine="210"/>
        <w:jc w:val="left"/>
        <w:rPr>
          <w:rFonts w:ascii="ＭＳ 明朝" w:eastAsia="ＭＳ 明朝" w:hAnsi="ＭＳ 明朝" w:cs="ＭＳ Ｐゴシック"/>
          <w:kern w:val="0"/>
          <w:szCs w:val="21"/>
        </w:rPr>
      </w:pPr>
    </w:p>
    <w:p w14:paraId="48193713" w14:textId="77777777" w:rsidR="00C93A24" w:rsidRPr="003C081B" w:rsidRDefault="005351B6" w:rsidP="00C93A24">
      <w:pPr>
        <w:widowControl/>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イ 対象経費 </w:t>
      </w:r>
    </w:p>
    <w:p w14:paraId="08C6CBA5" w14:textId="70D9DF42" w:rsidR="00C93A24" w:rsidRPr="003C081B" w:rsidRDefault="005351B6" w:rsidP="00C93A24">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lastRenderedPageBreak/>
        <w:t>令和</w:t>
      </w:r>
      <w:r w:rsidR="0056469B">
        <w:rPr>
          <w:rFonts w:ascii="ＭＳ 明朝" w:eastAsia="ＭＳ 明朝" w:hAnsi="ＭＳ 明朝" w:cs="ＭＳ Ｐゴシック" w:hint="eastAsia"/>
          <w:kern w:val="0"/>
          <w:szCs w:val="21"/>
        </w:rPr>
        <w:t>４</w:t>
      </w:r>
      <w:r w:rsidRPr="003C081B">
        <w:rPr>
          <w:rFonts w:ascii="ＭＳ 明朝" w:eastAsia="ＭＳ 明朝" w:hAnsi="ＭＳ 明朝" w:cs="ＭＳ Ｐゴシック"/>
          <w:kern w:val="0"/>
          <w:szCs w:val="21"/>
        </w:rPr>
        <w:t xml:space="preserve">年４月１日以降に、新型コロナウイルス感染症への対応において、通常の介護サービスの提供では想定されないかかり増し費用を助成 </w:t>
      </w:r>
    </w:p>
    <w:p w14:paraId="22E35607" w14:textId="77777777" w:rsidR="00C93A24" w:rsidRPr="003C081B" w:rsidRDefault="005351B6" w:rsidP="00C93A24">
      <w:pPr>
        <w:widowControl/>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（ア）a.ア（ア）</w:t>
      </w:r>
      <w:r w:rsidRPr="003C081B">
        <w:rPr>
          <w:rFonts w:ascii="ＭＳ 明朝" w:eastAsia="ＭＳ 明朝" w:hAnsi="ＭＳ 明朝" w:cs="ＭＳ 明朝" w:hint="eastAsia"/>
          <w:kern w:val="0"/>
          <w:szCs w:val="21"/>
        </w:rPr>
        <w:t>①</w:t>
      </w:r>
      <w:r w:rsidRPr="003C081B">
        <w:rPr>
          <w:rFonts w:ascii="ＭＳ 明朝" w:eastAsia="ＭＳ 明朝" w:hAnsi="ＭＳ 明朝" w:cs="ＭＳ Ｐゴシック"/>
          <w:kern w:val="0"/>
          <w:szCs w:val="21"/>
        </w:rPr>
        <w:t>から</w:t>
      </w:r>
      <w:r w:rsidRPr="003C081B">
        <w:rPr>
          <w:rFonts w:ascii="ＭＳ 明朝" w:eastAsia="ＭＳ 明朝" w:hAnsi="ＭＳ 明朝" w:cs="ＭＳ 明朝" w:hint="eastAsia"/>
          <w:kern w:val="0"/>
          <w:szCs w:val="21"/>
        </w:rPr>
        <w:t>③</w:t>
      </w:r>
      <w:r w:rsidRPr="003C081B">
        <w:rPr>
          <w:rFonts w:ascii="ＭＳ 明朝" w:eastAsia="ＭＳ 明朝" w:hAnsi="ＭＳ 明朝" w:cs="ＭＳ Ｐゴシック"/>
          <w:kern w:val="0"/>
          <w:szCs w:val="21"/>
        </w:rPr>
        <w:t xml:space="preserve">に該当する事業所・施設等 </w:t>
      </w:r>
    </w:p>
    <w:p w14:paraId="61BEF280" w14:textId="77777777" w:rsidR="00C93A24" w:rsidRPr="003C081B" w:rsidRDefault="005351B6" w:rsidP="00C93A24">
      <w:pPr>
        <w:widowControl/>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【緊急時の介護人材確保に係る費用】 </w:t>
      </w:r>
    </w:p>
    <w:p w14:paraId="7E09B3AF" w14:textId="5250C48A" w:rsidR="00C93A24" w:rsidRPr="003C081B" w:rsidRDefault="00243373" w:rsidP="00243373">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①</w:t>
      </w:r>
      <w:r w:rsidR="005351B6" w:rsidRPr="003C081B">
        <w:rPr>
          <w:rFonts w:ascii="ＭＳ 明朝" w:eastAsia="ＭＳ 明朝" w:hAnsi="ＭＳ 明朝" w:cs="ＭＳ Ｐゴシック"/>
          <w:kern w:val="0"/>
          <w:szCs w:val="21"/>
        </w:rPr>
        <w:t xml:space="preserve">職員の感染等による人員不足に伴う介護人材の確保 </w:t>
      </w:r>
    </w:p>
    <w:p w14:paraId="4062A9F4" w14:textId="77777777" w:rsidR="00243373" w:rsidRPr="003C081B" w:rsidRDefault="005351B6" w:rsidP="00E524B8">
      <w:pPr>
        <w:widowControl/>
        <w:ind w:firstLineChars="300" w:firstLine="63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緊急雇用にかかる費用、割増賃金・手当、職業紹介料、損害賠償保険の加入費用、帰宅困</w:t>
      </w:r>
    </w:p>
    <w:p w14:paraId="46503285" w14:textId="6F23FB39" w:rsidR="00C93A24" w:rsidRPr="003C081B" w:rsidRDefault="005351B6" w:rsidP="00243373">
      <w:pPr>
        <w:widowControl/>
        <w:ind w:leftChars="200" w:left="42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難職員の宿泊費、連携機関との連携に係る旅費、一定の要件に該当する自費検査費用（別添１</w:t>
      </w:r>
      <w:r w:rsidR="00223DFE" w:rsidRPr="00F848E9">
        <w:rPr>
          <w:rFonts w:ascii="ＭＳ 明朝" w:eastAsia="ＭＳ 明朝" w:hAnsi="ＭＳ 明朝" w:cs="ＭＳ Ｐゴシック" w:hint="eastAsia"/>
          <w:kern w:val="0"/>
          <w:szCs w:val="21"/>
        </w:rPr>
        <w:t>－１</w:t>
      </w:r>
      <w:r w:rsidRPr="003C081B">
        <w:rPr>
          <w:rFonts w:ascii="ＭＳ 明朝" w:eastAsia="ＭＳ 明朝" w:hAnsi="ＭＳ 明朝" w:cs="ＭＳ Ｐゴシック"/>
          <w:kern w:val="0"/>
          <w:szCs w:val="21"/>
        </w:rPr>
        <w:t xml:space="preserve">のとおり。（介護施設等に限る）） </w:t>
      </w:r>
    </w:p>
    <w:p w14:paraId="4F2E77D2" w14:textId="77777777" w:rsidR="00C93A24" w:rsidRPr="003C081B" w:rsidRDefault="005351B6" w:rsidP="00C93A24">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②</w:t>
      </w:r>
      <w:r w:rsidRPr="003C081B">
        <w:rPr>
          <w:rFonts w:ascii="ＭＳ 明朝" w:eastAsia="ＭＳ 明朝" w:hAnsi="ＭＳ 明朝" w:cs="ＭＳ Ｐゴシック"/>
          <w:kern w:val="0"/>
          <w:szCs w:val="21"/>
        </w:rPr>
        <w:t xml:space="preserve">通所系サービスの代替サービス提供に伴う介護人材の確保 </w:t>
      </w:r>
    </w:p>
    <w:p w14:paraId="4A27029A" w14:textId="77777777" w:rsidR="00994912" w:rsidRPr="003C081B" w:rsidRDefault="005351B6" w:rsidP="00994912">
      <w:pPr>
        <w:widowControl/>
        <w:ind w:firstLineChars="300" w:firstLine="63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緊急雇用にかかる費用、割増賃金・手当、職業紹介料、損害賠償保険の加入費用 </w:t>
      </w:r>
    </w:p>
    <w:p w14:paraId="51AE429A" w14:textId="77777777" w:rsidR="00994912" w:rsidRPr="003C081B" w:rsidRDefault="005351B6" w:rsidP="00994912">
      <w:pPr>
        <w:widowControl/>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【職場環境の復旧・環境整備に係る費用】 </w:t>
      </w:r>
    </w:p>
    <w:p w14:paraId="53CC51DD" w14:textId="77777777" w:rsidR="00994912" w:rsidRPr="003C081B" w:rsidRDefault="005351B6" w:rsidP="00994912">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③</w:t>
      </w:r>
      <w:r w:rsidRPr="003C081B">
        <w:rPr>
          <w:rFonts w:ascii="ＭＳ 明朝" w:eastAsia="ＭＳ 明朝" w:hAnsi="ＭＳ 明朝" w:cs="ＭＳ Ｐゴシック"/>
          <w:kern w:val="0"/>
          <w:szCs w:val="21"/>
        </w:rPr>
        <w:t xml:space="preserve">介護サービス事業所・施設等の消毒、清掃費用 </w:t>
      </w:r>
    </w:p>
    <w:p w14:paraId="5ECA99EF" w14:textId="77777777" w:rsidR="00994912" w:rsidRPr="003C081B" w:rsidRDefault="005351B6" w:rsidP="00994912">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④</w:t>
      </w:r>
      <w:r w:rsidRPr="003C081B">
        <w:rPr>
          <w:rFonts w:ascii="ＭＳ 明朝" w:eastAsia="ＭＳ 明朝" w:hAnsi="ＭＳ 明朝" w:cs="ＭＳ Ｐゴシック"/>
          <w:kern w:val="0"/>
          <w:szCs w:val="21"/>
        </w:rPr>
        <w:t xml:space="preserve">感染性廃棄物の処理費用 </w:t>
      </w:r>
    </w:p>
    <w:p w14:paraId="5FDD02F9" w14:textId="77777777" w:rsidR="00994912" w:rsidRPr="003C081B" w:rsidRDefault="005351B6" w:rsidP="00994912">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⑤</w:t>
      </w:r>
      <w:r w:rsidRPr="003C081B">
        <w:rPr>
          <w:rFonts w:ascii="ＭＳ 明朝" w:eastAsia="ＭＳ 明朝" w:hAnsi="ＭＳ 明朝" w:cs="ＭＳ Ｐゴシック"/>
          <w:kern w:val="0"/>
          <w:szCs w:val="21"/>
        </w:rPr>
        <w:t xml:space="preserve">感染者又は濃厚接触者が発生して在庫の不足が見込まれる衛生用品の購入費用 </w:t>
      </w:r>
    </w:p>
    <w:p w14:paraId="6D433FBE" w14:textId="77777777" w:rsidR="00243373" w:rsidRPr="003C081B" w:rsidRDefault="005351B6" w:rsidP="00994912">
      <w:pPr>
        <w:widowControl/>
        <w:ind w:leftChars="100" w:left="420" w:hangingChars="100" w:hanging="21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⑥</w:t>
      </w:r>
      <w:r w:rsidRPr="003C081B">
        <w:rPr>
          <w:rFonts w:ascii="ＭＳ 明朝" w:eastAsia="ＭＳ 明朝" w:hAnsi="ＭＳ 明朝" w:cs="ＭＳ Ｐゴシック"/>
          <w:kern w:val="0"/>
          <w:szCs w:val="21"/>
        </w:rPr>
        <w:t xml:space="preserve">通所系サービスの代替サービス提供のための費用 </w:t>
      </w:r>
    </w:p>
    <w:p w14:paraId="60B28E0C" w14:textId="7F90B380" w:rsidR="00994912" w:rsidRPr="003C081B" w:rsidRDefault="005351B6" w:rsidP="00243373">
      <w:pPr>
        <w:widowControl/>
        <w:ind w:leftChars="200" w:left="420"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代替場所の確保（使用料）、ヘルパー同行指導への謝金、代替場所や利用者宅への旅費、訪問サービス提供に必要な車や自転車のリース費用、通所できない利用者の安否確認等のためのタブレットのリース費用（通信費用は除く） </w:t>
      </w:r>
    </w:p>
    <w:p w14:paraId="519B8DF3" w14:textId="77777777" w:rsidR="00994912" w:rsidRPr="003C081B" w:rsidRDefault="005351B6" w:rsidP="00994912">
      <w:pPr>
        <w:widowControl/>
        <w:ind w:leftChars="200" w:left="42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なお、</w:t>
      </w:r>
      <w:r w:rsidRPr="003C081B">
        <w:rPr>
          <w:rFonts w:ascii="ＭＳ 明朝" w:eastAsia="ＭＳ 明朝" w:hAnsi="ＭＳ 明朝" w:cs="ＭＳ 明朝" w:hint="eastAsia"/>
          <w:kern w:val="0"/>
          <w:szCs w:val="21"/>
        </w:rPr>
        <w:t>②</w:t>
      </w:r>
      <w:r w:rsidRPr="003C081B">
        <w:rPr>
          <w:rFonts w:ascii="ＭＳ 明朝" w:eastAsia="ＭＳ 明朝" w:hAnsi="ＭＳ 明朝" w:cs="ＭＳ Ｐゴシック"/>
          <w:kern w:val="0"/>
          <w:szCs w:val="21"/>
        </w:rPr>
        <w:t>、</w:t>
      </w:r>
      <w:r w:rsidRPr="003C081B">
        <w:rPr>
          <w:rFonts w:ascii="ＭＳ 明朝" w:eastAsia="ＭＳ 明朝" w:hAnsi="ＭＳ 明朝" w:cs="ＭＳ 明朝" w:hint="eastAsia"/>
          <w:kern w:val="0"/>
          <w:szCs w:val="21"/>
        </w:rPr>
        <w:t>⑥</w:t>
      </w:r>
      <w:r w:rsidRPr="003C081B">
        <w:rPr>
          <w:rFonts w:ascii="ＭＳ 明朝" w:eastAsia="ＭＳ 明朝" w:hAnsi="ＭＳ 明朝" w:cs="ＭＳ Ｐゴシック"/>
          <w:kern w:val="0"/>
          <w:szCs w:val="21"/>
        </w:rPr>
        <w:t xml:space="preserve">については、代替サービス提供期間の分に限る </w:t>
      </w:r>
    </w:p>
    <w:p w14:paraId="6CADD283" w14:textId="77777777" w:rsidR="00994912" w:rsidRPr="003C081B" w:rsidRDefault="005351B6" w:rsidP="00994912">
      <w:pPr>
        <w:widowControl/>
        <w:ind w:leftChars="200" w:left="42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b.ア（ア）</w:t>
      </w:r>
      <w:r w:rsidRPr="003C081B">
        <w:rPr>
          <w:rFonts w:ascii="ＭＳ 明朝" w:eastAsia="ＭＳ 明朝" w:hAnsi="ＭＳ 明朝" w:cs="ＭＳ 明朝" w:hint="eastAsia"/>
          <w:kern w:val="0"/>
          <w:szCs w:val="21"/>
        </w:rPr>
        <w:t>④</w:t>
      </w:r>
      <w:r w:rsidRPr="003C081B">
        <w:rPr>
          <w:rFonts w:ascii="ＭＳ 明朝" w:eastAsia="ＭＳ 明朝" w:hAnsi="ＭＳ 明朝" w:cs="ＭＳ Ｐゴシック"/>
          <w:kern w:val="0"/>
          <w:szCs w:val="21"/>
        </w:rPr>
        <w:t xml:space="preserve">に該当する介護施設等 </w:t>
      </w:r>
    </w:p>
    <w:p w14:paraId="21D4BA80" w14:textId="77777777" w:rsidR="00994912" w:rsidRPr="003C081B" w:rsidRDefault="005351B6" w:rsidP="00994912">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【緊急時の介護人材確保に係る費用】 </w:t>
      </w:r>
    </w:p>
    <w:p w14:paraId="056D35CD" w14:textId="77777777" w:rsidR="00083911" w:rsidRPr="003C081B" w:rsidRDefault="005351B6" w:rsidP="00F83EB2">
      <w:pPr>
        <w:widowControl/>
        <w:ind w:leftChars="200" w:left="420"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職員の感染等による人員不足に伴う介護人材の確保 </w:t>
      </w:r>
    </w:p>
    <w:p w14:paraId="2DA94E67" w14:textId="3864B284" w:rsidR="005351B6" w:rsidRPr="003C081B" w:rsidRDefault="005351B6" w:rsidP="00F83EB2">
      <w:pPr>
        <w:widowControl/>
        <w:ind w:leftChars="200" w:left="420"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一定の要件に該当する自費検査費用（別添</w:t>
      </w:r>
      <w:r w:rsidR="00FF431F">
        <w:rPr>
          <w:rFonts w:ascii="ＭＳ 明朝" w:eastAsia="ＭＳ 明朝" w:hAnsi="ＭＳ 明朝" w:cs="ＭＳ Ｐゴシック" w:hint="eastAsia"/>
          <w:kern w:val="0"/>
          <w:szCs w:val="21"/>
        </w:rPr>
        <w:t>１</w:t>
      </w:r>
      <w:r w:rsidR="00A22BA7" w:rsidRPr="00F848E9">
        <w:rPr>
          <w:rFonts w:ascii="ＭＳ 明朝" w:eastAsia="ＭＳ 明朝" w:hAnsi="ＭＳ 明朝" w:cs="ＭＳ Ｐゴシック" w:hint="eastAsia"/>
          <w:kern w:val="0"/>
          <w:szCs w:val="21"/>
        </w:rPr>
        <w:t>－１</w:t>
      </w:r>
      <w:r w:rsidRPr="003C081B">
        <w:rPr>
          <w:rFonts w:ascii="ＭＳ 明朝" w:eastAsia="ＭＳ 明朝" w:hAnsi="ＭＳ 明朝" w:cs="ＭＳ Ｐゴシック"/>
          <w:kern w:val="0"/>
          <w:szCs w:val="21"/>
        </w:rPr>
        <w:t xml:space="preserve">のとおり。（介護施設等に限る）） </w:t>
      </w:r>
    </w:p>
    <w:p w14:paraId="150C296B" w14:textId="77777777" w:rsidR="00994912" w:rsidRPr="003C081B" w:rsidRDefault="005351B6" w:rsidP="00994912">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c.ア（ア）</w:t>
      </w:r>
      <w:r w:rsidRPr="003C081B">
        <w:rPr>
          <w:rFonts w:ascii="ＭＳ 明朝" w:eastAsia="ＭＳ 明朝" w:hAnsi="ＭＳ 明朝" w:cs="ＭＳ 明朝" w:hint="eastAsia"/>
          <w:kern w:val="0"/>
          <w:szCs w:val="21"/>
        </w:rPr>
        <w:t>⑤</w:t>
      </w:r>
      <w:r w:rsidRPr="003C081B">
        <w:rPr>
          <w:rFonts w:ascii="ＭＳ 明朝" w:eastAsia="ＭＳ 明朝" w:hAnsi="ＭＳ 明朝" w:cs="ＭＳ Ｐゴシック"/>
          <w:kern w:val="0"/>
          <w:szCs w:val="21"/>
        </w:rPr>
        <w:t xml:space="preserve">に該当する高齢者施設等 </w:t>
      </w:r>
    </w:p>
    <w:p w14:paraId="4FED68E2" w14:textId="77777777" w:rsidR="00994912" w:rsidRPr="003C081B" w:rsidRDefault="005351B6" w:rsidP="00F83EB2">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【緊急時の介護人材確保に係る費用、職場環境の復旧・環境整備に係る費用】 </w:t>
      </w:r>
    </w:p>
    <w:p w14:paraId="340D3AE5" w14:textId="7226F276" w:rsidR="00F83EB2" w:rsidRPr="003C081B" w:rsidRDefault="005351B6" w:rsidP="00F83EB2">
      <w:pPr>
        <w:widowControl/>
        <w:ind w:leftChars="300" w:left="63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感染対策等を行った上での施設内療養に要する費用（別添２</w:t>
      </w:r>
      <w:r w:rsidR="00FF431F" w:rsidRPr="00F848E9">
        <w:rPr>
          <w:rFonts w:ascii="ＭＳ 明朝" w:eastAsia="ＭＳ 明朝" w:hAnsi="ＭＳ 明朝" w:cs="ＭＳ Ｐゴシック" w:hint="eastAsia"/>
          <w:kern w:val="0"/>
          <w:szCs w:val="21"/>
        </w:rPr>
        <w:t>－１</w:t>
      </w:r>
      <w:r w:rsidRPr="003C081B">
        <w:rPr>
          <w:rFonts w:ascii="ＭＳ 明朝" w:eastAsia="ＭＳ 明朝" w:hAnsi="ＭＳ 明朝" w:cs="ＭＳ Ｐゴシック"/>
          <w:kern w:val="0"/>
          <w:szCs w:val="21"/>
        </w:rPr>
        <w:t xml:space="preserve">のとおり。（高齢者施設等に限る）） </w:t>
      </w:r>
      <w:r w:rsidR="0077312F" w:rsidRPr="003C081B">
        <w:rPr>
          <w:rFonts w:ascii="ＭＳ 明朝" w:eastAsia="ＭＳ 明朝" w:hAnsi="ＭＳ 明朝" w:cs="ＭＳ Ｐゴシック" w:hint="eastAsia"/>
          <w:kern w:val="0"/>
          <w:szCs w:val="21"/>
        </w:rPr>
        <w:t>ただし、別添２の３ウの補助額は、別添３の範囲内とし、別添２の３ウに定めるとおりとする。</w:t>
      </w:r>
    </w:p>
    <w:p w14:paraId="0AB88442" w14:textId="65D4E976" w:rsidR="00994912" w:rsidRPr="003C081B" w:rsidRDefault="005351B6" w:rsidP="00F83EB2">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（イ）ア（イ）に該当する事業所 </w:t>
      </w:r>
    </w:p>
    <w:p w14:paraId="42E711A1" w14:textId="77777777" w:rsidR="00074926" w:rsidRPr="003C081B" w:rsidRDefault="005351B6" w:rsidP="00074926">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【緊急時の介護人材確保に係る費用】 </w:t>
      </w:r>
    </w:p>
    <w:p w14:paraId="3D564CC5" w14:textId="77777777" w:rsidR="00856E48" w:rsidRPr="003C081B" w:rsidRDefault="005351B6" w:rsidP="00856E48">
      <w:pPr>
        <w:widowControl/>
        <w:ind w:firstLineChars="150" w:firstLine="315"/>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⑦</w:t>
      </w:r>
      <w:r w:rsidRPr="003C081B">
        <w:rPr>
          <w:rFonts w:ascii="ＭＳ 明朝" w:eastAsia="ＭＳ 明朝" w:hAnsi="ＭＳ 明朝" w:cs="ＭＳ Ｐゴシック"/>
          <w:kern w:val="0"/>
          <w:szCs w:val="21"/>
        </w:rPr>
        <w:t xml:space="preserve">通所系サービスの代替サービス提供に伴う介護人材の確保 </w:t>
      </w:r>
    </w:p>
    <w:p w14:paraId="53529D16" w14:textId="0A1E0945" w:rsidR="00994912" w:rsidRPr="003C081B" w:rsidRDefault="005351B6" w:rsidP="00856E48">
      <w:pPr>
        <w:widowControl/>
        <w:ind w:firstLineChars="250" w:firstLine="525"/>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緊急雇用にかかる費用、割増賃金・手当、職業紹介料、損害賠償保険の加入費用 </w:t>
      </w:r>
    </w:p>
    <w:p w14:paraId="65FD48A1" w14:textId="77777777" w:rsidR="00994912" w:rsidRPr="003C081B" w:rsidRDefault="005351B6" w:rsidP="00994912">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【職場環境の復旧・環境整備に係る費用】 </w:t>
      </w:r>
    </w:p>
    <w:p w14:paraId="42FF5045" w14:textId="77777777" w:rsidR="00994912" w:rsidRPr="003C081B" w:rsidRDefault="005351B6" w:rsidP="00994912">
      <w:pPr>
        <w:widowControl/>
        <w:ind w:leftChars="140" w:left="294"/>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⑧</w:t>
      </w:r>
      <w:r w:rsidRPr="003C081B">
        <w:rPr>
          <w:rFonts w:ascii="ＭＳ 明朝" w:eastAsia="ＭＳ 明朝" w:hAnsi="ＭＳ 明朝" w:cs="ＭＳ Ｐゴシック"/>
          <w:kern w:val="0"/>
          <w:szCs w:val="21"/>
        </w:rPr>
        <w:t xml:space="preserve">通所系サービスの代替サービス提供のための費用 </w:t>
      </w:r>
    </w:p>
    <w:p w14:paraId="185890F7" w14:textId="0FF113EB" w:rsidR="00994912" w:rsidRPr="003C081B" w:rsidRDefault="005351B6" w:rsidP="00F83EB2">
      <w:pPr>
        <w:widowControl/>
        <w:ind w:leftChars="240" w:left="504"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代替場所の確保（使用料）、ヘルパー同行指導への謝金、代替場所や利用者宅への旅費、訪問サービス提供に必要な車や自転車のリース費用、通所できない利用者の安否確認等のためのタブレットのリース費用（通信費 用は除く） </w:t>
      </w:r>
    </w:p>
    <w:p w14:paraId="4D890987" w14:textId="77777777" w:rsidR="00994912" w:rsidRPr="003C081B" w:rsidRDefault="005351B6" w:rsidP="00F83EB2">
      <w:pPr>
        <w:widowControl/>
        <w:ind w:leftChars="140" w:left="294"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明朝" w:hint="eastAsia"/>
          <w:kern w:val="0"/>
          <w:szCs w:val="21"/>
        </w:rPr>
        <w:t>※</w:t>
      </w:r>
      <w:r w:rsidRPr="003C081B">
        <w:rPr>
          <w:rFonts w:ascii="ＭＳ 明朝" w:eastAsia="ＭＳ 明朝" w:hAnsi="ＭＳ 明朝" w:cs="ＭＳ Ｐゴシック"/>
          <w:kern w:val="0"/>
          <w:szCs w:val="21"/>
        </w:rPr>
        <w:t>なお、</w:t>
      </w:r>
      <w:r w:rsidRPr="003C081B">
        <w:rPr>
          <w:rFonts w:ascii="ＭＳ 明朝" w:eastAsia="ＭＳ 明朝" w:hAnsi="ＭＳ 明朝" w:cs="ＭＳ 明朝" w:hint="eastAsia"/>
          <w:kern w:val="0"/>
          <w:szCs w:val="21"/>
        </w:rPr>
        <w:t>⑦</w:t>
      </w:r>
      <w:r w:rsidRPr="003C081B">
        <w:rPr>
          <w:rFonts w:ascii="ＭＳ 明朝" w:eastAsia="ＭＳ 明朝" w:hAnsi="ＭＳ 明朝" w:cs="ＭＳ Ｐゴシック"/>
          <w:kern w:val="0"/>
          <w:szCs w:val="21"/>
        </w:rPr>
        <w:t>、</w:t>
      </w:r>
      <w:r w:rsidRPr="003C081B">
        <w:rPr>
          <w:rFonts w:ascii="ＭＳ 明朝" w:eastAsia="ＭＳ 明朝" w:hAnsi="ＭＳ 明朝" w:cs="ＭＳ 明朝" w:hint="eastAsia"/>
          <w:kern w:val="0"/>
          <w:szCs w:val="21"/>
        </w:rPr>
        <w:t>⑧</w:t>
      </w:r>
      <w:r w:rsidRPr="003C081B">
        <w:rPr>
          <w:rFonts w:ascii="ＭＳ 明朝" w:eastAsia="ＭＳ 明朝" w:hAnsi="ＭＳ 明朝" w:cs="ＭＳ Ｐゴシック"/>
          <w:kern w:val="0"/>
          <w:szCs w:val="21"/>
        </w:rPr>
        <w:t xml:space="preserve">については、代替サービス提供期間の分に限る </w:t>
      </w:r>
    </w:p>
    <w:p w14:paraId="24566E88" w14:textId="77777777" w:rsidR="00994912" w:rsidRPr="003C081B" w:rsidRDefault="005351B6" w:rsidP="00994912">
      <w:pPr>
        <w:widowControl/>
        <w:ind w:leftChars="140" w:left="294"/>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lastRenderedPageBreak/>
        <w:t xml:space="preserve">(ウ)ア（ウ）に該当する事業所・施設等 </w:t>
      </w:r>
    </w:p>
    <w:p w14:paraId="4B2E6FE4" w14:textId="77777777" w:rsidR="00994912" w:rsidRPr="003C081B" w:rsidRDefault="005351B6" w:rsidP="00F83EB2">
      <w:pPr>
        <w:widowControl/>
        <w:ind w:leftChars="140" w:left="294"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連携により緊急時の人材確保支援を行うための費用 </w:t>
      </w:r>
    </w:p>
    <w:p w14:paraId="15551724" w14:textId="77777777" w:rsidR="00994912" w:rsidRPr="003C081B" w:rsidRDefault="005351B6" w:rsidP="00F83EB2">
      <w:pPr>
        <w:widowControl/>
        <w:ind w:leftChars="140" w:left="294"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・感染が発生した事業所・施設等からの利用者の受け入れに伴う介護人材確保 </w:t>
      </w:r>
    </w:p>
    <w:p w14:paraId="67B21995" w14:textId="77777777" w:rsidR="00B4434E" w:rsidRPr="003C081B" w:rsidRDefault="005351B6" w:rsidP="00F83EB2">
      <w:pPr>
        <w:widowControl/>
        <w:ind w:leftChars="140" w:left="294"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・感染が発生した事業所・施設等への介護人材の応援派遣 </w:t>
      </w:r>
    </w:p>
    <w:p w14:paraId="422AC524" w14:textId="29E82981" w:rsidR="00B4434E" w:rsidRPr="003C081B" w:rsidRDefault="005351B6" w:rsidP="00F83EB2">
      <w:pPr>
        <w:widowControl/>
        <w:ind w:leftChars="340" w:left="714"/>
        <w:jc w:val="left"/>
        <w:rPr>
          <w:rFonts w:ascii="ＭＳ 明朝" w:eastAsia="ＭＳ 明朝" w:hAnsi="ＭＳ 明朝" w:cs="ＭＳ Ｐゴシック"/>
          <w:kern w:val="0"/>
          <w:szCs w:val="21"/>
        </w:rPr>
      </w:pPr>
      <w:r w:rsidRPr="003C081B">
        <w:rPr>
          <w:rFonts w:ascii="ＭＳ 明朝" w:eastAsia="ＭＳ 明朝" w:hAnsi="ＭＳ 明朝" w:cs="ＭＳ Ｐゴシック"/>
          <w:kern w:val="0"/>
          <w:szCs w:val="21"/>
        </w:rPr>
        <w:t xml:space="preserve">のための、緊急雇用にかかる費用、割増賃金・手当、職業紹介料、損害賠償保険の加入費用、職員派遣に係る旅費・宿泊費 </w:t>
      </w:r>
    </w:p>
    <w:p w14:paraId="209D5595" w14:textId="77777777" w:rsidR="003C081B" w:rsidRPr="003C081B" w:rsidRDefault="003C081B" w:rsidP="003C081B">
      <w:pPr>
        <w:overflowPunct w:val="0"/>
        <w:jc w:val="left"/>
        <w:textAlignment w:val="baseline"/>
        <w:rPr>
          <w:rFonts w:ascii="ＭＳ 明朝" w:eastAsia="ＭＳ 明朝" w:hAnsi="ＭＳ 明朝" w:cs="ＭＳ 明朝"/>
          <w:kern w:val="0"/>
          <w:szCs w:val="21"/>
        </w:rPr>
      </w:pPr>
    </w:p>
    <w:p w14:paraId="4EE90500" w14:textId="31CF29FF" w:rsidR="003C081B" w:rsidRPr="00F848E9" w:rsidRDefault="003C081B" w:rsidP="003C081B">
      <w:pPr>
        <w:overflowPunct w:val="0"/>
        <w:jc w:val="left"/>
        <w:textAlignment w:val="baseline"/>
        <w:rPr>
          <w:rFonts w:ascii="ＭＳ 明朝" w:eastAsia="ＭＳ 明朝" w:hAnsi="ＭＳ 明朝" w:cs="ＭＳ 明朝"/>
          <w:kern w:val="0"/>
          <w:szCs w:val="21"/>
        </w:rPr>
      </w:pPr>
      <w:r w:rsidRPr="00F848E9">
        <w:rPr>
          <w:rFonts w:ascii="ＭＳ 明朝" w:eastAsia="ＭＳ 明朝" w:hAnsi="ＭＳ 明朝" w:cs="ＭＳ 明朝" w:hint="eastAsia"/>
          <w:kern w:val="0"/>
          <w:szCs w:val="21"/>
        </w:rPr>
        <w:t>ウ　補助額</w:t>
      </w:r>
    </w:p>
    <w:p w14:paraId="5C71C2F7" w14:textId="77777777" w:rsidR="003C081B" w:rsidRPr="00F848E9" w:rsidRDefault="003C081B" w:rsidP="003C081B">
      <w:pPr>
        <w:overflowPunct w:val="0"/>
        <w:ind w:left="420" w:firstLineChars="100" w:firstLine="210"/>
        <w:jc w:val="left"/>
        <w:textAlignment w:val="baseline"/>
        <w:rPr>
          <w:rFonts w:ascii="ＭＳ 明朝" w:eastAsia="ＭＳ 明朝" w:hAnsi="ＭＳ 明朝" w:cs="ＭＳ 明朝"/>
          <w:kern w:val="0"/>
          <w:szCs w:val="21"/>
        </w:rPr>
      </w:pPr>
      <w:r w:rsidRPr="00F848E9">
        <w:rPr>
          <w:rFonts w:ascii="ＭＳ 明朝" w:eastAsia="ＭＳ 明朝" w:hAnsi="ＭＳ 明朝" w:cs="ＭＳ 明朝" w:hint="eastAsia"/>
          <w:kern w:val="0"/>
          <w:szCs w:val="21"/>
        </w:rPr>
        <w:t>イ（ア）、イ（イ）及びイ（ウ）の対象事業所・施設等の基準単価、単位及び補助額は、別表１、別表２及び別表３のとおりとする。</w:t>
      </w:r>
      <w:r w:rsidRPr="00F848E9">
        <w:rPr>
          <w:rFonts w:ascii="ＭＳ 明朝" w:eastAsia="ＭＳ 明朝" w:hAnsi="ＭＳ 明朝" w:cs="ＭＳ 明朝" w:hint="eastAsia"/>
          <w:szCs w:val="21"/>
        </w:rPr>
        <w:t>なお、別表１、別表２及び別表３に定める基準単価は年度単位で適用する。年度単位で適用するにあたっては、別記１及び別記２を併せて取扱うものとする。</w:t>
      </w:r>
    </w:p>
    <w:p w14:paraId="13516223" w14:textId="77777777" w:rsidR="003C081B" w:rsidRPr="00F848E9" w:rsidRDefault="003C081B" w:rsidP="003C081B">
      <w:pPr>
        <w:widowControl/>
        <w:overflowPunct w:val="0"/>
        <w:ind w:left="420" w:firstLineChars="100" w:firstLine="210"/>
        <w:jc w:val="left"/>
        <w:textAlignment w:val="baseline"/>
        <w:rPr>
          <w:rFonts w:ascii="ＭＳ 明朝" w:eastAsia="ＭＳ 明朝" w:hAnsi="ＭＳ 明朝" w:cs="ＭＳ 明朝"/>
          <w:kern w:val="0"/>
          <w:szCs w:val="21"/>
        </w:rPr>
      </w:pPr>
      <w:r w:rsidRPr="00F848E9">
        <w:rPr>
          <w:rFonts w:ascii="ＭＳ 明朝" w:eastAsia="ＭＳ 明朝" w:hAnsi="ＭＳ 明朝" w:cs="ＭＳ 明朝" w:hint="eastAsia"/>
          <w:kern w:val="0"/>
          <w:szCs w:val="21"/>
        </w:rPr>
        <w:t>ただし、【別添２－１】３ウの補助額は、別表１の範囲外とし、【別添２－１】３ウに定めるとおりとする。</w:t>
      </w:r>
    </w:p>
    <w:p w14:paraId="1E28DC6F" w14:textId="77777777" w:rsidR="003C081B" w:rsidRPr="00F848E9" w:rsidRDefault="003C081B" w:rsidP="003C081B">
      <w:pPr>
        <w:widowControl/>
        <w:jc w:val="left"/>
        <w:rPr>
          <w:rFonts w:ascii="ＭＳ 明朝" w:eastAsia="ＭＳ 明朝" w:hAnsi="ＭＳ 明朝" w:cs="ＭＳ Ｐゴシック"/>
          <w:kern w:val="0"/>
          <w:szCs w:val="21"/>
        </w:rPr>
      </w:pPr>
    </w:p>
    <w:p w14:paraId="6DA4E851" w14:textId="2A59DF3D" w:rsidR="00B344C4" w:rsidRPr="00F848E9" w:rsidRDefault="00B344C4" w:rsidP="003C081B">
      <w:pPr>
        <w:widowControl/>
        <w:ind w:left="210" w:hangingChars="100" w:hanging="210"/>
        <w:jc w:val="left"/>
        <w:rPr>
          <w:rFonts w:ascii="ＭＳ 明朝" w:eastAsia="ＭＳ 明朝" w:hAnsi="ＭＳ 明朝" w:cs="ＭＳ Ｐゴシック"/>
          <w:kern w:val="0"/>
          <w:szCs w:val="21"/>
        </w:rPr>
      </w:pPr>
      <w:r w:rsidRPr="00F848E9">
        <w:rPr>
          <w:rFonts w:ascii="ＭＳ 明朝" w:eastAsia="ＭＳ 明朝" w:hAnsi="ＭＳ 明朝" w:cs="ＭＳ Ｐゴシック" w:hint="eastAsia"/>
          <w:kern w:val="0"/>
          <w:szCs w:val="21"/>
        </w:rPr>
        <w:t xml:space="preserve">３　</w:t>
      </w:r>
      <w:r w:rsidR="003C081B" w:rsidRPr="00F848E9">
        <w:rPr>
          <w:rFonts w:ascii="ＭＳ 明朝" w:eastAsia="ＭＳ 明朝" w:hAnsi="ＭＳ 明朝" w:cs="ＭＳ Ｐゴシック" w:hint="eastAsia"/>
          <w:kern w:val="0"/>
          <w:szCs w:val="21"/>
        </w:rPr>
        <w:t>令和５年５月８日以降の対象となる事業所・施設等、対象経費、補助額は次のアからウとする。</w:t>
      </w:r>
    </w:p>
    <w:p w14:paraId="33B9A700" w14:textId="77777777" w:rsidR="003C081B" w:rsidRPr="00F848E9" w:rsidRDefault="003C081B" w:rsidP="003C081B">
      <w:pPr>
        <w:overflowPunct w:val="0"/>
        <w:spacing w:line="320" w:lineRule="exact"/>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ア　対象となる事業所・施設等</w:t>
      </w:r>
    </w:p>
    <w:p w14:paraId="7448751A" w14:textId="77777777" w:rsidR="003C081B" w:rsidRPr="00F848E9" w:rsidRDefault="003C081B" w:rsidP="003C081B">
      <w:pPr>
        <w:overflowPunct w:val="0"/>
        <w:spacing w:line="320" w:lineRule="exact"/>
        <w:ind w:leftChars="100" w:left="630" w:hangingChars="200" w:hanging="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（ア）新型コロナウイルス感染者が発生又は感染者と接触があった者（感染者と同居している場合に限る。以下同じ）に対応した介護サービス事業所・施設等</w:t>
      </w:r>
    </w:p>
    <w:p w14:paraId="39A8D8D8" w14:textId="77777777" w:rsidR="008B6C58" w:rsidRPr="00F848E9" w:rsidRDefault="003C081B" w:rsidP="008B6C58">
      <w:pPr>
        <w:overflowPunct w:val="0"/>
        <w:spacing w:line="320" w:lineRule="exact"/>
        <w:ind w:firstLineChars="200" w:firstLine="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①利用者又は職員に感染者が発生した介護サービス事業所・施設等（職員に感染者と接触</w:t>
      </w:r>
    </w:p>
    <w:p w14:paraId="1AC158F0" w14:textId="7B63AB20" w:rsidR="003C081B" w:rsidRPr="00F848E9" w:rsidRDefault="003C081B" w:rsidP="008B6C58">
      <w:pPr>
        <w:overflowPunct w:val="0"/>
        <w:spacing w:line="320" w:lineRule="exact"/>
        <w:ind w:firstLineChars="300" w:firstLine="63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があった者が複数発生し、職員が不足した場合を含む）（※１～※４）</w:t>
      </w:r>
    </w:p>
    <w:p w14:paraId="067DB7A6" w14:textId="1D93B7CE" w:rsidR="003C081B" w:rsidRPr="00F848E9" w:rsidRDefault="003C081B" w:rsidP="008B6C58">
      <w:pPr>
        <w:overflowPunct w:val="0"/>
        <w:spacing w:line="320" w:lineRule="exact"/>
        <w:ind w:leftChars="180" w:left="588" w:hangingChars="100" w:hanging="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②感染者と接触があった者に対応した訪問系サービス事業所（※２）、短期入所系サービス事業所（※３）、介護施設等（※１）</w:t>
      </w:r>
    </w:p>
    <w:p w14:paraId="1FFB0138" w14:textId="46FF0B70" w:rsidR="003C081B" w:rsidRPr="00F848E9" w:rsidRDefault="003C081B" w:rsidP="008B6C58">
      <w:pPr>
        <w:overflowPunct w:val="0"/>
        <w:spacing w:line="320" w:lineRule="exact"/>
        <w:ind w:leftChars="180" w:left="588" w:hangingChars="100" w:hanging="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③感染等の疑いがある者に対して一定の要件のもと自費で検査を実施した介護施設等（①、②の場合を除く）（※１）</w:t>
      </w:r>
    </w:p>
    <w:p w14:paraId="7B6A97BC" w14:textId="4166AAF8" w:rsidR="003C081B" w:rsidRPr="00F848E9" w:rsidRDefault="003C081B" w:rsidP="008B6C58">
      <w:pPr>
        <w:overflowPunct w:val="0"/>
        <w:spacing w:line="320" w:lineRule="exact"/>
        <w:ind w:firstLineChars="200" w:firstLine="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④施設内療養を行った高齢者施設等（※５）</w:t>
      </w:r>
    </w:p>
    <w:p w14:paraId="434BF1B2" w14:textId="77777777" w:rsidR="003C081B" w:rsidRPr="00F848E9" w:rsidRDefault="003C081B" w:rsidP="008B6C58">
      <w:pPr>
        <w:overflowPunct w:val="0"/>
        <w:spacing w:line="320" w:lineRule="exact"/>
        <w:ind w:leftChars="100" w:left="630" w:hangingChars="200" w:hanging="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（イ）新型コロナウイルス感染症の流行に伴い居宅でサービスを提供する通所系サービス事業所（※４）</w:t>
      </w:r>
    </w:p>
    <w:p w14:paraId="538410CE" w14:textId="620B2917" w:rsidR="003C081B" w:rsidRPr="00F848E9" w:rsidRDefault="003C081B" w:rsidP="008B6C58">
      <w:pPr>
        <w:overflowPunct w:val="0"/>
        <w:spacing w:line="320" w:lineRule="exact"/>
        <w:ind w:leftChars="156" w:left="538" w:hangingChars="100" w:hanging="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ア）①以外の通所系サービス事業所（小規模多機能型居宅介護事業所及び看護小規模多機能型居宅介護事業所（通いサービスに限る）を除く）であって、当該事業所の職員により、居宅で生活している利用者に対して、利用者からの連絡を受ける体制を整えた上で、居宅を訪問し、個別サービス計画の内容を踏まえ、できる限りのサービスを提供した事業所（通常形態での通所サービス提供が困難であり、休業を行った場合であって、感染を未然に防ぐために代替措置を取った場合（近隣自治体や近隣事業所・施設等で感染者が発生している場合又は感染拡大地域で新型コロナウイルス感染症が流行している場合（感染者が一定数継続して発生している状況等）に限る））</w:t>
      </w:r>
    </w:p>
    <w:p w14:paraId="46A56963" w14:textId="77777777" w:rsidR="008B6C58" w:rsidRPr="00F848E9" w:rsidRDefault="003C081B" w:rsidP="003C081B">
      <w:pPr>
        <w:overflowPunct w:val="0"/>
        <w:spacing w:line="320" w:lineRule="exact"/>
        <w:ind w:leftChars="136" w:left="899" w:hangingChars="292" w:hanging="613"/>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 xml:space="preserve">　※「通所系サービス事業所の職員により利用者の居宅への訪問によるサービス提供を行った</w:t>
      </w:r>
    </w:p>
    <w:p w14:paraId="7CC11E34" w14:textId="77777777" w:rsidR="008B6C58" w:rsidRPr="00F848E9" w:rsidRDefault="003C081B" w:rsidP="008B6C58">
      <w:pPr>
        <w:overflowPunct w:val="0"/>
        <w:spacing w:line="320" w:lineRule="exact"/>
        <w:ind w:leftChars="336" w:left="899" w:hangingChars="92" w:hanging="193"/>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事業所」は、「新型コロナウイルス感染症に係る介護サービス事業所の人員基準等の臨時</w:t>
      </w:r>
    </w:p>
    <w:p w14:paraId="6F4C0D97" w14:textId="77777777" w:rsidR="008B6C58" w:rsidRPr="00F848E9" w:rsidRDefault="003C081B" w:rsidP="008B6C58">
      <w:pPr>
        <w:overflowPunct w:val="0"/>
        <w:spacing w:line="320" w:lineRule="exact"/>
        <w:ind w:leftChars="336" w:left="899" w:hangingChars="92" w:hanging="193"/>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的な取扱いについて（第２報）」（令和２年２月24 日厚生労働省老健局総務課認知症施策</w:t>
      </w:r>
    </w:p>
    <w:p w14:paraId="77E8D4A6" w14:textId="77777777" w:rsidR="008B6C58" w:rsidRPr="00F848E9" w:rsidRDefault="003C081B" w:rsidP="008B6C58">
      <w:pPr>
        <w:overflowPunct w:val="0"/>
        <w:spacing w:line="320" w:lineRule="exact"/>
        <w:ind w:leftChars="336" w:left="899" w:hangingChars="92" w:hanging="193"/>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lastRenderedPageBreak/>
        <w:t>推進室、振興課、老人保健課連名事務連絡）別紙１の２に基づきサービス提供している事</w:t>
      </w:r>
    </w:p>
    <w:p w14:paraId="0C859232" w14:textId="53B23D5C" w:rsidR="003C081B" w:rsidRPr="00F848E9" w:rsidRDefault="003C081B" w:rsidP="008B6C58">
      <w:pPr>
        <w:overflowPunct w:val="0"/>
        <w:spacing w:line="320" w:lineRule="exact"/>
        <w:ind w:leftChars="336" w:left="899" w:hangingChars="92" w:hanging="193"/>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業所を指す。</w:t>
      </w:r>
    </w:p>
    <w:p w14:paraId="7B463618" w14:textId="77777777" w:rsidR="003C081B" w:rsidRPr="00F848E9" w:rsidRDefault="003C081B" w:rsidP="003C081B">
      <w:pPr>
        <w:overflowPunct w:val="0"/>
        <w:spacing w:line="320" w:lineRule="exact"/>
        <w:ind w:leftChars="100" w:left="630" w:hangingChars="200" w:hanging="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（ウ）感染者が発生した介護サービス事業所・施設等（以下のいずれかに該当）の利用者の受け入れや当該事業所・施設等に応援職員の派遣を行う事業所・施設等（※１～※４）</w:t>
      </w:r>
    </w:p>
    <w:p w14:paraId="4F961DD2" w14:textId="77777777" w:rsidR="003C081B" w:rsidRPr="00F848E9" w:rsidRDefault="003C081B" w:rsidP="003C081B">
      <w:pPr>
        <w:overflowPunct w:val="0"/>
        <w:spacing w:line="320" w:lineRule="exact"/>
        <w:ind w:left="709"/>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・（ア）の①に該当する介護サービス事業所・施設等</w:t>
      </w:r>
    </w:p>
    <w:p w14:paraId="4D02D8BB" w14:textId="77777777" w:rsidR="003C081B" w:rsidRPr="00F848E9" w:rsidRDefault="003C081B" w:rsidP="003C081B">
      <w:pPr>
        <w:overflowPunct w:val="0"/>
        <w:spacing w:line="320" w:lineRule="exact"/>
        <w:ind w:left="709"/>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・感染症の拡大防止の観点から必要があり、自主的に休業した介護サービス事業所</w:t>
      </w:r>
    </w:p>
    <w:p w14:paraId="645D1381" w14:textId="77777777" w:rsidR="008B6C58" w:rsidRPr="00F848E9" w:rsidRDefault="003C081B" w:rsidP="008B6C58">
      <w:pPr>
        <w:overflowPunct w:val="0"/>
        <w:spacing w:line="320" w:lineRule="exact"/>
        <w:ind w:leftChars="350" w:left="945" w:hangingChars="100" w:hanging="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※「自主的に休業」とは、各事業者が定める運営規程の営業日において、営業しなかった日（通所系サービス事業所が（イ）の訪問によるサービスのみを提供する場合を含む）が連続３日以上の場合を指す。</w:t>
      </w:r>
    </w:p>
    <w:p w14:paraId="511644C2" w14:textId="3FA81466" w:rsidR="003C081B" w:rsidRPr="00F848E9" w:rsidRDefault="003C081B" w:rsidP="008B6C58">
      <w:pPr>
        <w:overflowPunct w:val="0"/>
        <w:spacing w:line="320" w:lineRule="exact"/>
        <w:ind w:leftChars="350" w:left="945" w:hangingChars="100" w:hanging="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※１</w:t>
      </w:r>
      <w:r w:rsidR="008B6C58" w:rsidRPr="00F848E9">
        <w:rPr>
          <w:rFonts w:ascii="ＭＳ 明朝" w:eastAsia="ＭＳ 明朝" w:hAnsi="ＭＳ 明朝" w:cs="ＭＳ 明朝" w:hint="eastAsia"/>
          <w:szCs w:val="21"/>
        </w:rPr>
        <w:t xml:space="preserve">　</w:t>
      </w:r>
      <w:r w:rsidRPr="00F848E9">
        <w:rPr>
          <w:rFonts w:ascii="ＭＳ 明朝" w:eastAsia="ＭＳ 明朝" w:hAnsi="ＭＳ 明朝" w:cs="ＭＳ 明朝" w:hint="eastAsia"/>
          <w:szCs w:val="21"/>
        </w:rPr>
        <w:t>介護施設等</w:t>
      </w:r>
    </w:p>
    <w:p w14:paraId="398032FE" w14:textId="77777777" w:rsidR="008B6C58" w:rsidRPr="00F848E9" w:rsidRDefault="003C081B" w:rsidP="008B6C58">
      <w:pPr>
        <w:overflowPunct w:val="0"/>
        <w:spacing w:line="320" w:lineRule="exact"/>
        <w:ind w:leftChars="400" w:left="840"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介護老人福祉施設、地域密着型介護老人福祉施設、介護老人保健施設、介護医療院、介護療養型医療施設、認知症対応型共同生活介護事業所（短期利用認知症対応型共同生活介護を除く）、養護老人ホーム、軽費老人ホーム、有料老人ホーム及びサービス付き高齢者向け住宅</w:t>
      </w:r>
    </w:p>
    <w:p w14:paraId="2CC782CC" w14:textId="2E235EE1" w:rsidR="003C081B" w:rsidRPr="00F848E9" w:rsidRDefault="003C081B" w:rsidP="008B6C58">
      <w:pPr>
        <w:overflowPunct w:val="0"/>
        <w:spacing w:line="320" w:lineRule="exact"/>
        <w:ind w:firstLineChars="300" w:firstLine="63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※２</w:t>
      </w:r>
      <w:r w:rsidR="008B6C58" w:rsidRPr="00F848E9">
        <w:rPr>
          <w:rFonts w:ascii="ＭＳ 明朝" w:eastAsia="ＭＳ 明朝" w:hAnsi="ＭＳ 明朝" w:cs="ＭＳ 明朝" w:hint="eastAsia"/>
          <w:szCs w:val="21"/>
        </w:rPr>
        <w:t xml:space="preserve">　</w:t>
      </w:r>
      <w:r w:rsidRPr="00F848E9">
        <w:rPr>
          <w:rFonts w:ascii="ＭＳ 明朝" w:eastAsia="ＭＳ 明朝" w:hAnsi="ＭＳ 明朝" w:cs="ＭＳ 明朝" w:hint="eastAsia"/>
          <w:szCs w:val="21"/>
        </w:rPr>
        <w:t>訪問系サービス事業所</w:t>
      </w:r>
    </w:p>
    <w:p w14:paraId="7CF1A798" w14:textId="77777777" w:rsidR="003C081B" w:rsidRPr="00F848E9" w:rsidRDefault="003C081B" w:rsidP="008B6C58">
      <w:pPr>
        <w:overflowPunct w:val="0"/>
        <w:spacing w:line="320" w:lineRule="exact"/>
        <w:ind w:leftChars="400" w:left="840"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訪問介護事業所、訪問入浴介護事業所、訪問看護事業所、訪問リハビリテーション事業所、定期巡回・随時対応型訪問介護看護事業所、夜間対応型訪問介護事業所、小規模多機能型居宅介護事業所及び看護小規模多機能型居宅介護事業所（訪問サービスに限る）並びに居宅介護支援事業所、福祉用具貸与事業所（ア（ア）の事業を除く）及び居宅療養管理指導事業所</w:t>
      </w:r>
    </w:p>
    <w:p w14:paraId="606E5942" w14:textId="1DFB9EB4" w:rsidR="003C081B" w:rsidRPr="00F848E9" w:rsidRDefault="003C081B" w:rsidP="008B6C58">
      <w:pPr>
        <w:overflowPunct w:val="0"/>
        <w:spacing w:line="320" w:lineRule="exact"/>
        <w:ind w:firstLineChars="300" w:firstLine="63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※３</w:t>
      </w:r>
      <w:r w:rsidR="008B6C58" w:rsidRPr="00F848E9">
        <w:rPr>
          <w:rFonts w:ascii="ＭＳ 明朝" w:eastAsia="ＭＳ 明朝" w:hAnsi="ＭＳ 明朝" w:cs="ＭＳ 明朝" w:hint="eastAsia"/>
          <w:szCs w:val="21"/>
        </w:rPr>
        <w:t xml:space="preserve">　</w:t>
      </w:r>
      <w:r w:rsidRPr="00F848E9">
        <w:rPr>
          <w:rFonts w:ascii="ＭＳ 明朝" w:eastAsia="ＭＳ 明朝" w:hAnsi="ＭＳ 明朝" w:cs="ＭＳ 明朝" w:hint="eastAsia"/>
          <w:szCs w:val="21"/>
        </w:rPr>
        <w:t>短期入所系サービス事業所</w:t>
      </w:r>
    </w:p>
    <w:p w14:paraId="0B876E2D" w14:textId="77777777" w:rsidR="008B6C58" w:rsidRPr="00F848E9" w:rsidRDefault="003C081B" w:rsidP="008B6C58">
      <w:pPr>
        <w:overflowPunct w:val="0"/>
        <w:spacing w:line="320" w:lineRule="exact"/>
        <w:ind w:leftChars="400" w:left="840"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短期入所生活介護事業所、短期入所療養介護事業所、小規模多機能型居宅介護事業所及び看護小規模多機能型居宅介護事業所（宿泊サービスに限る）並びに認知症対応型共同生活介護事業所（短期利用認知症対応型共同生活介護に限る）</w:t>
      </w:r>
    </w:p>
    <w:p w14:paraId="35E4CAEA" w14:textId="0F1AA061" w:rsidR="003C081B" w:rsidRPr="00F848E9" w:rsidRDefault="003C081B" w:rsidP="008B6C58">
      <w:pPr>
        <w:overflowPunct w:val="0"/>
        <w:spacing w:line="320" w:lineRule="exact"/>
        <w:ind w:firstLineChars="300" w:firstLine="63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※４　通所系サービス事業所</w:t>
      </w:r>
    </w:p>
    <w:p w14:paraId="25493060" w14:textId="77777777" w:rsidR="003C081B" w:rsidRPr="00F848E9" w:rsidRDefault="003C081B" w:rsidP="008B6C58">
      <w:pPr>
        <w:overflowPunct w:val="0"/>
        <w:spacing w:line="320" w:lineRule="exact"/>
        <w:ind w:leftChars="400" w:left="840"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通所介護事業所、地域密着型通所介護事業所、療養通所介護事業所、認知症対応型通所介護事業所、通所リハビリテーション事業所、小規模多機能型居宅介護事業所及び看護小規模多機能型居宅介護事業所（通いサービスに限る）</w:t>
      </w:r>
    </w:p>
    <w:p w14:paraId="1C7FE9CE" w14:textId="77777777" w:rsidR="003C081B" w:rsidRPr="00F848E9" w:rsidRDefault="003C081B" w:rsidP="008B6C58">
      <w:pPr>
        <w:overflowPunct w:val="0"/>
        <w:spacing w:line="320" w:lineRule="exact"/>
        <w:ind w:firstLineChars="300" w:firstLine="63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※５　高齢者施設等</w:t>
      </w:r>
    </w:p>
    <w:p w14:paraId="723936C9" w14:textId="77777777" w:rsidR="003C081B" w:rsidRPr="00F848E9" w:rsidRDefault="003C081B" w:rsidP="008B6C58">
      <w:pPr>
        <w:overflowPunct w:val="0"/>
        <w:spacing w:line="320" w:lineRule="exact"/>
        <w:ind w:leftChars="400" w:left="840"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介護老人福祉施設、地域密着型介護老人福祉施設、介護老人保健施設、介護医療院、介護療養型医療施設、認知症対応型共同生活介護事業所、養護老人ホーム、軽費老人ホーム、有料老人ホーム及びサービス付き高齢者向け住宅、短期入所生活介護事業所、短期入所療養介護事業所</w:t>
      </w:r>
    </w:p>
    <w:p w14:paraId="17F7AAA4" w14:textId="77777777" w:rsidR="003C081B" w:rsidRPr="00F848E9" w:rsidRDefault="003C081B" w:rsidP="003C081B">
      <w:pPr>
        <w:overflowPunct w:val="0"/>
        <w:spacing w:line="320" w:lineRule="exact"/>
        <w:ind w:leftChars="400" w:left="840"/>
        <w:textAlignment w:val="baseline"/>
        <w:rPr>
          <w:rFonts w:ascii="ＭＳ 明朝" w:eastAsia="ＭＳ 明朝" w:hAnsi="ＭＳ 明朝" w:cs="ＭＳ 明朝"/>
          <w:szCs w:val="21"/>
        </w:rPr>
      </w:pPr>
    </w:p>
    <w:p w14:paraId="135A2588" w14:textId="77777777" w:rsidR="003C081B" w:rsidRPr="00F848E9" w:rsidRDefault="003C081B" w:rsidP="003C081B">
      <w:pPr>
        <w:overflowPunct w:val="0"/>
        <w:spacing w:line="320" w:lineRule="exact"/>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イ　対象経費</w:t>
      </w:r>
    </w:p>
    <w:p w14:paraId="3A9C13FF" w14:textId="77777777" w:rsidR="008B6C58" w:rsidRPr="00F848E9" w:rsidRDefault="003C081B" w:rsidP="008B6C58">
      <w:pPr>
        <w:overflowPunct w:val="0"/>
        <w:spacing w:line="320" w:lineRule="exact"/>
        <w:ind w:left="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令和５年５月８日以降に、新型コロナウイルス感染症への対応において、通常の介護サービ</w:t>
      </w:r>
    </w:p>
    <w:p w14:paraId="045E7E9E" w14:textId="523AF37E" w:rsidR="003C081B" w:rsidRPr="00F848E9" w:rsidRDefault="003C081B" w:rsidP="008B6C58">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スの提供では想定されないかかり増し費用を補助</w:t>
      </w:r>
    </w:p>
    <w:p w14:paraId="382C2D52" w14:textId="77777777" w:rsidR="003C081B" w:rsidRPr="00F848E9" w:rsidRDefault="003C081B" w:rsidP="008B6C58">
      <w:pPr>
        <w:overflowPunct w:val="0"/>
        <w:spacing w:line="320" w:lineRule="exact"/>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（ア）a</w:t>
      </w:r>
      <w:r w:rsidRPr="00F848E9">
        <w:rPr>
          <w:rFonts w:ascii="ＭＳ 明朝" w:eastAsia="ＭＳ 明朝" w:hAnsi="ＭＳ 明朝" w:cs="ＭＳ 明朝"/>
          <w:szCs w:val="21"/>
        </w:rPr>
        <w:t>.</w:t>
      </w:r>
      <w:r w:rsidRPr="00F848E9">
        <w:rPr>
          <w:rFonts w:ascii="ＭＳ 明朝" w:eastAsia="ＭＳ 明朝" w:hAnsi="ＭＳ 明朝" w:cs="ＭＳ 明朝" w:hint="eastAsia"/>
          <w:szCs w:val="21"/>
        </w:rPr>
        <w:t xml:space="preserve">　 ア（ア）①及び②に該当する事業所・施設等</w:t>
      </w:r>
    </w:p>
    <w:p w14:paraId="11D365EE" w14:textId="77777777" w:rsidR="003C081B" w:rsidRPr="00F848E9" w:rsidRDefault="003C081B" w:rsidP="008B6C58">
      <w:pPr>
        <w:overflowPunct w:val="0"/>
        <w:spacing w:line="320" w:lineRule="exact"/>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【緊急時の介護人材確保に係る費用】</w:t>
      </w:r>
    </w:p>
    <w:p w14:paraId="75FA0558" w14:textId="4C6531F6" w:rsidR="003C081B" w:rsidRPr="00F848E9" w:rsidRDefault="003C081B" w:rsidP="008B6C58">
      <w:pPr>
        <w:overflowPunct w:val="0"/>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①職員の感染等による人員不足に伴う介護人材の確保</w:t>
      </w:r>
    </w:p>
    <w:p w14:paraId="13ABEF6B" w14:textId="5CA4003C" w:rsidR="003C081B" w:rsidRPr="00F848E9" w:rsidRDefault="003C081B" w:rsidP="008B6C58">
      <w:pPr>
        <w:overflowPunct w:val="0"/>
        <w:spacing w:line="320" w:lineRule="exact"/>
        <w:ind w:leftChars="100" w:left="210"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緊急雇用にかかる費用、割増賃金・手当</w:t>
      </w:r>
      <w:r w:rsidR="00ED1D15" w:rsidRPr="00EA0E3C">
        <w:rPr>
          <w:rFonts w:ascii="ＭＳ 明朝" w:eastAsia="ＭＳ 明朝" w:hAnsi="ＭＳ 明朝" w:cs="ＭＳ 明朝" w:hint="eastAsia"/>
        </w:rPr>
        <w:t>（令和５年10 月1 日以降に支給された当該割増賃金・手当のうち、新型コロナウイルス感染症への対応に係る業務手当については、職員一人に</w:t>
      </w:r>
      <w:r w:rsidR="00ED1D15" w:rsidRPr="00EA0E3C">
        <w:rPr>
          <w:rFonts w:ascii="ＭＳ 明朝" w:eastAsia="ＭＳ 明朝" w:hAnsi="ＭＳ 明朝" w:cs="ＭＳ 明朝" w:hint="eastAsia"/>
        </w:rPr>
        <w:lastRenderedPageBreak/>
        <w:t>つき、日額による支給の場合には１日あたり４千円を補助上限とし、１月あたり２万円を限度額とする。また、月額又は時給による支給の場合には１月あたり２万円を補助上限の限度額とする。以下同じ。）</w:t>
      </w:r>
      <w:r w:rsidR="00ED1D15" w:rsidRPr="00ED1D15">
        <w:rPr>
          <w:rFonts w:ascii="ＭＳ 明朝" w:eastAsia="ＭＳ 明朝" w:hAnsi="ＭＳ 明朝" w:cs="ＭＳ 明朝" w:hint="eastAsia"/>
        </w:rPr>
        <w:t>、</w:t>
      </w:r>
      <w:r w:rsidRPr="00F848E9">
        <w:rPr>
          <w:rFonts w:ascii="ＭＳ 明朝" w:eastAsia="ＭＳ 明朝" w:hAnsi="ＭＳ 明朝" w:cs="ＭＳ 明朝" w:hint="eastAsia"/>
          <w:szCs w:val="21"/>
        </w:rPr>
        <w:t>職業紹介料、損害賠償保険の加入費用、帰宅困難職員の宿泊費、連携機関との連携に係る旅費、一定の要件に該当する自費検査費用（別添１－２のとおり。（介護施設等に限る））</w:t>
      </w:r>
    </w:p>
    <w:p w14:paraId="460C8575" w14:textId="613A7F1C" w:rsidR="003C081B" w:rsidRPr="00F848E9" w:rsidRDefault="003C081B" w:rsidP="008B6C58">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②通所系サービスの代替サービス提供に伴う介護人材の確保</w:t>
      </w:r>
    </w:p>
    <w:p w14:paraId="6968AC13" w14:textId="77777777" w:rsidR="003C081B" w:rsidRPr="00F848E9" w:rsidRDefault="003C081B" w:rsidP="008B6C58">
      <w:pPr>
        <w:overflowPunct w:val="0"/>
        <w:spacing w:line="320" w:lineRule="exact"/>
        <w:ind w:firstLineChars="200" w:firstLine="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緊急雇用にかかる費用、割増賃金・手当、職業紹介料、損害賠償保険の加入費用</w:t>
      </w:r>
    </w:p>
    <w:p w14:paraId="236B3593" w14:textId="77777777" w:rsidR="003C081B" w:rsidRPr="00F848E9" w:rsidRDefault="003C081B" w:rsidP="008B6C58">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【職場環境の復旧・環境整備に係る費用】</w:t>
      </w:r>
    </w:p>
    <w:p w14:paraId="62F318A6" w14:textId="1C2B3FB9" w:rsidR="003C081B" w:rsidRPr="00F848E9" w:rsidRDefault="003C081B" w:rsidP="008B6C58">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③介護サービス事業所・施設等の消毒、清掃費用</w:t>
      </w:r>
    </w:p>
    <w:p w14:paraId="230586C0" w14:textId="42385AEC" w:rsidR="003C081B" w:rsidRPr="00F848E9" w:rsidRDefault="003C081B" w:rsidP="008B6C58">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④感染性廃棄物の処理費用</w:t>
      </w:r>
    </w:p>
    <w:p w14:paraId="329F3CDC" w14:textId="72184EA5" w:rsidR="003C081B" w:rsidRPr="00F848E9" w:rsidRDefault="003C081B" w:rsidP="00D21AA2">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⑤感染者又は感染者と接触があった者が発生して在庫の不足が見込まれる衛生用品の購入費用</w:t>
      </w:r>
    </w:p>
    <w:p w14:paraId="21EE8616" w14:textId="62B25BE0" w:rsidR="003C081B" w:rsidRPr="00F848E9" w:rsidRDefault="003C081B" w:rsidP="00D21AA2">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⑥通所系サービスの代替サービス提供のための費用</w:t>
      </w:r>
    </w:p>
    <w:p w14:paraId="569ABC61" w14:textId="77777777" w:rsidR="003C081B" w:rsidRPr="00F848E9" w:rsidRDefault="003C081B" w:rsidP="00D21AA2">
      <w:pPr>
        <w:overflowPunct w:val="0"/>
        <w:spacing w:line="320" w:lineRule="exact"/>
        <w:ind w:leftChars="100" w:left="210"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代替場所の確保（使用料）、ヘルパー同行指導への謝金、代替場所や利用者宅への旅費、訪問サービス提供に必要な車や自転車のリース費用、通所できない利用者の安否確認等のためのタブレットのリース費用（通信費用は除く）</w:t>
      </w:r>
    </w:p>
    <w:p w14:paraId="0939AC89" w14:textId="77777777" w:rsidR="003C081B" w:rsidRPr="00F848E9" w:rsidRDefault="003C081B" w:rsidP="00D21AA2">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※なお、②、⑥については、代替サービス提供期間の分に限る</w:t>
      </w:r>
    </w:p>
    <w:p w14:paraId="08F2B74C" w14:textId="6FFAF6EA" w:rsidR="003C081B" w:rsidRPr="00F848E9" w:rsidRDefault="003C081B" w:rsidP="00D21AA2">
      <w:pPr>
        <w:overflowPunct w:val="0"/>
        <w:spacing w:line="320" w:lineRule="exact"/>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b</w:t>
      </w:r>
      <w:r w:rsidRPr="00F848E9">
        <w:rPr>
          <w:rFonts w:ascii="ＭＳ 明朝" w:eastAsia="ＭＳ 明朝" w:hAnsi="ＭＳ 明朝" w:cs="ＭＳ 明朝"/>
          <w:szCs w:val="21"/>
        </w:rPr>
        <w:t>.</w:t>
      </w:r>
      <w:r w:rsidRPr="00F848E9">
        <w:rPr>
          <w:rFonts w:ascii="ＭＳ 明朝" w:eastAsia="ＭＳ 明朝" w:hAnsi="ＭＳ 明朝" w:cs="ＭＳ 明朝" w:hint="eastAsia"/>
          <w:szCs w:val="21"/>
        </w:rPr>
        <w:t>ア（ア）③に該当する介護施設等</w:t>
      </w:r>
    </w:p>
    <w:p w14:paraId="626EA018" w14:textId="77777777" w:rsidR="003C081B" w:rsidRPr="00F848E9" w:rsidRDefault="003C081B" w:rsidP="00D21AA2">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【緊急時の介護人材確保に係る費用】</w:t>
      </w:r>
    </w:p>
    <w:p w14:paraId="4900AF7B" w14:textId="09DF7210" w:rsidR="003C081B" w:rsidRPr="00F848E9" w:rsidRDefault="003C081B" w:rsidP="00D21AA2">
      <w:pPr>
        <w:overflowPunct w:val="0"/>
        <w:spacing w:line="320" w:lineRule="exact"/>
        <w:ind w:firstLineChars="200" w:firstLine="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⑦職員の感染等による人員不足に伴う介護人材の確保</w:t>
      </w:r>
    </w:p>
    <w:p w14:paraId="7D57DBF2" w14:textId="5C277773" w:rsidR="003C081B" w:rsidRPr="00F848E9" w:rsidRDefault="003C081B" w:rsidP="00D21AA2">
      <w:pPr>
        <w:overflowPunct w:val="0"/>
        <w:spacing w:line="320" w:lineRule="exact"/>
        <w:ind w:firstLineChars="300" w:firstLine="63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一定の要件に該当する自費検査費用（別添１―２のとおり。（介護施設等に限る））</w:t>
      </w:r>
    </w:p>
    <w:p w14:paraId="2E9DBEAA" w14:textId="3388E940" w:rsidR="003C081B" w:rsidRPr="00F848E9" w:rsidRDefault="003C081B" w:rsidP="00D21AA2">
      <w:pPr>
        <w:overflowPunct w:val="0"/>
        <w:spacing w:line="320" w:lineRule="exact"/>
        <w:ind w:firstLineChars="200" w:firstLine="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c.ア（ア）④に該当する高齢者施設等</w:t>
      </w:r>
    </w:p>
    <w:p w14:paraId="74A83B06" w14:textId="77777777" w:rsidR="003C081B" w:rsidRPr="00F848E9" w:rsidRDefault="003C081B" w:rsidP="00D21AA2">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【緊急時の介護人材確保に係る費用、職場環境の復旧・環境整備に係る費用】</w:t>
      </w:r>
    </w:p>
    <w:p w14:paraId="4E1717C3" w14:textId="137534D1" w:rsidR="003C081B" w:rsidRPr="00F848E9" w:rsidRDefault="003C081B" w:rsidP="00D21AA2">
      <w:pPr>
        <w:overflowPunct w:val="0"/>
        <w:spacing w:line="320" w:lineRule="exact"/>
        <w:ind w:leftChars="225" w:left="473"/>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⑧感染対策等を行った上での施設内療養に要する費用（別添２―２のとおり。（高齢者施設等に限る）</w:t>
      </w:r>
    </w:p>
    <w:p w14:paraId="66F770AD" w14:textId="1277FB3D" w:rsidR="003C081B" w:rsidRPr="00F848E9" w:rsidRDefault="003C081B" w:rsidP="00C3746C">
      <w:pPr>
        <w:overflowPunct w:val="0"/>
        <w:spacing w:line="320" w:lineRule="exact"/>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（イ）ア（イ）に該当する事業所</w:t>
      </w:r>
    </w:p>
    <w:p w14:paraId="3DAA78B6" w14:textId="77777777" w:rsidR="003C081B" w:rsidRPr="00F848E9" w:rsidRDefault="003C081B" w:rsidP="00C3746C">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【緊急時の介護人材確保に係る費用】</w:t>
      </w:r>
    </w:p>
    <w:p w14:paraId="4FE5AC1E" w14:textId="1FEE0750" w:rsidR="003C081B" w:rsidRPr="00F848E9" w:rsidRDefault="003C081B" w:rsidP="00C3746C">
      <w:pPr>
        <w:overflowPunct w:val="0"/>
        <w:spacing w:line="320" w:lineRule="exact"/>
        <w:ind w:firstLineChars="200" w:firstLine="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①通所系サービスの代替サービス提供に伴う介護人材の確保</w:t>
      </w:r>
    </w:p>
    <w:p w14:paraId="3908D81C" w14:textId="77777777" w:rsidR="003C081B" w:rsidRPr="00F848E9" w:rsidRDefault="003C081B" w:rsidP="004A4CA5">
      <w:pPr>
        <w:overflowPunct w:val="0"/>
        <w:spacing w:line="320" w:lineRule="exact"/>
        <w:ind w:firstLineChars="400" w:firstLine="84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緊急雇用にかかる費用、割増賃金・手当、職業紹介料、損害賠償保険の加入費用</w:t>
      </w:r>
    </w:p>
    <w:p w14:paraId="6F36BB58" w14:textId="77777777" w:rsidR="003C081B" w:rsidRPr="00F848E9" w:rsidRDefault="003C081B" w:rsidP="00C3746C">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【職場環境の復旧・環境整備に係る費用】</w:t>
      </w:r>
    </w:p>
    <w:p w14:paraId="21BE246B" w14:textId="6A438A8B" w:rsidR="003C081B" w:rsidRPr="00F848E9" w:rsidRDefault="003C081B" w:rsidP="00C3746C">
      <w:pPr>
        <w:overflowPunct w:val="0"/>
        <w:spacing w:line="320" w:lineRule="exact"/>
        <w:ind w:firstLineChars="200" w:firstLine="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②通所系サービスの代替サービス提供のための費用</w:t>
      </w:r>
    </w:p>
    <w:p w14:paraId="5E46BD13" w14:textId="77777777" w:rsidR="00C3746C" w:rsidRPr="00F848E9" w:rsidRDefault="003C081B" w:rsidP="00C3746C">
      <w:pPr>
        <w:overflowPunct w:val="0"/>
        <w:spacing w:line="320" w:lineRule="exact"/>
        <w:ind w:leftChars="300" w:left="63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代替場所の確保（使用料）、ヘルパー同行指導への謝金、代替場所や利用者宅への旅費、訪</w:t>
      </w:r>
    </w:p>
    <w:p w14:paraId="1687E3AE" w14:textId="5AD061F6" w:rsidR="003C081B" w:rsidRPr="00F848E9" w:rsidRDefault="003C081B" w:rsidP="00C3746C">
      <w:pPr>
        <w:overflowPunct w:val="0"/>
        <w:spacing w:line="320" w:lineRule="exact"/>
        <w:ind w:leftChars="200" w:left="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問サービス提供に必要な車や自転車のリース費用、通所できない利用者の安否確認等のためのタブレットのリース費用（通信費用は除く）</w:t>
      </w:r>
    </w:p>
    <w:p w14:paraId="1DA68F8C" w14:textId="3C26DDBF" w:rsidR="003C081B" w:rsidRPr="00F848E9" w:rsidRDefault="003C081B" w:rsidP="00C3746C">
      <w:pPr>
        <w:overflowPunct w:val="0"/>
        <w:spacing w:line="320" w:lineRule="exact"/>
        <w:ind w:firstLineChars="200" w:firstLine="42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※なお、①、②については、代替サービス提供期間の分に限る</w:t>
      </w:r>
    </w:p>
    <w:p w14:paraId="19DDA9BB" w14:textId="3A15CDC4" w:rsidR="003C081B" w:rsidRPr="00F848E9" w:rsidRDefault="003C081B" w:rsidP="00C3746C">
      <w:pPr>
        <w:overflowPunct w:val="0"/>
        <w:spacing w:line="320" w:lineRule="exact"/>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（ウ）ア（ウ）に該当する事業所・施設等</w:t>
      </w:r>
    </w:p>
    <w:p w14:paraId="67C5236D" w14:textId="77777777" w:rsidR="003C081B" w:rsidRPr="00F848E9" w:rsidRDefault="003C081B" w:rsidP="00C3746C">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連携により緊急時の人材確保支援を行うための費用</w:t>
      </w:r>
    </w:p>
    <w:p w14:paraId="10ED0B28" w14:textId="1E41A4BF" w:rsidR="003C081B" w:rsidRPr="00F848E9" w:rsidRDefault="008F3F45" w:rsidP="00C3746C">
      <w:pPr>
        <w:overflowPunct w:val="0"/>
        <w:spacing w:line="320" w:lineRule="exact"/>
        <w:ind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w:t>
      </w:r>
      <w:r w:rsidR="003C081B" w:rsidRPr="00F848E9">
        <w:rPr>
          <w:rFonts w:ascii="ＭＳ 明朝" w:eastAsia="ＭＳ 明朝" w:hAnsi="ＭＳ 明朝" w:cs="ＭＳ 明朝" w:hint="eastAsia"/>
          <w:szCs w:val="21"/>
        </w:rPr>
        <w:t>感染者が発生した事業所・施設等からの利用者の受け入れに伴う介護人材確保</w:t>
      </w:r>
    </w:p>
    <w:p w14:paraId="364CD93D" w14:textId="18F93A65" w:rsidR="003C081B" w:rsidRPr="00F848E9" w:rsidRDefault="008F3F45" w:rsidP="00C3746C">
      <w:pPr>
        <w:overflowPunct w:val="0"/>
        <w:spacing w:line="320" w:lineRule="exact"/>
        <w:ind w:leftChars="100" w:left="420" w:hangingChars="100" w:hanging="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w:t>
      </w:r>
      <w:r w:rsidR="003C081B" w:rsidRPr="00F848E9">
        <w:rPr>
          <w:rFonts w:ascii="ＭＳ 明朝" w:eastAsia="ＭＳ 明朝" w:hAnsi="ＭＳ 明朝" w:cs="ＭＳ 明朝" w:hint="eastAsia"/>
          <w:szCs w:val="21"/>
        </w:rPr>
        <w:t>感染者が発生した事業所・施設等への介護人材の応援派遣のための、緊急雇用にかかる費用、割増賃金・手当、職業紹介料、損害賠償保険の加入費用、職員派遣に係る旅費・宿泊費</w:t>
      </w:r>
    </w:p>
    <w:p w14:paraId="2C41E88B" w14:textId="77777777" w:rsidR="00EC4E2B" w:rsidRPr="00F848E9" w:rsidRDefault="00EC4E2B" w:rsidP="00C3746C">
      <w:pPr>
        <w:overflowPunct w:val="0"/>
        <w:spacing w:line="320" w:lineRule="exact"/>
        <w:ind w:leftChars="100" w:left="420" w:hangingChars="100" w:hanging="210"/>
        <w:textAlignment w:val="baseline"/>
        <w:rPr>
          <w:rFonts w:ascii="ＭＳ 明朝" w:eastAsia="ＭＳ 明朝" w:hAnsi="ＭＳ 明朝" w:cs="ＭＳ 明朝"/>
          <w:szCs w:val="21"/>
        </w:rPr>
      </w:pPr>
    </w:p>
    <w:p w14:paraId="78529AD0" w14:textId="77777777" w:rsidR="003C081B" w:rsidRPr="00F848E9" w:rsidRDefault="003C081B" w:rsidP="003C081B">
      <w:pPr>
        <w:overflowPunct w:val="0"/>
        <w:spacing w:line="320" w:lineRule="exact"/>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ウ　補助額</w:t>
      </w:r>
    </w:p>
    <w:p w14:paraId="140A04BE" w14:textId="77777777" w:rsidR="003C081B" w:rsidRPr="00F848E9" w:rsidRDefault="003C081B" w:rsidP="003C081B">
      <w:pPr>
        <w:overflowPunct w:val="0"/>
        <w:spacing w:line="320" w:lineRule="exact"/>
        <w:ind w:left="420" w:firstLineChars="100" w:firstLine="210"/>
        <w:textAlignment w:val="baseline"/>
        <w:rPr>
          <w:rFonts w:ascii="ＭＳ 明朝" w:eastAsia="ＭＳ 明朝" w:hAnsi="ＭＳ 明朝" w:cs="ＭＳ 明朝"/>
          <w:szCs w:val="21"/>
        </w:rPr>
      </w:pPr>
      <w:r w:rsidRPr="00F848E9">
        <w:rPr>
          <w:rFonts w:ascii="ＭＳ 明朝" w:eastAsia="ＭＳ 明朝" w:hAnsi="ＭＳ 明朝" w:cs="ＭＳ 明朝" w:hint="eastAsia"/>
          <w:szCs w:val="21"/>
        </w:rPr>
        <w:t>イ（ア）、イ（イ）及びイ（ウ）の対象事業所・施設等の基準単価、単位及び補助額は、別</w:t>
      </w:r>
      <w:r w:rsidRPr="00F848E9">
        <w:rPr>
          <w:rFonts w:ascii="ＭＳ 明朝" w:eastAsia="ＭＳ 明朝" w:hAnsi="ＭＳ 明朝" w:cs="ＭＳ 明朝" w:hint="eastAsia"/>
          <w:szCs w:val="21"/>
        </w:rPr>
        <w:lastRenderedPageBreak/>
        <w:t>表１、別表２及び別表３のとおりとする。なお、別表１、別表２及び別表３に定める基準単価は年度単位で適用する。年度単位で適用するにあたっては、別記１及び別記２を併せて取扱うものとする。</w:t>
      </w:r>
    </w:p>
    <w:p w14:paraId="3B4F560C" w14:textId="77777777" w:rsidR="00B344C4" w:rsidRPr="003C081B" w:rsidRDefault="00B344C4" w:rsidP="00B344C4">
      <w:pPr>
        <w:widowControl/>
        <w:jc w:val="left"/>
        <w:rPr>
          <w:rFonts w:ascii="ＭＳ 明朝" w:eastAsia="ＭＳ 明朝" w:hAnsi="ＭＳ 明朝" w:cs="ＭＳ Ｐゴシック"/>
          <w:kern w:val="0"/>
          <w:szCs w:val="21"/>
        </w:rPr>
      </w:pPr>
    </w:p>
    <w:p w14:paraId="385AE049" w14:textId="0C94AC5E" w:rsidR="00400F27" w:rsidRPr="003C081B" w:rsidRDefault="00400F27" w:rsidP="00400F27">
      <w:pPr>
        <w:widowControl/>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（委任）</w:t>
      </w:r>
    </w:p>
    <w:p w14:paraId="30049374" w14:textId="6BE582EF" w:rsidR="00400F27" w:rsidRPr="003C081B" w:rsidRDefault="00DF52A2" w:rsidP="00BA2407">
      <w:pPr>
        <w:pStyle w:val="a3"/>
        <w:widowControl/>
        <w:numPr>
          <w:ilvl w:val="0"/>
          <w:numId w:val="1"/>
        </w:numPr>
        <w:ind w:leftChars="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この要綱に定めるもののほか、必要な事項は、市長が別に定めるものとする。</w:t>
      </w:r>
    </w:p>
    <w:p w14:paraId="5EDCFBBD" w14:textId="79255937" w:rsidR="00DF52A2" w:rsidRPr="003C081B" w:rsidRDefault="00DF52A2" w:rsidP="00DF52A2">
      <w:pPr>
        <w:widowControl/>
        <w:jc w:val="left"/>
        <w:rPr>
          <w:rFonts w:ascii="ＭＳ 明朝" w:eastAsia="ＭＳ 明朝" w:hAnsi="ＭＳ 明朝" w:cs="ＭＳ Ｐゴシック"/>
          <w:kern w:val="0"/>
          <w:szCs w:val="21"/>
        </w:rPr>
      </w:pPr>
    </w:p>
    <w:p w14:paraId="28DC8207" w14:textId="05E8B4A1" w:rsidR="00DF52A2" w:rsidRPr="003C081B" w:rsidRDefault="00DF52A2" w:rsidP="00DF52A2">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附　則</w:t>
      </w:r>
    </w:p>
    <w:p w14:paraId="038DACD3" w14:textId="437ADEE6" w:rsidR="00EE55C9" w:rsidRPr="003C081B" w:rsidRDefault="00DF52A2" w:rsidP="008A376C">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この要綱は、令和３年７月</w:t>
      </w:r>
      <w:r w:rsidR="002F6109" w:rsidRPr="003C081B">
        <w:rPr>
          <w:rFonts w:ascii="ＭＳ 明朝" w:eastAsia="ＭＳ 明朝" w:hAnsi="ＭＳ 明朝" w:cs="ＭＳ Ｐゴシック" w:hint="eastAsia"/>
          <w:kern w:val="0"/>
          <w:szCs w:val="21"/>
        </w:rPr>
        <w:t>５</w:t>
      </w:r>
      <w:r w:rsidRPr="003C081B">
        <w:rPr>
          <w:rFonts w:ascii="ＭＳ 明朝" w:eastAsia="ＭＳ 明朝" w:hAnsi="ＭＳ 明朝" w:cs="ＭＳ Ｐゴシック" w:hint="eastAsia"/>
          <w:kern w:val="0"/>
          <w:szCs w:val="21"/>
        </w:rPr>
        <w:t>日</w:t>
      </w:r>
      <w:r w:rsidR="008A376C" w:rsidRPr="003C081B">
        <w:rPr>
          <w:rFonts w:ascii="ＭＳ 明朝" w:eastAsia="ＭＳ 明朝" w:hAnsi="ＭＳ 明朝" w:cs="ＭＳ Ｐゴシック" w:hint="eastAsia"/>
          <w:kern w:val="0"/>
          <w:szCs w:val="21"/>
        </w:rPr>
        <w:t>から施行し、令和３年４月１日より適用する。</w:t>
      </w:r>
    </w:p>
    <w:p w14:paraId="5BC5F7EB" w14:textId="73474C70" w:rsidR="002D678E" w:rsidRPr="003C081B" w:rsidRDefault="002D678E" w:rsidP="008A376C">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 xml:space="preserve">　附　則　</w:t>
      </w:r>
    </w:p>
    <w:p w14:paraId="5205E247" w14:textId="42A2A72A" w:rsidR="0077312F" w:rsidRPr="003C081B" w:rsidRDefault="0077312F" w:rsidP="008A376C">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この要綱は、令和４年３月</w:t>
      </w:r>
      <w:r w:rsidR="00D8634B" w:rsidRPr="003C081B">
        <w:rPr>
          <w:rFonts w:ascii="ＭＳ 明朝" w:eastAsia="ＭＳ 明朝" w:hAnsi="ＭＳ 明朝" w:cs="ＭＳ Ｐゴシック" w:hint="eastAsia"/>
          <w:kern w:val="0"/>
          <w:szCs w:val="21"/>
        </w:rPr>
        <w:t>14</w:t>
      </w:r>
      <w:r w:rsidRPr="003C081B">
        <w:rPr>
          <w:rFonts w:ascii="ＭＳ 明朝" w:eastAsia="ＭＳ 明朝" w:hAnsi="ＭＳ 明朝" w:cs="ＭＳ Ｐゴシック" w:hint="eastAsia"/>
          <w:kern w:val="0"/>
          <w:szCs w:val="21"/>
        </w:rPr>
        <w:t>日から施行し、令和３年４月１日より適用する。</w:t>
      </w:r>
    </w:p>
    <w:p w14:paraId="49C23266" w14:textId="77777777" w:rsidR="00315D01" w:rsidRPr="003C081B" w:rsidRDefault="00315D01" w:rsidP="00315D01">
      <w:pPr>
        <w:widowControl/>
        <w:ind w:firstLineChars="100" w:firstLine="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 xml:space="preserve">　附　則　</w:t>
      </w:r>
    </w:p>
    <w:p w14:paraId="3A144F71" w14:textId="10C97392" w:rsidR="00315D01" w:rsidRPr="003C081B" w:rsidRDefault="00315D01" w:rsidP="009A39F9">
      <w:pPr>
        <w:widowControl/>
        <w:ind w:leftChars="100" w:left="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この要綱は、令和４年６月30日から施行し、令和</w:t>
      </w:r>
      <w:r w:rsidR="00364BB4" w:rsidRPr="003C081B">
        <w:rPr>
          <w:rFonts w:ascii="ＭＳ 明朝" w:eastAsia="ＭＳ 明朝" w:hAnsi="ＭＳ 明朝" w:cs="ＭＳ Ｐゴシック" w:hint="eastAsia"/>
          <w:kern w:val="0"/>
          <w:szCs w:val="21"/>
        </w:rPr>
        <w:t>３</w:t>
      </w:r>
      <w:r w:rsidRPr="003C081B">
        <w:rPr>
          <w:rFonts w:ascii="ＭＳ 明朝" w:eastAsia="ＭＳ 明朝" w:hAnsi="ＭＳ 明朝" w:cs="ＭＳ Ｐゴシック" w:hint="eastAsia"/>
          <w:kern w:val="0"/>
          <w:szCs w:val="21"/>
        </w:rPr>
        <w:t>年４月１日より適用する。</w:t>
      </w:r>
    </w:p>
    <w:p w14:paraId="1A5D9173" w14:textId="77777777" w:rsidR="00141833" w:rsidRPr="003C081B" w:rsidRDefault="00141833" w:rsidP="00D03473">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 xml:space="preserve">附　則　</w:t>
      </w:r>
    </w:p>
    <w:p w14:paraId="12A1AC97" w14:textId="7239913A" w:rsidR="00141833" w:rsidRPr="003C081B" w:rsidRDefault="00141833" w:rsidP="00141833">
      <w:pPr>
        <w:widowControl/>
        <w:ind w:leftChars="100" w:left="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この要綱は、令和４年９月12日から施行し、令和３年４月１日より適用する。</w:t>
      </w:r>
    </w:p>
    <w:p w14:paraId="59642881" w14:textId="77777777" w:rsidR="00D03473" w:rsidRPr="003C081B" w:rsidRDefault="00D03473" w:rsidP="00D03473">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 xml:space="preserve">附　則　</w:t>
      </w:r>
    </w:p>
    <w:p w14:paraId="7272C89B" w14:textId="67ECB1DB" w:rsidR="00D03473" w:rsidRPr="003C081B" w:rsidRDefault="00D03473" w:rsidP="00D03473">
      <w:pPr>
        <w:widowControl/>
        <w:ind w:leftChars="100" w:left="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この要綱は、令和４年12月５日から施行し、令和</w:t>
      </w:r>
      <w:r w:rsidR="00E95322" w:rsidRPr="003C081B">
        <w:rPr>
          <w:rFonts w:ascii="ＭＳ 明朝" w:eastAsia="ＭＳ 明朝" w:hAnsi="ＭＳ 明朝" w:cs="ＭＳ Ｐゴシック" w:hint="eastAsia"/>
          <w:kern w:val="0"/>
          <w:szCs w:val="21"/>
        </w:rPr>
        <w:t>４</w:t>
      </w:r>
      <w:r w:rsidRPr="003C081B">
        <w:rPr>
          <w:rFonts w:ascii="ＭＳ 明朝" w:eastAsia="ＭＳ 明朝" w:hAnsi="ＭＳ 明朝" w:cs="ＭＳ Ｐゴシック" w:hint="eastAsia"/>
          <w:kern w:val="0"/>
          <w:szCs w:val="21"/>
        </w:rPr>
        <w:t>年４月１日より適用する。</w:t>
      </w:r>
    </w:p>
    <w:p w14:paraId="42607F7B" w14:textId="77777777" w:rsidR="0032235C" w:rsidRPr="003C081B" w:rsidRDefault="0032235C" w:rsidP="0032235C">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 xml:space="preserve">附　則　</w:t>
      </w:r>
    </w:p>
    <w:p w14:paraId="0B076588" w14:textId="203349AF" w:rsidR="0032235C" w:rsidRPr="003C081B" w:rsidRDefault="0032235C" w:rsidP="0032235C">
      <w:pPr>
        <w:widowControl/>
        <w:ind w:leftChars="100" w:left="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この要綱は、令和５年３月27日から施行し、令和４年４月１日より適用する。</w:t>
      </w:r>
    </w:p>
    <w:p w14:paraId="5B61F034" w14:textId="77777777" w:rsidR="0005743C" w:rsidRPr="003C081B" w:rsidRDefault="0005743C" w:rsidP="0005743C">
      <w:pPr>
        <w:widowControl/>
        <w:ind w:firstLineChars="200" w:firstLine="42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 xml:space="preserve">附　則　</w:t>
      </w:r>
    </w:p>
    <w:p w14:paraId="5748E79C" w14:textId="4BF1F193" w:rsidR="0005743C" w:rsidRDefault="0005743C" w:rsidP="0005743C">
      <w:pPr>
        <w:widowControl/>
        <w:ind w:leftChars="100" w:left="210"/>
        <w:jc w:val="left"/>
        <w:rPr>
          <w:rFonts w:ascii="ＭＳ 明朝" w:eastAsia="ＭＳ 明朝" w:hAnsi="ＭＳ 明朝" w:cs="ＭＳ Ｐゴシック"/>
          <w:kern w:val="0"/>
          <w:szCs w:val="21"/>
        </w:rPr>
      </w:pPr>
      <w:r w:rsidRPr="003C081B">
        <w:rPr>
          <w:rFonts w:ascii="ＭＳ 明朝" w:eastAsia="ＭＳ 明朝" w:hAnsi="ＭＳ 明朝" w:cs="ＭＳ Ｐゴシック" w:hint="eastAsia"/>
          <w:kern w:val="0"/>
          <w:szCs w:val="21"/>
        </w:rPr>
        <w:t>この要綱は、令和５年６月５日から施行し、令和５年４月１日より適用する。</w:t>
      </w:r>
    </w:p>
    <w:p w14:paraId="1BCD7F2D" w14:textId="7262A2EF" w:rsidR="001064DA" w:rsidRPr="00F848E9" w:rsidRDefault="001064DA" w:rsidP="0005743C">
      <w:pPr>
        <w:widowControl/>
        <w:ind w:leftChars="100" w:left="210"/>
        <w:jc w:val="left"/>
        <w:rPr>
          <w:rFonts w:ascii="ＭＳ 明朝" w:eastAsia="ＭＳ 明朝" w:hAnsi="ＭＳ 明朝" w:cs="ＭＳ Ｐゴシック"/>
          <w:kern w:val="0"/>
          <w:szCs w:val="21"/>
        </w:rPr>
      </w:pPr>
      <w:r w:rsidRPr="00F848E9">
        <w:rPr>
          <w:rFonts w:ascii="ＭＳ 明朝" w:eastAsia="ＭＳ 明朝" w:hAnsi="ＭＳ 明朝" w:cs="ＭＳ Ｐゴシック" w:hint="eastAsia"/>
          <w:kern w:val="0"/>
          <w:szCs w:val="21"/>
        </w:rPr>
        <w:t xml:space="preserve">　附　則</w:t>
      </w:r>
    </w:p>
    <w:p w14:paraId="3A7BF60C" w14:textId="42E92060" w:rsidR="001064DA" w:rsidRDefault="001064DA" w:rsidP="001064DA">
      <w:pPr>
        <w:widowControl/>
        <w:ind w:leftChars="100" w:left="210"/>
        <w:jc w:val="left"/>
        <w:rPr>
          <w:rFonts w:ascii="ＭＳ 明朝" w:eastAsia="ＭＳ 明朝" w:hAnsi="ＭＳ 明朝" w:cs="ＭＳ Ｐゴシック"/>
          <w:kern w:val="0"/>
          <w:szCs w:val="21"/>
        </w:rPr>
      </w:pPr>
      <w:r w:rsidRPr="00F848E9">
        <w:rPr>
          <w:rFonts w:ascii="ＭＳ 明朝" w:eastAsia="ＭＳ 明朝" w:hAnsi="ＭＳ 明朝" w:cs="ＭＳ Ｐゴシック" w:hint="eastAsia"/>
          <w:kern w:val="0"/>
          <w:szCs w:val="21"/>
        </w:rPr>
        <w:t>この要綱は、令和５年７月14日から施行し、令和５年４月１日より適用する。</w:t>
      </w:r>
    </w:p>
    <w:p w14:paraId="5E0561EA" w14:textId="77777777" w:rsidR="00C00C73" w:rsidRPr="00EA0E3C" w:rsidRDefault="00C00C73" w:rsidP="00C00C73">
      <w:pPr>
        <w:widowControl/>
        <w:ind w:leftChars="100" w:left="210"/>
        <w:jc w:val="left"/>
        <w:rPr>
          <w:rFonts w:ascii="ＭＳ 明朝" w:eastAsia="ＭＳ 明朝" w:hAnsi="ＭＳ 明朝" w:cs="ＭＳ Ｐゴシック"/>
          <w:kern w:val="0"/>
          <w:szCs w:val="21"/>
        </w:rPr>
      </w:pPr>
      <w:r w:rsidRPr="00F848E9">
        <w:rPr>
          <w:rFonts w:ascii="ＭＳ 明朝" w:eastAsia="ＭＳ 明朝" w:hAnsi="ＭＳ 明朝" w:cs="ＭＳ Ｐゴシック" w:hint="eastAsia"/>
          <w:kern w:val="0"/>
          <w:szCs w:val="21"/>
        </w:rPr>
        <w:t xml:space="preserve">　</w:t>
      </w:r>
      <w:bookmarkStart w:id="0" w:name="_GoBack"/>
      <w:r w:rsidRPr="00EA0E3C">
        <w:rPr>
          <w:rFonts w:ascii="ＭＳ 明朝" w:eastAsia="ＭＳ 明朝" w:hAnsi="ＭＳ 明朝" w:cs="ＭＳ Ｐゴシック" w:hint="eastAsia"/>
          <w:kern w:val="0"/>
          <w:szCs w:val="21"/>
        </w:rPr>
        <w:t>附　則</w:t>
      </w:r>
    </w:p>
    <w:p w14:paraId="0F8A2E49" w14:textId="0B4E8EAB" w:rsidR="00C00C73" w:rsidRPr="00EA0E3C" w:rsidRDefault="00C00C73" w:rsidP="00C00C73">
      <w:pPr>
        <w:widowControl/>
        <w:ind w:leftChars="100" w:left="210"/>
        <w:jc w:val="left"/>
        <w:rPr>
          <w:rFonts w:ascii="ＭＳ 明朝" w:eastAsia="ＭＳ 明朝" w:hAnsi="ＭＳ 明朝" w:cs="ＭＳ Ｐゴシック"/>
          <w:kern w:val="0"/>
          <w:szCs w:val="21"/>
        </w:rPr>
      </w:pPr>
      <w:r w:rsidRPr="00EA0E3C">
        <w:rPr>
          <w:rFonts w:ascii="ＭＳ 明朝" w:eastAsia="ＭＳ 明朝" w:hAnsi="ＭＳ 明朝" w:cs="ＭＳ Ｐゴシック" w:hint="eastAsia"/>
          <w:kern w:val="0"/>
          <w:szCs w:val="21"/>
        </w:rPr>
        <w:t>この要綱は、令和５年11月６日から施行し、令和５年４月１日より適用する。</w:t>
      </w:r>
    </w:p>
    <w:bookmarkEnd w:id="0"/>
    <w:p w14:paraId="048BD8D2" w14:textId="77777777" w:rsidR="00C00C73" w:rsidRPr="00C00C73" w:rsidRDefault="00C00C73" w:rsidP="001064DA">
      <w:pPr>
        <w:widowControl/>
        <w:ind w:leftChars="100" w:left="210"/>
        <w:jc w:val="left"/>
        <w:rPr>
          <w:rFonts w:ascii="ＭＳ 明朝" w:eastAsia="ＭＳ 明朝" w:hAnsi="ＭＳ 明朝" w:cs="ＭＳ Ｐゴシック"/>
          <w:kern w:val="0"/>
          <w:szCs w:val="21"/>
        </w:rPr>
      </w:pPr>
    </w:p>
    <w:p w14:paraId="6A9E7100" w14:textId="77777777" w:rsidR="0005743C" w:rsidRPr="001064DA" w:rsidRDefault="0005743C" w:rsidP="0032235C">
      <w:pPr>
        <w:widowControl/>
        <w:ind w:leftChars="100" w:left="210"/>
        <w:jc w:val="left"/>
        <w:rPr>
          <w:rFonts w:ascii="ＭＳ 明朝" w:eastAsia="ＭＳ 明朝" w:hAnsi="ＭＳ 明朝" w:cs="ＭＳ Ｐゴシック"/>
          <w:color w:val="FF0000"/>
          <w:kern w:val="0"/>
          <w:szCs w:val="21"/>
          <w:u w:val="single"/>
        </w:rPr>
      </w:pPr>
    </w:p>
    <w:p w14:paraId="74F3D869" w14:textId="77777777" w:rsidR="00315D01" w:rsidRPr="001064DA" w:rsidRDefault="00315D01" w:rsidP="008A376C">
      <w:pPr>
        <w:widowControl/>
        <w:ind w:firstLineChars="100" w:firstLine="210"/>
        <w:jc w:val="left"/>
      </w:pPr>
    </w:p>
    <w:sectPr w:rsidR="00315D01" w:rsidRPr="001064DA" w:rsidSect="001951B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9C5E" w14:textId="77777777" w:rsidR="00141833" w:rsidRDefault="00141833" w:rsidP="00141833">
      <w:r>
        <w:separator/>
      </w:r>
    </w:p>
  </w:endnote>
  <w:endnote w:type="continuationSeparator" w:id="0">
    <w:p w14:paraId="2B6D7BCD" w14:textId="77777777" w:rsidR="00141833" w:rsidRDefault="00141833" w:rsidP="0014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1FCF" w14:textId="77777777" w:rsidR="00141833" w:rsidRDefault="00141833" w:rsidP="00141833">
      <w:r>
        <w:separator/>
      </w:r>
    </w:p>
  </w:footnote>
  <w:footnote w:type="continuationSeparator" w:id="0">
    <w:p w14:paraId="59421E38" w14:textId="77777777" w:rsidR="00141833" w:rsidRDefault="00141833" w:rsidP="00141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6873"/>
    <w:multiLevelType w:val="hybridMultilevel"/>
    <w:tmpl w:val="ECE6E338"/>
    <w:lvl w:ilvl="0" w:tplc="FFFFFFFF">
      <w:start w:val="2"/>
      <w:numFmt w:val="aiueo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E3574DE"/>
    <w:multiLevelType w:val="hybridMultilevel"/>
    <w:tmpl w:val="78C6E0CC"/>
    <w:lvl w:ilvl="0" w:tplc="1E1EA92C">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D3F60"/>
    <w:multiLevelType w:val="hybridMultilevel"/>
    <w:tmpl w:val="26E48696"/>
    <w:lvl w:ilvl="0" w:tplc="D68C3F4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2205756"/>
    <w:multiLevelType w:val="hybridMultilevel"/>
    <w:tmpl w:val="8A0A0E4A"/>
    <w:lvl w:ilvl="0" w:tplc="F75C0C26">
      <w:start w:val="1"/>
      <w:numFmt w:val="aiueo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5C382807"/>
    <w:multiLevelType w:val="hybridMultilevel"/>
    <w:tmpl w:val="AC421016"/>
    <w:lvl w:ilvl="0" w:tplc="9DC40B94">
      <w:start w:val="1"/>
      <w:numFmt w:val="decimalEnclosedCircle"/>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62621459"/>
    <w:multiLevelType w:val="hybridMultilevel"/>
    <w:tmpl w:val="B2A4BEB2"/>
    <w:lvl w:ilvl="0" w:tplc="BD306B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B7D3E2B"/>
    <w:multiLevelType w:val="hybridMultilevel"/>
    <w:tmpl w:val="50068610"/>
    <w:lvl w:ilvl="0" w:tplc="AF1072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97"/>
    <w:rsid w:val="00036E14"/>
    <w:rsid w:val="0005743C"/>
    <w:rsid w:val="00074926"/>
    <w:rsid w:val="00083911"/>
    <w:rsid w:val="001064DA"/>
    <w:rsid w:val="00141833"/>
    <w:rsid w:val="00165F6B"/>
    <w:rsid w:val="001951B3"/>
    <w:rsid w:val="001A4DD7"/>
    <w:rsid w:val="00223DFE"/>
    <w:rsid w:val="00243373"/>
    <w:rsid w:val="002A4597"/>
    <w:rsid w:val="002C4C87"/>
    <w:rsid w:val="002D678E"/>
    <w:rsid w:val="002F1177"/>
    <w:rsid w:val="002F6109"/>
    <w:rsid w:val="00315D01"/>
    <w:rsid w:val="0032235C"/>
    <w:rsid w:val="003471DC"/>
    <w:rsid w:val="00364BB4"/>
    <w:rsid w:val="003C081B"/>
    <w:rsid w:val="00400F27"/>
    <w:rsid w:val="0041375D"/>
    <w:rsid w:val="004A4CA5"/>
    <w:rsid w:val="004B2263"/>
    <w:rsid w:val="005351B6"/>
    <w:rsid w:val="0056469B"/>
    <w:rsid w:val="006D7D4F"/>
    <w:rsid w:val="0071488F"/>
    <w:rsid w:val="00715C05"/>
    <w:rsid w:val="0077312F"/>
    <w:rsid w:val="007B1ED5"/>
    <w:rsid w:val="00856E48"/>
    <w:rsid w:val="008A376C"/>
    <w:rsid w:val="008B6C58"/>
    <w:rsid w:val="008F3F45"/>
    <w:rsid w:val="00994912"/>
    <w:rsid w:val="009A39F9"/>
    <w:rsid w:val="009F1F95"/>
    <w:rsid w:val="00A01ECD"/>
    <w:rsid w:val="00A22BA7"/>
    <w:rsid w:val="00A70BA9"/>
    <w:rsid w:val="00AD2E29"/>
    <w:rsid w:val="00AF0EC4"/>
    <w:rsid w:val="00B344C4"/>
    <w:rsid w:val="00B4434E"/>
    <w:rsid w:val="00B75DC3"/>
    <w:rsid w:val="00B77F5F"/>
    <w:rsid w:val="00B96222"/>
    <w:rsid w:val="00C00C73"/>
    <w:rsid w:val="00C274E3"/>
    <w:rsid w:val="00C3746C"/>
    <w:rsid w:val="00C93A24"/>
    <w:rsid w:val="00C940B9"/>
    <w:rsid w:val="00CA0431"/>
    <w:rsid w:val="00CF705F"/>
    <w:rsid w:val="00D03473"/>
    <w:rsid w:val="00D21AA2"/>
    <w:rsid w:val="00D83A28"/>
    <w:rsid w:val="00D8634B"/>
    <w:rsid w:val="00DB1159"/>
    <w:rsid w:val="00DF52A2"/>
    <w:rsid w:val="00E524B8"/>
    <w:rsid w:val="00E95322"/>
    <w:rsid w:val="00EA0E3C"/>
    <w:rsid w:val="00EC1D69"/>
    <w:rsid w:val="00EC34F8"/>
    <w:rsid w:val="00EC4E2B"/>
    <w:rsid w:val="00ED1D15"/>
    <w:rsid w:val="00EE55C9"/>
    <w:rsid w:val="00EF28D3"/>
    <w:rsid w:val="00F37BD7"/>
    <w:rsid w:val="00F67B9B"/>
    <w:rsid w:val="00F83EB2"/>
    <w:rsid w:val="00F848E9"/>
    <w:rsid w:val="00FD25A4"/>
    <w:rsid w:val="00FF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3DD66B1"/>
  <w15:chartTrackingRefBased/>
  <w15:docId w15:val="{E72A65C0-E818-4EFE-8CF8-D4564B0D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1B3"/>
    <w:pPr>
      <w:ind w:leftChars="400" w:left="840"/>
    </w:pPr>
  </w:style>
  <w:style w:type="paragraph" w:styleId="a4">
    <w:name w:val="header"/>
    <w:basedOn w:val="a"/>
    <w:link w:val="a5"/>
    <w:uiPriority w:val="99"/>
    <w:unhideWhenUsed/>
    <w:rsid w:val="00141833"/>
    <w:pPr>
      <w:tabs>
        <w:tab w:val="center" w:pos="4252"/>
        <w:tab w:val="right" w:pos="8504"/>
      </w:tabs>
      <w:snapToGrid w:val="0"/>
    </w:pPr>
  </w:style>
  <w:style w:type="character" w:customStyle="1" w:styleId="a5">
    <w:name w:val="ヘッダー (文字)"/>
    <w:basedOn w:val="a0"/>
    <w:link w:val="a4"/>
    <w:uiPriority w:val="99"/>
    <w:rsid w:val="00141833"/>
  </w:style>
  <w:style w:type="paragraph" w:styleId="a6">
    <w:name w:val="footer"/>
    <w:basedOn w:val="a"/>
    <w:link w:val="a7"/>
    <w:uiPriority w:val="99"/>
    <w:unhideWhenUsed/>
    <w:rsid w:val="00141833"/>
    <w:pPr>
      <w:tabs>
        <w:tab w:val="center" w:pos="4252"/>
        <w:tab w:val="right" w:pos="8504"/>
      </w:tabs>
      <w:snapToGrid w:val="0"/>
    </w:pPr>
  </w:style>
  <w:style w:type="character" w:customStyle="1" w:styleId="a7">
    <w:name w:val="フッター (文字)"/>
    <w:basedOn w:val="a0"/>
    <w:link w:val="a6"/>
    <w:uiPriority w:val="99"/>
    <w:rsid w:val="00141833"/>
  </w:style>
  <w:style w:type="paragraph" w:styleId="a8">
    <w:name w:val="Balloon Text"/>
    <w:basedOn w:val="a"/>
    <w:link w:val="a9"/>
    <w:uiPriority w:val="99"/>
    <w:semiHidden/>
    <w:unhideWhenUsed/>
    <w:rsid w:val="00EC1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1D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1101</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　卓也</dc:creator>
  <cp:keywords/>
  <dc:description/>
  <cp:lastModifiedBy>八代　卓也</cp:lastModifiedBy>
  <cp:revision>67</cp:revision>
  <cp:lastPrinted>2023-10-26T06:11:00Z</cp:lastPrinted>
  <dcterms:created xsi:type="dcterms:W3CDTF">2021-06-21T08:05:00Z</dcterms:created>
  <dcterms:modified xsi:type="dcterms:W3CDTF">2023-11-08T01:48:00Z</dcterms:modified>
</cp:coreProperties>
</file>