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AA7" w:rsidRPr="00085BF8" w:rsidRDefault="00AE0F34" w:rsidP="00877DFC">
      <w:pPr>
        <w:rPr>
          <w:rFonts w:asciiTheme="majorEastAsia" w:eastAsiaTheme="majorEastAsia" w:hAnsiTheme="majorEastAsia"/>
          <w:b/>
          <w:sz w:val="24"/>
        </w:rPr>
      </w:pPr>
      <w:r w:rsidRPr="00085BF8">
        <w:rPr>
          <w:rFonts w:asciiTheme="majorEastAsia" w:eastAsiaTheme="majorEastAsia" w:hAnsiTheme="majorEastAsia" w:hint="eastAsia"/>
          <w:b/>
          <w:noProof/>
          <w:sz w:val="24"/>
        </w:rPr>
        <mc:AlternateContent>
          <mc:Choice Requires="wps">
            <w:drawing>
              <wp:anchor distT="0" distB="0" distL="114300" distR="114300" simplePos="0" relativeHeight="251656192" behindDoc="0" locked="0" layoutInCell="1" allowOverlap="1">
                <wp:simplePos x="0" y="0"/>
                <wp:positionH relativeFrom="column">
                  <wp:posOffset>7775324</wp:posOffset>
                </wp:positionH>
                <wp:positionV relativeFrom="paragraph">
                  <wp:posOffset>-274571</wp:posOffset>
                </wp:positionV>
                <wp:extent cx="1222375" cy="574158"/>
                <wp:effectExtent l="0" t="0" r="15875" b="16510"/>
                <wp:wrapNone/>
                <wp:docPr id="1" name="正方形/長方形 1"/>
                <wp:cNvGraphicFramePr/>
                <a:graphic xmlns:a="http://schemas.openxmlformats.org/drawingml/2006/main">
                  <a:graphicData uri="http://schemas.microsoft.com/office/word/2010/wordprocessingShape">
                    <wps:wsp>
                      <wps:cNvSpPr/>
                      <wps:spPr>
                        <a:xfrm>
                          <a:off x="0" y="0"/>
                          <a:ext cx="1222375" cy="57415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406AE9" id="正方形/長方形 1" o:spid="_x0000_s1026" style="position:absolute;left:0;text-align:left;margin-left:612.25pt;margin-top:-21.6pt;width:96.25pt;height:45.2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" filled="f" strokecolor="black [3213]" strokeweight="2pt"/>
            </w:pict>
          </mc:Fallback>
        </mc:AlternateContent>
      </w:r>
      <w:r w:rsidRPr="00085BF8">
        <w:rPr>
          <w:rFonts w:asciiTheme="majorEastAsia" w:eastAsiaTheme="majorEastAsia" w:hAnsiTheme="majorEastAsia" w:hint="eastAsia"/>
          <w:b/>
          <w:noProof/>
          <w:sz w:val="24"/>
        </w:rPr>
        <mc:AlternateContent>
          <mc:Choice Requires="wps">
            <w:drawing>
              <wp:anchor distT="0" distB="0" distL="114300" distR="114300" simplePos="0" relativeHeight="251663360" behindDoc="0" locked="0" layoutInCell="1" allowOverlap="1">
                <wp:simplePos x="0" y="0"/>
                <wp:positionH relativeFrom="column">
                  <wp:posOffset>7860384</wp:posOffset>
                </wp:positionH>
                <wp:positionV relativeFrom="paragraph">
                  <wp:posOffset>-253306</wp:posOffset>
                </wp:positionV>
                <wp:extent cx="1137285" cy="457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137285" cy="457200"/>
                        </a:xfrm>
                        <a:prstGeom prst="rect">
                          <a:avLst/>
                        </a:prstGeom>
                        <a:noFill/>
                        <a:ln w="6350">
                          <a:noFill/>
                        </a:ln>
                      </wps:spPr>
                      <wps:txbx>
                        <w:txbxContent>
                          <w:p w:rsidR="005F0AA7" w:rsidRPr="005F0AA7" w:rsidRDefault="005F0AA7">
                            <w:pPr>
                              <w:rPr>
                                <w:rFonts w:asciiTheme="majorEastAsia" w:eastAsiaTheme="majorEastAsia" w:hAnsiTheme="majorEastAsia"/>
                                <w:sz w:val="44"/>
                                <w:szCs w:val="44"/>
                              </w:rPr>
                            </w:pPr>
                            <w:r w:rsidRPr="005F0AA7">
                              <w:rPr>
                                <w:rFonts w:asciiTheme="majorEastAsia" w:eastAsiaTheme="majorEastAsia" w:hAnsiTheme="majorEastAsia" w:hint="eastAsia"/>
                                <w:sz w:val="44"/>
                                <w:szCs w:val="44"/>
                              </w:rPr>
                              <w:t>資料</w:t>
                            </w:r>
                            <w:r w:rsidR="00A8412E">
                              <w:rPr>
                                <w:rFonts w:asciiTheme="majorEastAsia" w:eastAsiaTheme="majorEastAsia" w:hAnsiTheme="majorEastAsia" w:hint="eastAsia"/>
                                <w:sz w:val="44"/>
                                <w:szCs w:val="44"/>
                              </w:rPr>
                              <w:t>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618.95pt;margin-top:-19.95pt;width:89.5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" filled="f" stroked="f" strokeweight=".5pt">
                <v:textbox>
                  <w:txbxContent>
                    <w:p w:rsidR="005F0AA7" w:rsidRPr="005F0AA7" w:rsidRDefault="005F0AA7">
                      <w:pPr>
                        <w:rPr>
                          <w:rFonts w:asciiTheme="majorEastAsia" w:eastAsiaTheme="majorEastAsia" w:hAnsiTheme="majorEastAsia"/>
                          <w:sz w:val="44"/>
                          <w:szCs w:val="44"/>
                        </w:rPr>
                      </w:pPr>
                      <w:r w:rsidRPr="005F0AA7">
                        <w:rPr>
                          <w:rFonts w:asciiTheme="majorEastAsia" w:eastAsiaTheme="majorEastAsia" w:hAnsiTheme="majorEastAsia" w:hint="eastAsia"/>
                          <w:sz w:val="44"/>
                          <w:szCs w:val="44"/>
                        </w:rPr>
                        <w:t>資料</w:t>
                      </w:r>
                      <w:r w:rsidR="00A8412E">
                        <w:rPr>
                          <w:rFonts w:asciiTheme="majorEastAsia" w:eastAsiaTheme="majorEastAsia" w:hAnsiTheme="majorEastAsia" w:hint="eastAsia"/>
                          <w:sz w:val="44"/>
                          <w:szCs w:val="44"/>
                        </w:rPr>
                        <w:t>６</w:t>
                      </w:r>
                    </w:p>
                  </w:txbxContent>
                </v:textbox>
              </v:shape>
            </w:pict>
          </mc:Fallback>
        </mc:AlternateContent>
      </w:r>
      <w:r w:rsidR="005F0AA7" w:rsidRPr="00085BF8">
        <w:rPr>
          <w:rFonts w:asciiTheme="majorEastAsia" w:eastAsiaTheme="majorEastAsia" w:hAnsiTheme="majorEastAsia" w:hint="eastAsia"/>
          <w:b/>
          <w:sz w:val="24"/>
        </w:rPr>
        <w:t>第８期八尾市高齢者保健福祉計画及び介護</w:t>
      </w:r>
      <w:r w:rsidR="00157B00">
        <w:rPr>
          <w:rFonts w:asciiTheme="majorEastAsia" w:eastAsiaTheme="majorEastAsia" w:hAnsiTheme="majorEastAsia" w:hint="eastAsia"/>
          <w:b/>
          <w:sz w:val="24"/>
        </w:rPr>
        <w:t>保険</w:t>
      </w:r>
      <w:r w:rsidR="005F0AA7" w:rsidRPr="00085BF8">
        <w:rPr>
          <w:rFonts w:asciiTheme="majorEastAsia" w:eastAsiaTheme="majorEastAsia" w:hAnsiTheme="majorEastAsia" w:hint="eastAsia"/>
          <w:b/>
          <w:sz w:val="24"/>
        </w:rPr>
        <w:t>事業計画に基づく施設整備</w:t>
      </w:r>
      <w:r w:rsidR="00997FE9" w:rsidRPr="00085BF8">
        <w:rPr>
          <w:rFonts w:asciiTheme="majorEastAsia" w:eastAsiaTheme="majorEastAsia" w:hAnsiTheme="majorEastAsia" w:hint="eastAsia"/>
          <w:b/>
          <w:sz w:val="24"/>
        </w:rPr>
        <w:t>の公募</w:t>
      </w:r>
      <w:r w:rsidR="005F0AA7" w:rsidRPr="00085BF8">
        <w:rPr>
          <w:rFonts w:asciiTheme="majorEastAsia" w:eastAsiaTheme="majorEastAsia" w:hAnsiTheme="majorEastAsia" w:hint="eastAsia"/>
          <w:b/>
          <w:sz w:val="24"/>
        </w:rPr>
        <w:t>について</w:t>
      </w:r>
    </w:p>
    <w:p w:rsidR="005F0AA7" w:rsidRDefault="005F0AA7" w:rsidP="00877DFC">
      <w:pPr>
        <w:rPr>
          <w:rFonts w:asciiTheme="majorEastAsia" w:eastAsiaTheme="majorEastAsia" w:hAnsiTheme="majorEastAsia"/>
          <w:sz w:val="24"/>
        </w:rPr>
      </w:pPr>
    </w:p>
    <w:p w:rsidR="005F0AA7" w:rsidRDefault="005F0AA7" w:rsidP="00997FE9">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第8期八尾市高齢者福祉計画及び介護事業計画に基づ</w:t>
      </w:r>
      <w:r w:rsidR="00997FE9">
        <w:rPr>
          <w:rFonts w:asciiTheme="majorEastAsia" w:eastAsiaTheme="majorEastAsia" w:hAnsiTheme="majorEastAsia" w:hint="eastAsia"/>
          <w:sz w:val="24"/>
        </w:rPr>
        <w:t>く施設整備の公募について</w:t>
      </w:r>
      <w:r>
        <w:rPr>
          <w:rFonts w:asciiTheme="majorEastAsia" w:eastAsiaTheme="majorEastAsia" w:hAnsiTheme="majorEastAsia" w:hint="eastAsia"/>
          <w:sz w:val="24"/>
        </w:rPr>
        <w:t>、令和３年11月29日に</w:t>
      </w:r>
      <w:r w:rsidR="00C9391E">
        <w:rPr>
          <w:rFonts w:asciiTheme="majorEastAsia" w:eastAsiaTheme="majorEastAsia" w:hAnsiTheme="majorEastAsia" w:hint="eastAsia"/>
          <w:sz w:val="24"/>
        </w:rPr>
        <w:t>第2回八尾市社会福祉</w:t>
      </w:r>
      <w:r>
        <w:rPr>
          <w:rFonts w:asciiTheme="majorEastAsia" w:eastAsiaTheme="majorEastAsia" w:hAnsiTheme="majorEastAsia" w:hint="eastAsia"/>
          <w:sz w:val="24"/>
        </w:rPr>
        <w:t>施設整備等事業者審査委員会を開催し、</w:t>
      </w:r>
      <w:r w:rsidR="00157B00">
        <w:rPr>
          <w:rFonts w:asciiTheme="majorEastAsia" w:eastAsiaTheme="majorEastAsia" w:hAnsiTheme="majorEastAsia" w:hint="eastAsia"/>
          <w:sz w:val="24"/>
        </w:rPr>
        <w:t>審査</w:t>
      </w:r>
      <w:r>
        <w:rPr>
          <w:rFonts w:asciiTheme="majorEastAsia" w:eastAsiaTheme="majorEastAsia" w:hAnsiTheme="majorEastAsia" w:hint="eastAsia"/>
          <w:sz w:val="24"/>
        </w:rPr>
        <w:t>の結果下記のとおり事業</w:t>
      </w:r>
      <w:r w:rsidR="002B6722">
        <w:rPr>
          <w:rFonts w:asciiTheme="majorEastAsia" w:eastAsiaTheme="majorEastAsia" w:hAnsiTheme="majorEastAsia" w:hint="eastAsia"/>
          <w:sz w:val="24"/>
        </w:rPr>
        <w:t>者</w:t>
      </w:r>
      <w:r>
        <w:rPr>
          <w:rFonts w:asciiTheme="majorEastAsia" w:eastAsiaTheme="majorEastAsia" w:hAnsiTheme="majorEastAsia" w:hint="eastAsia"/>
          <w:sz w:val="24"/>
        </w:rPr>
        <w:t>の選定を行いました。</w:t>
      </w:r>
    </w:p>
    <w:p w:rsidR="005F0AA7" w:rsidRDefault="005F0AA7" w:rsidP="005F0AA7">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なお、地域密着型特別養護老人ホームにつきましては、応募がなかったため、令和</w:t>
      </w:r>
      <w:r w:rsidR="00E3052F">
        <w:rPr>
          <w:rFonts w:asciiTheme="majorEastAsia" w:eastAsiaTheme="majorEastAsia" w:hAnsiTheme="majorEastAsia" w:hint="eastAsia"/>
          <w:sz w:val="24"/>
        </w:rPr>
        <w:t>４</w:t>
      </w:r>
      <w:r>
        <w:rPr>
          <w:rFonts w:asciiTheme="majorEastAsia" w:eastAsiaTheme="majorEastAsia" w:hAnsiTheme="majorEastAsia" w:hint="eastAsia"/>
          <w:sz w:val="24"/>
        </w:rPr>
        <w:t>年度に改めて事業者の公募の実施を予定しております</w:t>
      </w:r>
      <w:r w:rsidR="00602A18">
        <w:rPr>
          <w:rFonts w:asciiTheme="majorEastAsia" w:eastAsiaTheme="majorEastAsia" w:hAnsiTheme="majorEastAsia" w:hint="eastAsia"/>
          <w:sz w:val="24"/>
        </w:rPr>
        <w:t>ので報告させていただきます</w:t>
      </w:r>
      <w:r>
        <w:rPr>
          <w:rFonts w:asciiTheme="majorEastAsia" w:eastAsiaTheme="majorEastAsia" w:hAnsiTheme="majorEastAsia" w:hint="eastAsia"/>
          <w:sz w:val="24"/>
        </w:rPr>
        <w:t>。</w:t>
      </w:r>
    </w:p>
    <w:p w:rsidR="00442075" w:rsidRPr="00442075" w:rsidRDefault="00442075" w:rsidP="00877DFC">
      <w:pPr>
        <w:rPr>
          <w:rFonts w:asciiTheme="majorEastAsia" w:eastAsiaTheme="majorEastAsia" w:hAnsiTheme="majorEastAsia"/>
          <w:sz w:val="24"/>
        </w:rPr>
      </w:pPr>
    </w:p>
    <w:p w:rsidR="00702276" w:rsidRPr="00480806" w:rsidRDefault="008D6C59" w:rsidP="00877DFC">
      <w:pPr>
        <w:rPr>
          <w:rFonts w:asciiTheme="majorEastAsia" w:eastAsiaTheme="majorEastAsia" w:hAnsiTheme="majorEastAsia"/>
          <w:sz w:val="20"/>
        </w:rPr>
      </w:pPr>
      <w:r>
        <w:rPr>
          <w:rFonts w:asciiTheme="majorEastAsia" w:eastAsiaTheme="majorEastAsia" w:hAnsiTheme="majorEastAsia" w:hint="eastAsia"/>
          <w:sz w:val="24"/>
        </w:rPr>
        <w:t>令和３</w:t>
      </w:r>
      <w:r w:rsidR="00DF5F3B" w:rsidRPr="00702276">
        <w:rPr>
          <w:rFonts w:asciiTheme="majorEastAsia" w:eastAsiaTheme="majorEastAsia" w:hAnsiTheme="majorEastAsia" w:hint="eastAsia"/>
          <w:sz w:val="24"/>
        </w:rPr>
        <w:t>年度　八尾市社会福祉施設</w:t>
      </w:r>
      <w:r w:rsidR="0035429C">
        <w:rPr>
          <w:rFonts w:asciiTheme="majorEastAsia" w:eastAsiaTheme="majorEastAsia" w:hAnsiTheme="majorEastAsia" w:hint="eastAsia"/>
          <w:sz w:val="24"/>
        </w:rPr>
        <w:t>等</w:t>
      </w:r>
      <w:r w:rsidR="00DF5F3B" w:rsidRPr="00702276">
        <w:rPr>
          <w:rFonts w:asciiTheme="majorEastAsia" w:eastAsiaTheme="majorEastAsia" w:hAnsiTheme="majorEastAsia" w:hint="eastAsia"/>
          <w:sz w:val="24"/>
        </w:rPr>
        <w:t>整備事業（</w:t>
      </w:r>
      <w:r w:rsidR="00A20A01">
        <w:rPr>
          <w:rFonts w:asciiTheme="majorEastAsia" w:eastAsiaTheme="majorEastAsia" w:hAnsiTheme="majorEastAsia" w:hint="eastAsia"/>
          <w:sz w:val="24"/>
        </w:rPr>
        <w:t>高齢介護課所管分</w:t>
      </w:r>
      <w:r w:rsidR="00DF5F3B" w:rsidRPr="00702276">
        <w:rPr>
          <w:rFonts w:asciiTheme="majorEastAsia" w:eastAsiaTheme="majorEastAsia" w:hAnsiTheme="majorEastAsia" w:hint="eastAsia"/>
          <w:sz w:val="24"/>
        </w:rPr>
        <w:t>）</w:t>
      </w:r>
      <w:r w:rsidR="00495425">
        <w:rPr>
          <w:rFonts w:asciiTheme="majorEastAsia" w:eastAsiaTheme="majorEastAsia" w:hAnsiTheme="majorEastAsia" w:hint="eastAsia"/>
          <w:sz w:val="24"/>
        </w:rPr>
        <w:t xml:space="preserve">　</w:t>
      </w:r>
      <w:r w:rsidR="000178FC">
        <w:rPr>
          <w:rFonts w:asciiTheme="majorEastAsia" w:eastAsiaTheme="majorEastAsia" w:hAnsiTheme="majorEastAsia" w:hint="eastAsia"/>
          <w:sz w:val="24"/>
        </w:rPr>
        <w:t>審査結果</w:t>
      </w:r>
      <w:r w:rsidR="0030369F">
        <w:rPr>
          <w:rFonts w:asciiTheme="majorEastAsia" w:eastAsiaTheme="majorEastAsia" w:hAnsiTheme="majorEastAsia" w:hint="eastAsia"/>
          <w:sz w:val="24"/>
        </w:rPr>
        <w:t>一覧</w:t>
      </w:r>
    </w:p>
    <w:tbl>
      <w:tblPr>
        <w:tblStyle w:val="a3"/>
        <w:tblW w:w="15417" w:type="dxa"/>
        <w:tblLayout w:type="fixed"/>
        <w:tblLook w:val="04A0" w:firstRow="1" w:lastRow="0" w:firstColumn="1" w:lastColumn="0" w:noHBand="0" w:noVBand="1"/>
      </w:tblPr>
      <w:tblGrid>
        <w:gridCol w:w="1809"/>
        <w:gridCol w:w="1843"/>
        <w:gridCol w:w="1134"/>
        <w:gridCol w:w="992"/>
        <w:gridCol w:w="992"/>
        <w:gridCol w:w="3828"/>
        <w:gridCol w:w="992"/>
        <w:gridCol w:w="709"/>
        <w:gridCol w:w="3118"/>
      </w:tblGrid>
      <w:tr w:rsidR="00157B00" w:rsidRPr="00702276" w:rsidTr="00191862">
        <w:trPr>
          <w:trHeight w:val="344"/>
        </w:trPr>
        <w:tc>
          <w:tcPr>
            <w:tcW w:w="1809" w:type="dxa"/>
            <w:vMerge w:val="restart"/>
            <w:tcBorders>
              <w:top w:val="single" w:sz="12" w:space="0" w:color="auto"/>
              <w:left w:val="single" w:sz="12" w:space="0" w:color="auto"/>
            </w:tcBorders>
            <w:vAlign w:val="center"/>
          </w:tcPr>
          <w:p w:rsidR="00157B00" w:rsidRPr="00DD5395" w:rsidRDefault="00157B00" w:rsidP="00DC3123">
            <w:pPr>
              <w:spacing w:line="300" w:lineRule="exact"/>
              <w:ind w:rightChars="49" w:right="103"/>
              <w:jc w:val="center"/>
              <w:rPr>
                <w:rFonts w:asciiTheme="majorEastAsia" w:eastAsiaTheme="majorEastAsia" w:hAnsiTheme="majorEastAsia"/>
                <w:spacing w:val="-8"/>
                <w:sz w:val="20"/>
                <w:szCs w:val="20"/>
              </w:rPr>
            </w:pPr>
            <w:bookmarkStart w:id="0" w:name="_GoBack"/>
            <w:r w:rsidRPr="00DD5395">
              <w:rPr>
                <w:rFonts w:asciiTheme="majorEastAsia" w:eastAsiaTheme="majorEastAsia" w:hAnsiTheme="majorEastAsia" w:hint="eastAsia"/>
                <w:spacing w:val="-8"/>
                <w:sz w:val="20"/>
                <w:szCs w:val="20"/>
              </w:rPr>
              <w:t>事業種別</w:t>
            </w:r>
          </w:p>
        </w:tc>
        <w:tc>
          <w:tcPr>
            <w:tcW w:w="1843" w:type="dxa"/>
            <w:vMerge w:val="restart"/>
            <w:tcBorders>
              <w:top w:val="single" w:sz="12" w:space="0" w:color="auto"/>
            </w:tcBorders>
            <w:vAlign w:val="center"/>
          </w:tcPr>
          <w:p w:rsidR="00157B00" w:rsidRPr="00DD5395" w:rsidRDefault="00157B00" w:rsidP="00DC3123">
            <w:pPr>
              <w:spacing w:line="300" w:lineRule="exact"/>
              <w:ind w:leftChars="-17" w:left="-36" w:rightChars="-11" w:right="-23"/>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整備区分</w:t>
            </w:r>
          </w:p>
          <w:p w:rsidR="00157B00" w:rsidRPr="00DD5395" w:rsidRDefault="00157B00" w:rsidP="00DC3123">
            <w:pPr>
              <w:spacing w:line="300" w:lineRule="exact"/>
              <w:ind w:leftChars="-17" w:left="-36" w:rightChars="-11" w:right="-23"/>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募集地域</w:t>
            </w:r>
          </w:p>
        </w:tc>
        <w:tc>
          <w:tcPr>
            <w:tcW w:w="1134" w:type="dxa"/>
            <w:vMerge w:val="restart"/>
            <w:tcBorders>
              <w:top w:val="single" w:sz="12" w:space="0" w:color="auto"/>
              <w:right w:val="single" w:sz="12"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募集定員</w:t>
            </w:r>
          </w:p>
        </w:tc>
        <w:tc>
          <w:tcPr>
            <w:tcW w:w="1984" w:type="dxa"/>
            <w:gridSpan w:val="2"/>
            <w:tcBorders>
              <w:top w:val="single" w:sz="12" w:space="0" w:color="auto"/>
              <w:bottom w:val="single" w:sz="8" w:space="0" w:color="auto"/>
              <w:right w:val="single" w:sz="12" w:space="0" w:color="auto"/>
            </w:tcBorders>
          </w:tcPr>
          <w:p w:rsidR="00157B00" w:rsidRPr="00DD5395" w:rsidRDefault="00157B00" w:rsidP="00DC3123">
            <w:pPr>
              <w:spacing w:line="300" w:lineRule="exact"/>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選定結果</w:t>
            </w:r>
          </w:p>
        </w:tc>
        <w:tc>
          <w:tcPr>
            <w:tcW w:w="3828" w:type="dxa"/>
            <w:vMerge w:val="restart"/>
            <w:tcBorders>
              <w:top w:val="single" w:sz="12" w:space="0" w:color="auto"/>
              <w:left w:val="single" w:sz="12"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応募法人及び代表者</w:t>
            </w:r>
          </w:p>
        </w:tc>
        <w:tc>
          <w:tcPr>
            <w:tcW w:w="992" w:type="dxa"/>
            <w:vMerge w:val="restart"/>
            <w:tcBorders>
              <w:top w:val="single" w:sz="12"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事業開始</w:t>
            </w:r>
          </w:p>
          <w:p w:rsidR="00157B00" w:rsidRPr="00DD5395" w:rsidRDefault="00157B00" w:rsidP="00DC3123">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予定時期</w:t>
            </w:r>
          </w:p>
        </w:tc>
        <w:tc>
          <w:tcPr>
            <w:tcW w:w="709" w:type="dxa"/>
            <w:vMerge w:val="restart"/>
            <w:tcBorders>
              <w:top w:val="single" w:sz="12"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応募</w:t>
            </w:r>
          </w:p>
          <w:p w:rsidR="00157B00" w:rsidRPr="00DD5395" w:rsidRDefault="00157B00" w:rsidP="00DC3123">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床数</w:t>
            </w:r>
          </w:p>
        </w:tc>
        <w:tc>
          <w:tcPr>
            <w:tcW w:w="3118" w:type="dxa"/>
            <w:vMerge w:val="restart"/>
            <w:tcBorders>
              <w:top w:val="single" w:sz="12" w:space="0" w:color="auto"/>
              <w:right w:val="single" w:sz="12" w:space="0" w:color="auto"/>
            </w:tcBorders>
            <w:vAlign w:val="center"/>
          </w:tcPr>
          <w:p w:rsidR="00157B00" w:rsidRPr="00DD5395" w:rsidRDefault="00157B00" w:rsidP="00936256">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施設予定地</w:t>
            </w:r>
          </w:p>
          <w:p w:rsidR="00157B00" w:rsidRPr="00DD5395" w:rsidRDefault="00157B00" w:rsidP="00936256">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または所在地</w:t>
            </w:r>
          </w:p>
        </w:tc>
      </w:tr>
      <w:tr w:rsidR="00157B00" w:rsidRPr="00702276" w:rsidTr="00191862">
        <w:trPr>
          <w:trHeight w:val="343"/>
        </w:trPr>
        <w:tc>
          <w:tcPr>
            <w:tcW w:w="1809" w:type="dxa"/>
            <w:vMerge/>
            <w:tcBorders>
              <w:left w:val="single" w:sz="12" w:space="0" w:color="auto"/>
              <w:bottom w:val="double" w:sz="4" w:space="0" w:color="auto"/>
            </w:tcBorders>
            <w:vAlign w:val="center"/>
          </w:tcPr>
          <w:p w:rsidR="00157B00" w:rsidRPr="00DD5395" w:rsidRDefault="00157B00" w:rsidP="00DC3123">
            <w:pPr>
              <w:spacing w:line="300" w:lineRule="exact"/>
              <w:ind w:rightChars="49" w:right="103"/>
              <w:jc w:val="center"/>
              <w:rPr>
                <w:rFonts w:asciiTheme="majorEastAsia" w:eastAsiaTheme="majorEastAsia" w:hAnsiTheme="majorEastAsia"/>
                <w:spacing w:val="-8"/>
                <w:sz w:val="20"/>
                <w:szCs w:val="20"/>
              </w:rPr>
            </w:pPr>
          </w:p>
        </w:tc>
        <w:tc>
          <w:tcPr>
            <w:tcW w:w="1843" w:type="dxa"/>
            <w:vMerge/>
            <w:tcBorders>
              <w:bottom w:val="double" w:sz="4" w:space="0" w:color="auto"/>
            </w:tcBorders>
            <w:vAlign w:val="center"/>
          </w:tcPr>
          <w:p w:rsidR="00157B00" w:rsidRPr="00DD5395" w:rsidRDefault="00157B00" w:rsidP="00DC3123">
            <w:pPr>
              <w:spacing w:line="300" w:lineRule="exact"/>
              <w:ind w:leftChars="-17" w:left="-36" w:rightChars="-11" w:right="-23"/>
              <w:jc w:val="center"/>
              <w:rPr>
                <w:rFonts w:asciiTheme="majorEastAsia" w:eastAsiaTheme="majorEastAsia" w:hAnsiTheme="majorEastAsia"/>
                <w:spacing w:val="-8"/>
                <w:sz w:val="20"/>
                <w:szCs w:val="20"/>
              </w:rPr>
            </w:pPr>
          </w:p>
        </w:tc>
        <w:tc>
          <w:tcPr>
            <w:tcW w:w="1134" w:type="dxa"/>
            <w:vMerge/>
            <w:tcBorders>
              <w:bottom w:val="double" w:sz="4" w:space="0" w:color="auto"/>
              <w:right w:val="single" w:sz="12"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p>
        </w:tc>
        <w:tc>
          <w:tcPr>
            <w:tcW w:w="992" w:type="dxa"/>
            <w:tcBorders>
              <w:top w:val="single" w:sz="8" w:space="0" w:color="auto"/>
              <w:bottom w:val="double" w:sz="4" w:space="0" w:color="auto"/>
              <w:right w:val="single" w:sz="12" w:space="0" w:color="auto"/>
            </w:tcBorders>
          </w:tcPr>
          <w:p w:rsidR="00157B00" w:rsidRDefault="00157B00" w:rsidP="00DC3123">
            <w:pPr>
              <w:spacing w:line="300" w:lineRule="exact"/>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応募数</w:t>
            </w:r>
          </w:p>
        </w:tc>
        <w:tc>
          <w:tcPr>
            <w:tcW w:w="992" w:type="dxa"/>
            <w:tcBorders>
              <w:top w:val="single" w:sz="8" w:space="0" w:color="auto"/>
              <w:bottom w:val="double" w:sz="4" w:space="0" w:color="auto"/>
              <w:right w:val="single" w:sz="12" w:space="0" w:color="auto"/>
            </w:tcBorders>
          </w:tcPr>
          <w:p w:rsidR="00157B00" w:rsidRDefault="00157B00" w:rsidP="00DC3123">
            <w:pPr>
              <w:spacing w:line="300" w:lineRule="exact"/>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選定数</w:t>
            </w:r>
          </w:p>
        </w:tc>
        <w:tc>
          <w:tcPr>
            <w:tcW w:w="3828" w:type="dxa"/>
            <w:vMerge/>
            <w:tcBorders>
              <w:left w:val="single" w:sz="12" w:space="0" w:color="auto"/>
              <w:bottom w:val="double" w:sz="4"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p>
        </w:tc>
        <w:tc>
          <w:tcPr>
            <w:tcW w:w="992" w:type="dxa"/>
            <w:vMerge/>
            <w:tcBorders>
              <w:bottom w:val="double" w:sz="4"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p>
        </w:tc>
        <w:tc>
          <w:tcPr>
            <w:tcW w:w="709" w:type="dxa"/>
            <w:vMerge/>
            <w:tcBorders>
              <w:bottom w:val="double" w:sz="4" w:space="0" w:color="auto"/>
            </w:tcBorders>
            <w:vAlign w:val="center"/>
          </w:tcPr>
          <w:p w:rsidR="00157B00" w:rsidRPr="00DD5395" w:rsidRDefault="00157B00" w:rsidP="00DC3123">
            <w:pPr>
              <w:spacing w:line="300" w:lineRule="exact"/>
              <w:jc w:val="center"/>
              <w:rPr>
                <w:rFonts w:asciiTheme="majorEastAsia" w:eastAsiaTheme="majorEastAsia" w:hAnsiTheme="majorEastAsia"/>
                <w:spacing w:val="-8"/>
                <w:sz w:val="20"/>
                <w:szCs w:val="20"/>
              </w:rPr>
            </w:pPr>
          </w:p>
        </w:tc>
        <w:tc>
          <w:tcPr>
            <w:tcW w:w="3118" w:type="dxa"/>
            <w:vMerge/>
            <w:tcBorders>
              <w:bottom w:val="double" w:sz="4" w:space="0" w:color="auto"/>
              <w:right w:val="single" w:sz="12" w:space="0" w:color="auto"/>
            </w:tcBorders>
            <w:vAlign w:val="center"/>
          </w:tcPr>
          <w:p w:rsidR="00157B00" w:rsidRPr="00DD5395" w:rsidRDefault="00157B00" w:rsidP="00936256">
            <w:pPr>
              <w:spacing w:line="300" w:lineRule="exact"/>
              <w:jc w:val="center"/>
              <w:rPr>
                <w:rFonts w:asciiTheme="majorEastAsia" w:eastAsiaTheme="majorEastAsia" w:hAnsiTheme="majorEastAsia"/>
                <w:spacing w:val="-8"/>
                <w:sz w:val="20"/>
                <w:szCs w:val="20"/>
              </w:rPr>
            </w:pPr>
          </w:p>
        </w:tc>
      </w:tr>
      <w:tr w:rsidR="00157B00" w:rsidRPr="00702276" w:rsidTr="00191862">
        <w:trPr>
          <w:trHeight w:val="841"/>
        </w:trPr>
        <w:tc>
          <w:tcPr>
            <w:tcW w:w="1809" w:type="dxa"/>
            <w:tcBorders>
              <w:left w:val="single" w:sz="12" w:space="0" w:color="auto"/>
              <w:bottom w:val="single" w:sz="12" w:space="0" w:color="auto"/>
            </w:tcBorders>
            <w:vAlign w:val="center"/>
          </w:tcPr>
          <w:p w:rsidR="00157B00" w:rsidRPr="00DD5395" w:rsidRDefault="00157B00" w:rsidP="002267C6">
            <w:pPr>
              <w:ind w:rightChars="49" w:right="10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地域密着型特別養護老人ホーム</w:t>
            </w:r>
          </w:p>
        </w:tc>
        <w:tc>
          <w:tcPr>
            <w:tcW w:w="1843" w:type="dxa"/>
            <w:tcBorders>
              <w:bottom w:val="single" w:sz="12" w:space="0" w:color="auto"/>
            </w:tcBorders>
            <w:vAlign w:val="center"/>
          </w:tcPr>
          <w:p w:rsidR="00157B00" w:rsidRPr="00DD5395" w:rsidRDefault="00157B00" w:rsidP="00C4369B">
            <w:pPr>
              <w:spacing w:line="300" w:lineRule="exact"/>
              <w:ind w:leftChars="-17" w:left="-36" w:rightChars="-11" w:right="-2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・新設及び既存</w:t>
            </w:r>
          </w:p>
          <w:p w:rsidR="00157B00" w:rsidRPr="00DD5395" w:rsidRDefault="00157B00" w:rsidP="00C4369B">
            <w:pPr>
              <w:spacing w:line="300" w:lineRule="exact"/>
              <w:ind w:leftChars="-17" w:left="-36" w:rightChars="-11" w:right="-2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・市内全域（ただし、1.2.5圏域加点）</w:t>
            </w:r>
          </w:p>
        </w:tc>
        <w:tc>
          <w:tcPr>
            <w:tcW w:w="1134" w:type="dxa"/>
            <w:tcBorders>
              <w:bottom w:val="single" w:sz="12" w:space="0" w:color="auto"/>
              <w:right w:val="single" w:sz="12" w:space="0" w:color="auto"/>
            </w:tcBorders>
            <w:vAlign w:val="center"/>
          </w:tcPr>
          <w:p w:rsidR="00157B00" w:rsidRPr="00DD5395" w:rsidRDefault="00157B00" w:rsidP="008D6C59">
            <w:pPr>
              <w:spacing w:line="300" w:lineRule="exact"/>
              <w:ind w:leftChars="-25" w:left="-53" w:rightChars="-33" w:right="-69"/>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29床以内</w:t>
            </w:r>
          </w:p>
        </w:tc>
        <w:tc>
          <w:tcPr>
            <w:tcW w:w="992" w:type="dxa"/>
            <w:tcBorders>
              <w:bottom w:val="single" w:sz="12" w:space="0" w:color="auto"/>
            </w:tcBorders>
            <w:vAlign w:val="center"/>
          </w:tcPr>
          <w:p w:rsidR="00157B00" w:rsidRPr="00DD5395" w:rsidRDefault="0035429C"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０</w:t>
            </w:r>
          </w:p>
        </w:tc>
        <w:tc>
          <w:tcPr>
            <w:tcW w:w="992" w:type="dxa"/>
            <w:tcBorders>
              <w:bottom w:val="single" w:sz="12" w:space="0" w:color="auto"/>
              <w:right w:val="single" w:sz="12" w:space="0" w:color="auto"/>
            </w:tcBorders>
            <w:vAlign w:val="center"/>
          </w:tcPr>
          <w:p w:rsidR="00157B00" w:rsidRPr="00DD5395" w:rsidRDefault="0035429C"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０</w:t>
            </w:r>
          </w:p>
        </w:tc>
        <w:tc>
          <w:tcPr>
            <w:tcW w:w="3828" w:type="dxa"/>
            <w:tcBorders>
              <w:left w:val="single" w:sz="12" w:space="0" w:color="auto"/>
              <w:bottom w:val="single" w:sz="12" w:space="0" w:color="auto"/>
            </w:tcBorders>
            <w:vAlign w:val="center"/>
          </w:tcPr>
          <w:p w:rsidR="00157B00" w:rsidRPr="00DD5395" w:rsidRDefault="00157B00" w:rsidP="00702276">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応募なし</w:t>
            </w:r>
          </w:p>
        </w:tc>
        <w:tc>
          <w:tcPr>
            <w:tcW w:w="992" w:type="dxa"/>
            <w:tcBorders>
              <w:bottom w:val="single" w:sz="12" w:space="0" w:color="auto"/>
            </w:tcBorders>
            <w:vAlign w:val="center"/>
          </w:tcPr>
          <w:p w:rsidR="00157B00" w:rsidRPr="00DD5395" w:rsidRDefault="00157B00" w:rsidP="00DC3123">
            <w:pPr>
              <w:ind w:leftChars="29" w:left="61" w:rightChars="-26" w:right="-55"/>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w:t>
            </w:r>
          </w:p>
        </w:tc>
        <w:tc>
          <w:tcPr>
            <w:tcW w:w="709" w:type="dxa"/>
            <w:tcBorders>
              <w:bottom w:val="single" w:sz="12" w:space="0" w:color="auto"/>
            </w:tcBorders>
            <w:vAlign w:val="center"/>
          </w:tcPr>
          <w:p w:rsidR="00157B00" w:rsidRPr="00DD5395" w:rsidRDefault="00157B00" w:rsidP="00DC3123">
            <w:pPr>
              <w:ind w:rightChars="16" w:right="34"/>
              <w:jc w:val="right"/>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w:t>
            </w:r>
          </w:p>
        </w:tc>
        <w:tc>
          <w:tcPr>
            <w:tcW w:w="3118" w:type="dxa"/>
            <w:tcBorders>
              <w:bottom w:val="single" w:sz="12" w:space="0" w:color="auto"/>
              <w:right w:val="single" w:sz="12" w:space="0" w:color="auto"/>
            </w:tcBorders>
            <w:vAlign w:val="center"/>
          </w:tcPr>
          <w:p w:rsidR="00157B00" w:rsidRPr="00DD5395" w:rsidRDefault="00157B00" w:rsidP="00936256">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w:t>
            </w:r>
          </w:p>
        </w:tc>
      </w:tr>
      <w:tr w:rsidR="00157B00" w:rsidRPr="00702276" w:rsidTr="00191862">
        <w:trPr>
          <w:trHeight w:val="613"/>
        </w:trPr>
        <w:tc>
          <w:tcPr>
            <w:tcW w:w="1809" w:type="dxa"/>
            <w:tcBorders>
              <w:top w:val="single" w:sz="12" w:space="0" w:color="auto"/>
              <w:left w:val="single" w:sz="12" w:space="0" w:color="auto"/>
              <w:bottom w:val="single" w:sz="12" w:space="0" w:color="auto"/>
            </w:tcBorders>
            <w:vAlign w:val="center"/>
          </w:tcPr>
          <w:p w:rsidR="00157B00" w:rsidRPr="00DD5395" w:rsidRDefault="00157B00" w:rsidP="007E754E">
            <w:pPr>
              <w:ind w:rightChars="49" w:right="10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介護医療院</w:t>
            </w:r>
          </w:p>
        </w:tc>
        <w:tc>
          <w:tcPr>
            <w:tcW w:w="1843" w:type="dxa"/>
            <w:tcBorders>
              <w:top w:val="single" w:sz="12" w:space="0" w:color="auto"/>
              <w:bottom w:val="single" w:sz="12" w:space="0" w:color="auto"/>
            </w:tcBorders>
            <w:vAlign w:val="center"/>
          </w:tcPr>
          <w:p w:rsidR="00157B00" w:rsidRPr="00DD5395" w:rsidRDefault="00157B00" w:rsidP="007E754E">
            <w:pPr>
              <w:spacing w:line="300" w:lineRule="exact"/>
              <w:ind w:leftChars="-17" w:left="-36" w:rightChars="-11" w:right="-2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w:t>
            </w:r>
            <w:r>
              <w:rPr>
                <w:rFonts w:asciiTheme="majorEastAsia" w:eastAsiaTheme="majorEastAsia" w:hAnsiTheme="majorEastAsia" w:hint="eastAsia"/>
                <w:spacing w:val="-8"/>
                <w:sz w:val="20"/>
                <w:szCs w:val="20"/>
              </w:rPr>
              <w:t>新設</w:t>
            </w:r>
            <w:r w:rsidRPr="00DD5395">
              <w:rPr>
                <w:rFonts w:asciiTheme="majorEastAsia" w:eastAsiaTheme="majorEastAsia" w:hAnsiTheme="majorEastAsia" w:hint="eastAsia"/>
                <w:spacing w:val="-8"/>
                <w:sz w:val="20"/>
                <w:szCs w:val="20"/>
              </w:rPr>
              <w:t>及び既存</w:t>
            </w:r>
          </w:p>
          <w:p w:rsidR="00157B00" w:rsidRPr="00DD5395" w:rsidRDefault="00157B00" w:rsidP="007E754E">
            <w:pPr>
              <w:spacing w:line="300" w:lineRule="exact"/>
              <w:ind w:leftChars="-17" w:left="-36" w:rightChars="-11" w:right="-2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・市内全域</w:t>
            </w:r>
          </w:p>
        </w:tc>
        <w:tc>
          <w:tcPr>
            <w:tcW w:w="1134" w:type="dxa"/>
            <w:tcBorders>
              <w:top w:val="single" w:sz="12" w:space="0" w:color="auto"/>
              <w:bottom w:val="single" w:sz="12" w:space="0" w:color="auto"/>
              <w:right w:val="single" w:sz="12" w:space="0" w:color="auto"/>
            </w:tcBorders>
            <w:vAlign w:val="center"/>
          </w:tcPr>
          <w:p w:rsidR="00157B00" w:rsidRPr="00DD5395" w:rsidRDefault="00157B00" w:rsidP="007E754E">
            <w:pPr>
              <w:spacing w:line="300" w:lineRule="exact"/>
              <w:ind w:leftChars="-25" w:left="-53" w:rightChars="-33" w:right="-69"/>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30床以内</w:t>
            </w:r>
          </w:p>
        </w:tc>
        <w:tc>
          <w:tcPr>
            <w:tcW w:w="992" w:type="dxa"/>
            <w:tcBorders>
              <w:top w:val="single" w:sz="12" w:space="0" w:color="auto"/>
              <w:bottom w:val="single" w:sz="12" w:space="0" w:color="auto"/>
            </w:tcBorders>
            <w:vAlign w:val="center"/>
          </w:tcPr>
          <w:p w:rsidR="00157B00" w:rsidRPr="00DD5395" w:rsidRDefault="003D0101"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１</w:t>
            </w:r>
          </w:p>
        </w:tc>
        <w:tc>
          <w:tcPr>
            <w:tcW w:w="992" w:type="dxa"/>
            <w:tcBorders>
              <w:top w:val="single" w:sz="12" w:space="0" w:color="auto"/>
              <w:bottom w:val="single" w:sz="12" w:space="0" w:color="auto"/>
              <w:right w:val="single" w:sz="12" w:space="0" w:color="auto"/>
            </w:tcBorders>
            <w:vAlign w:val="center"/>
          </w:tcPr>
          <w:p w:rsidR="00157B00" w:rsidRPr="00DD5395" w:rsidRDefault="003D0101"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１</w:t>
            </w:r>
          </w:p>
        </w:tc>
        <w:tc>
          <w:tcPr>
            <w:tcW w:w="3828" w:type="dxa"/>
            <w:tcBorders>
              <w:top w:val="single" w:sz="12" w:space="0" w:color="auto"/>
              <w:left w:val="single" w:sz="12" w:space="0" w:color="auto"/>
              <w:bottom w:val="single" w:sz="12" w:space="0" w:color="auto"/>
            </w:tcBorders>
            <w:vAlign w:val="center"/>
          </w:tcPr>
          <w:p w:rsidR="00157B00" w:rsidRPr="00DD5395" w:rsidRDefault="00157B00" w:rsidP="00CA4AE0">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医療法人貴島会</w:t>
            </w:r>
            <w:r w:rsidRPr="00DD5395">
              <w:rPr>
                <w:rFonts w:asciiTheme="majorEastAsia" w:eastAsiaTheme="majorEastAsia" w:hAnsiTheme="majorEastAsia"/>
                <w:spacing w:val="-8"/>
                <w:sz w:val="20"/>
                <w:szCs w:val="20"/>
              </w:rPr>
              <w:br/>
            </w:r>
            <w:r w:rsidRPr="00DD5395">
              <w:rPr>
                <w:rFonts w:asciiTheme="majorEastAsia" w:eastAsiaTheme="majorEastAsia" w:hAnsiTheme="majorEastAsia" w:hint="eastAsia"/>
                <w:spacing w:val="-8"/>
                <w:sz w:val="20"/>
                <w:szCs w:val="20"/>
              </w:rPr>
              <w:t xml:space="preserve">理事長　</w:t>
            </w:r>
            <w:r>
              <w:rPr>
                <w:rFonts w:asciiTheme="majorEastAsia" w:eastAsiaTheme="majorEastAsia" w:hAnsiTheme="majorEastAsia" w:hint="eastAsia"/>
                <w:spacing w:val="-8"/>
                <w:sz w:val="20"/>
                <w:szCs w:val="20"/>
              </w:rPr>
              <w:t xml:space="preserve">貴島　</w:t>
            </w:r>
            <w:r w:rsidRPr="00DD5395">
              <w:rPr>
                <w:rFonts w:asciiTheme="majorEastAsia" w:eastAsiaTheme="majorEastAsia" w:hAnsiTheme="majorEastAsia" w:hint="eastAsia"/>
                <w:spacing w:val="-8"/>
                <w:sz w:val="20"/>
                <w:szCs w:val="20"/>
              </w:rPr>
              <w:t>秀樹</w:t>
            </w:r>
          </w:p>
        </w:tc>
        <w:tc>
          <w:tcPr>
            <w:tcW w:w="992" w:type="dxa"/>
            <w:tcBorders>
              <w:top w:val="single" w:sz="12" w:space="0" w:color="auto"/>
              <w:bottom w:val="single" w:sz="12" w:space="0" w:color="auto"/>
            </w:tcBorders>
            <w:vAlign w:val="center"/>
          </w:tcPr>
          <w:p w:rsidR="00157B00" w:rsidRPr="00DD5395" w:rsidRDefault="00157B00" w:rsidP="007E754E">
            <w:pPr>
              <w:ind w:leftChars="29" w:left="61" w:rightChars="-26" w:right="-55"/>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Ｒ5.3.1</w:t>
            </w:r>
          </w:p>
        </w:tc>
        <w:tc>
          <w:tcPr>
            <w:tcW w:w="709" w:type="dxa"/>
            <w:tcBorders>
              <w:top w:val="single" w:sz="12" w:space="0" w:color="auto"/>
              <w:bottom w:val="single" w:sz="12" w:space="0" w:color="auto"/>
            </w:tcBorders>
            <w:vAlign w:val="center"/>
          </w:tcPr>
          <w:p w:rsidR="00157B00" w:rsidRPr="00DD5395" w:rsidRDefault="00157B00" w:rsidP="007E754E">
            <w:pPr>
              <w:ind w:rightChars="16" w:right="34"/>
              <w:jc w:val="right"/>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26床</w:t>
            </w:r>
          </w:p>
        </w:tc>
        <w:tc>
          <w:tcPr>
            <w:tcW w:w="3118" w:type="dxa"/>
            <w:tcBorders>
              <w:top w:val="single" w:sz="12" w:space="0" w:color="auto"/>
              <w:bottom w:val="single" w:sz="12" w:space="0" w:color="auto"/>
              <w:right w:val="single" w:sz="12" w:space="0" w:color="auto"/>
            </w:tcBorders>
            <w:vAlign w:val="center"/>
          </w:tcPr>
          <w:p w:rsidR="00157B00" w:rsidRPr="00DD5395" w:rsidRDefault="00157B00"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楽音寺三丁目33番地</w:t>
            </w:r>
          </w:p>
        </w:tc>
      </w:tr>
      <w:tr w:rsidR="0035429C" w:rsidRPr="00702276" w:rsidTr="00191862">
        <w:trPr>
          <w:trHeight w:val="812"/>
        </w:trPr>
        <w:tc>
          <w:tcPr>
            <w:tcW w:w="1809" w:type="dxa"/>
            <w:vMerge w:val="restart"/>
            <w:tcBorders>
              <w:top w:val="single" w:sz="12" w:space="0" w:color="auto"/>
              <w:left w:val="single" w:sz="12" w:space="0" w:color="auto"/>
            </w:tcBorders>
            <w:vAlign w:val="center"/>
          </w:tcPr>
          <w:p w:rsidR="0035429C" w:rsidRPr="00DD5395" w:rsidRDefault="0035429C" w:rsidP="007E754E">
            <w:pPr>
              <w:ind w:rightChars="49" w:right="10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特定施設入居者生活介護サービス</w:t>
            </w:r>
          </w:p>
        </w:tc>
        <w:tc>
          <w:tcPr>
            <w:tcW w:w="1843" w:type="dxa"/>
            <w:vMerge w:val="restart"/>
            <w:tcBorders>
              <w:top w:val="single" w:sz="12" w:space="0" w:color="auto"/>
            </w:tcBorders>
            <w:vAlign w:val="center"/>
          </w:tcPr>
          <w:p w:rsidR="0035429C" w:rsidRPr="00DD5395" w:rsidRDefault="0035429C" w:rsidP="007E754E">
            <w:pPr>
              <w:spacing w:line="300" w:lineRule="exact"/>
              <w:ind w:leftChars="-17" w:left="-36" w:rightChars="-11" w:right="-2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・新設及び既存</w:t>
            </w:r>
          </w:p>
          <w:p w:rsidR="0035429C" w:rsidRPr="00DD5395" w:rsidRDefault="0035429C" w:rsidP="007E754E">
            <w:pPr>
              <w:spacing w:line="300" w:lineRule="exact"/>
              <w:ind w:leftChars="-17" w:left="-36" w:rightChars="-11" w:right="-23"/>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・市内全域</w:t>
            </w:r>
          </w:p>
        </w:tc>
        <w:tc>
          <w:tcPr>
            <w:tcW w:w="1134" w:type="dxa"/>
            <w:vMerge w:val="restart"/>
            <w:tcBorders>
              <w:top w:val="single" w:sz="12" w:space="0" w:color="auto"/>
              <w:right w:val="single" w:sz="12" w:space="0" w:color="auto"/>
            </w:tcBorders>
            <w:vAlign w:val="center"/>
          </w:tcPr>
          <w:p w:rsidR="0035429C" w:rsidRPr="00DD5395" w:rsidRDefault="0035429C" w:rsidP="007E754E">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区分3-1</w:t>
            </w:r>
          </w:p>
          <w:p w:rsidR="0035429C" w:rsidRPr="00DD5395" w:rsidRDefault="0035429C" w:rsidP="007E754E">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171床以内</w:t>
            </w:r>
          </w:p>
        </w:tc>
        <w:tc>
          <w:tcPr>
            <w:tcW w:w="992" w:type="dxa"/>
            <w:vMerge w:val="restart"/>
            <w:tcBorders>
              <w:top w:val="single" w:sz="12" w:space="0" w:color="auto"/>
            </w:tcBorders>
            <w:vAlign w:val="center"/>
          </w:tcPr>
          <w:p w:rsidR="0035429C" w:rsidRPr="00DD5395" w:rsidRDefault="0035429C"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４</w:t>
            </w:r>
          </w:p>
        </w:tc>
        <w:tc>
          <w:tcPr>
            <w:tcW w:w="992" w:type="dxa"/>
            <w:vMerge w:val="restart"/>
            <w:tcBorders>
              <w:top w:val="single" w:sz="12" w:space="0" w:color="auto"/>
              <w:right w:val="single" w:sz="12" w:space="0" w:color="auto"/>
            </w:tcBorders>
            <w:vAlign w:val="center"/>
          </w:tcPr>
          <w:p w:rsidR="0035429C" w:rsidRPr="00DD5395" w:rsidRDefault="0035429C"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３</w:t>
            </w:r>
          </w:p>
        </w:tc>
        <w:tc>
          <w:tcPr>
            <w:tcW w:w="3828" w:type="dxa"/>
            <w:tcBorders>
              <w:top w:val="single" w:sz="12" w:space="0" w:color="auto"/>
              <w:left w:val="single" w:sz="12" w:space="0" w:color="auto"/>
            </w:tcBorders>
            <w:vAlign w:val="center"/>
          </w:tcPr>
          <w:p w:rsidR="0035429C" w:rsidRPr="00DD5395" w:rsidRDefault="0035429C" w:rsidP="007E754E">
            <w:pPr>
              <w:rPr>
                <w:rFonts w:asciiTheme="majorEastAsia" w:eastAsiaTheme="majorEastAsia" w:hAnsiTheme="majorEastAsia"/>
                <w:spacing w:val="-8"/>
                <w:sz w:val="18"/>
                <w:szCs w:val="18"/>
              </w:rPr>
            </w:pPr>
            <w:r w:rsidRPr="00DD5395">
              <w:rPr>
                <w:rFonts w:asciiTheme="majorEastAsia" w:eastAsiaTheme="majorEastAsia" w:hAnsiTheme="majorEastAsia" w:hint="eastAsia"/>
                <w:spacing w:val="-8"/>
                <w:sz w:val="20"/>
                <w:szCs w:val="20"/>
              </w:rPr>
              <w:t>株式会社</w:t>
            </w:r>
            <w:r w:rsidRPr="00DD5395">
              <w:rPr>
                <w:rFonts w:asciiTheme="majorEastAsia" w:eastAsiaTheme="majorEastAsia" w:hAnsiTheme="majorEastAsia" w:hint="eastAsia"/>
                <w:spacing w:val="-8"/>
                <w:sz w:val="18"/>
                <w:szCs w:val="18"/>
              </w:rPr>
              <w:t>スーパー・コート</w:t>
            </w:r>
          </w:p>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代表取締役　山本　晃嘉</w:t>
            </w:r>
          </w:p>
        </w:tc>
        <w:tc>
          <w:tcPr>
            <w:tcW w:w="992" w:type="dxa"/>
            <w:tcBorders>
              <w:top w:val="single" w:sz="12" w:space="0" w:color="auto"/>
            </w:tcBorders>
            <w:vAlign w:val="center"/>
          </w:tcPr>
          <w:p w:rsidR="0035429C" w:rsidRPr="00DD5395" w:rsidRDefault="0035429C" w:rsidP="007E754E">
            <w:pPr>
              <w:ind w:leftChars="29" w:left="61" w:rightChars="-26" w:right="-55"/>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Ｒ4.4.1</w:t>
            </w:r>
          </w:p>
        </w:tc>
        <w:tc>
          <w:tcPr>
            <w:tcW w:w="709" w:type="dxa"/>
            <w:tcBorders>
              <w:top w:val="single" w:sz="12" w:space="0" w:color="auto"/>
            </w:tcBorders>
            <w:vAlign w:val="center"/>
          </w:tcPr>
          <w:p w:rsidR="0035429C" w:rsidRPr="00DD5395" w:rsidRDefault="0035429C" w:rsidP="007E754E">
            <w:pPr>
              <w:ind w:rightChars="16" w:right="34"/>
              <w:jc w:val="right"/>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60床</w:t>
            </w:r>
          </w:p>
        </w:tc>
        <w:tc>
          <w:tcPr>
            <w:tcW w:w="3118" w:type="dxa"/>
            <w:tcBorders>
              <w:top w:val="single" w:sz="12" w:space="0" w:color="auto"/>
              <w:right w:val="single" w:sz="12" w:space="0" w:color="auto"/>
            </w:tcBorders>
            <w:vAlign w:val="center"/>
          </w:tcPr>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北亀井町三丁目2-21</w:t>
            </w:r>
          </w:p>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（スーパー・コート八尾）</w:t>
            </w:r>
          </w:p>
        </w:tc>
      </w:tr>
      <w:tr w:rsidR="0035429C" w:rsidRPr="00702276" w:rsidTr="00191862">
        <w:trPr>
          <w:trHeight w:val="786"/>
        </w:trPr>
        <w:tc>
          <w:tcPr>
            <w:tcW w:w="1809" w:type="dxa"/>
            <w:vMerge/>
            <w:tcBorders>
              <w:left w:val="single" w:sz="12" w:space="0" w:color="auto"/>
            </w:tcBorders>
          </w:tcPr>
          <w:p w:rsidR="0035429C" w:rsidRPr="00DD5395" w:rsidRDefault="0035429C" w:rsidP="007E754E">
            <w:pPr>
              <w:ind w:rightChars="49" w:right="103"/>
              <w:rPr>
                <w:rFonts w:asciiTheme="majorEastAsia" w:eastAsiaTheme="majorEastAsia" w:hAnsiTheme="majorEastAsia"/>
                <w:spacing w:val="-8"/>
                <w:sz w:val="20"/>
                <w:szCs w:val="20"/>
              </w:rPr>
            </w:pPr>
          </w:p>
        </w:tc>
        <w:tc>
          <w:tcPr>
            <w:tcW w:w="1843" w:type="dxa"/>
            <w:vMerge/>
            <w:vAlign w:val="center"/>
          </w:tcPr>
          <w:p w:rsidR="0035429C" w:rsidRPr="00DD5395" w:rsidRDefault="0035429C" w:rsidP="007E754E">
            <w:pPr>
              <w:spacing w:line="300" w:lineRule="exact"/>
              <w:ind w:leftChars="-17" w:left="-36" w:rightChars="-11" w:right="-23"/>
              <w:rPr>
                <w:rFonts w:asciiTheme="majorEastAsia" w:eastAsiaTheme="majorEastAsia" w:hAnsiTheme="majorEastAsia"/>
                <w:spacing w:val="-8"/>
                <w:sz w:val="20"/>
                <w:szCs w:val="20"/>
              </w:rPr>
            </w:pPr>
          </w:p>
        </w:tc>
        <w:tc>
          <w:tcPr>
            <w:tcW w:w="1134" w:type="dxa"/>
            <w:vMerge/>
            <w:tcBorders>
              <w:right w:val="single" w:sz="12" w:space="0" w:color="auto"/>
            </w:tcBorders>
            <w:vAlign w:val="center"/>
          </w:tcPr>
          <w:p w:rsidR="0035429C" w:rsidRPr="00DD5395" w:rsidRDefault="0035429C" w:rsidP="007E754E">
            <w:pPr>
              <w:spacing w:line="300" w:lineRule="exact"/>
              <w:jc w:val="center"/>
              <w:rPr>
                <w:rFonts w:asciiTheme="majorEastAsia" w:eastAsiaTheme="majorEastAsia" w:hAnsiTheme="majorEastAsia"/>
                <w:spacing w:val="-8"/>
                <w:sz w:val="20"/>
                <w:szCs w:val="20"/>
              </w:rPr>
            </w:pPr>
          </w:p>
        </w:tc>
        <w:tc>
          <w:tcPr>
            <w:tcW w:w="992" w:type="dxa"/>
            <w:vMerge/>
            <w:vAlign w:val="center"/>
          </w:tcPr>
          <w:p w:rsidR="0035429C" w:rsidRPr="00DD5395" w:rsidRDefault="0035429C" w:rsidP="00157B00">
            <w:pPr>
              <w:jc w:val="center"/>
              <w:rPr>
                <w:rFonts w:asciiTheme="majorEastAsia" w:eastAsiaTheme="majorEastAsia" w:hAnsiTheme="majorEastAsia"/>
                <w:spacing w:val="-8"/>
                <w:sz w:val="20"/>
                <w:szCs w:val="20"/>
              </w:rPr>
            </w:pPr>
          </w:p>
        </w:tc>
        <w:tc>
          <w:tcPr>
            <w:tcW w:w="992" w:type="dxa"/>
            <w:vMerge/>
            <w:tcBorders>
              <w:right w:val="single" w:sz="12" w:space="0" w:color="auto"/>
            </w:tcBorders>
            <w:vAlign w:val="center"/>
          </w:tcPr>
          <w:p w:rsidR="0035429C" w:rsidRPr="00DD5395" w:rsidRDefault="0035429C" w:rsidP="00157B00">
            <w:pPr>
              <w:jc w:val="center"/>
              <w:rPr>
                <w:rFonts w:asciiTheme="majorEastAsia" w:eastAsiaTheme="majorEastAsia" w:hAnsiTheme="majorEastAsia"/>
                <w:spacing w:val="-8"/>
                <w:sz w:val="20"/>
                <w:szCs w:val="20"/>
              </w:rPr>
            </w:pPr>
          </w:p>
        </w:tc>
        <w:tc>
          <w:tcPr>
            <w:tcW w:w="3828" w:type="dxa"/>
            <w:tcBorders>
              <w:left w:val="single" w:sz="12" w:space="0" w:color="auto"/>
            </w:tcBorders>
            <w:vAlign w:val="center"/>
          </w:tcPr>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株式会社あぷり</w:t>
            </w:r>
          </w:p>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代表取締役　三宅　隼平</w:t>
            </w:r>
          </w:p>
        </w:tc>
        <w:tc>
          <w:tcPr>
            <w:tcW w:w="992" w:type="dxa"/>
            <w:vAlign w:val="center"/>
          </w:tcPr>
          <w:p w:rsidR="0035429C" w:rsidRPr="00DD5395" w:rsidRDefault="0035429C" w:rsidP="007E754E">
            <w:pPr>
              <w:ind w:leftChars="29" w:left="61" w:rightChars="-26" w:right="-55"/>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Ｒ4.4.1</w:t>
            </w:r>
          </w:p>
        </w:tc>
        <w:tc>
          <w:tcPr>
            <w:tcW w:w="709" w:type="dxa"/>
            <w:vAlign w:val="center"/>
          </w:tcPr>
          <w:p w:rsidR="0035429C" w:rsidRPr="00DD5395" w:rsidRDefault="0035429C" w:rsidP="007E754E">
            <w:pPr>
              <w:ind w:rightChars="16" w:right="34"/>
              <w:jc w:val="right"/>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51床</w:t>
            </w:r>
          </w:p>
        </w:tc>
        <w:tc>
          <w:tcPr>
            <w:tcW w:w="3118" w:type="dxa"/>
            <w:tcBorders>
              <w:right w:val="single" w:sz="12" w:space="0" w:color="auto"/>
            </w:tcBorders>
            <w:vAlign w:val="center"/>
          </w:tcPr>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都塚四丁目1-14</w:t>
            </w:r>
          </w:p>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（あぷり八尾都塚）</w:t>
            </w:r>
          </w:p>
        </w:tc>
      </w:tr>
      <w:tr w:rsidR="0035429C" w:rsidRPr="00702276" w:rsidTr="00191862">
        <w:trPr>
          <w:trHeight w:val="996"/>
        </w:trPr>
        <w:tc>
          <w:tcPr>
            <w:tcW w:w="1809" w:type="dxa"/>
            <w:vMerge/>
            <w:tcBorders>
              <w:left w:val="single" w:sz="12" w:space="0" w:color="auto"/>
            </w:tcBorders>
          </w:tcPr>
          <w:p w:rsidR="0035429C" w:rsidRPr="00DD5395" w:rsidRDefault="0035429C" w:rsidP="007E754E">
            <w:pPr>
              <w:ind w:rightChars="49" w:right="103"/>
              <w:rPr>
                <w:rFonts w:asciiTheme="majorEastAsia" w:eastAsiaTheme="majorEastAsia" w:hAnsiTheme="majorEastAsia"/>
                <w:spacing w:val="-8"/>
                <w:sz w:val="20"/>
                <w:szCs w:val="20"/>
              </w:rPr>
            </w:pPr>
          </w:p>
        </w:tc>
        <w:tc>
          <w:tcPr>
            <w:tcW w:w="1843" w:type="dxa"/>
            <w:vMerge/>
            <w:vAlign w:val="center"/>
          </w:tcPr>
          <w:p w:rsidR="0035429C" w:rsidRPr="00DD5395" w:rsidRDefault="0035429C" w:rsidP="007E754E">
            <w:pPr>
              <w:spacing w:line="300" w:lineRule="exact"/>
              <w:ind w:leftChars="-17" w:left="-36" w:rightChars="-11" w:right="-23"/>
              <w:rPr>
                <w:rFonts w:asciiTheme="majorEastAsia" w:eastAsiaTheme="majorEastAsia" w:hAnsiTheme="majorEastAsia"/>
                <w:spacing w:val="-8"/>
                <w:sz w:val="20"/>
                <w:szCs w:val="20"/>
              </w:rPr>
            </w:pPr>
          </w:p>
        </w:tc>
        <w:tc>
          <w:tcPr>
            <w:tcW w:w="1134" w:type="dxa"/>
            <w:vMerge/>
            <w:tcBorders>
              <w:right w:val="single" w:sz="12" w:space="0" w:color="auto"/>
            </w:tcBorders>
            <w:vAlign w:val="center"/>
          </w:tcPr>
          <w:p w:rsidR="0035429C" w:rsidRPr="00DD5395" w:rsidRDefault="0035429C" w:rsidP="007E754E">
            <w:pPr>
              <w:spacing w:line="300" w:lineRule="exact"/>
              <w:jc w:val="center"/>
              <w:rPr>
                <w:rFonts w:asciiTheme="majorEastAsia" w:eastAsiaTheme="majorEastAsia" w:hAnsiTheme="majorEastAsia"/>
                <w:spacing w:val="-8"/>
                <w:sz w:val="20"/>
                <w:szCs w:val="20"/>
              </w:rPr>
            </w:pPr>
          </w:p>
        </w:tc>
        <w:tc>
          <w:tcPr>
            <w:tcW w:w="992" w:type="dxa"/>
            <w:vMerge/>
            <w:vAlign w:val="center"/>
          </w:tcPr>
          <w:p w:rsidR="0035429C" w:rsidRPr="00DD5395" w:rsidRDefault="0035429C" w:rsidP="00157B00">
            <w:pPr>
              <w:jc w:val="center"/>
              <w:rPr>
                <w:rFonts w:asciiTheme="majorEastAsia" w:eastAsiaTheme="majorEastAsia" w:hAnsiTheme="majorEastAsia"/>
                <w:spacing w:val="-8"/>
                <w:sz w:val="20"/>
                <w:szCs w:val="20"/>
              </w:rPr>
            </w:pPr>
          </w:p>
        </w:tc>
        <w:tc>
          <w:tcPr>
            <w:tcW w:w="992" w:type="dxa"/>
            <w:vMerge/>
            <w:tcBorders>
              <w:right w:val="single" w:sz="12" w:space="0" w:color="auto"/>
            </w:tcBorders>
            <w:vAlign w:val="center"/>
          </w:tcPr>
          <w:p w:rsidR="0035429C" w:rsidRPr="00DD5395" w:rsidRDefault="0035429C" w:rsidP="00157B00">
            <w:pPr>
              <w:jc w:val="center"/>
              <w:rPr>
                <w:rFonts w:asciiTheme="majorEastAsia" w:eastAsiaTheme="majorEastAsia" w:hAnsiTheme="majorEastAsia"/>
                <w:spacing w:val="-8"/>
                <w:sz w:val="20"/>
                <w:szCs w:val="20"/>
              </w:rPr>
            </w:pPr>
          </w:p>
        </w:tc>
        <w:tc>
          <w:tcPr>
            <w:tcW w:w="3828" w:type="dxa"/>
            <w:tcBorders>
              <w:left w:val="single" w:sz="12" w:space="0" w:color="auto"/>
            </w:tcBorders>
            <w:vAlign w:val="center"/>
          </w:tcPr>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株式会社ＣＬＡＮ</w:t>
            </w:r>
          </w:p>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代表取締役　太田　篤史</w:t>
            </w:r>
          </w:p>
        </w:tc>
        <w:tc>
          <w:tcPr>
            <w:tcW w:w="992" w:type="dxa"/>
            <w:vAlign w:val="center"/>
          </w:tcPr>
          <w:p w:rsidR="0035429C" w:rsidRPr="00DD5395" w:rsidRDefault="0035429C" w:rsidP="007E754E">
            <w:pPr>
              <w:ind w:leftChars="29" w:left="61" w:rightChars="-26" w:right="-55"/>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Ｒ5.10.1</w:t>
            </w:r>
          </w:p>
        </w:tc>
        <w:tc>
          <w:tcPr>
            <w:tcW w:w="709" w:type="dxa"/>
            <w:vAlign w:val="center"/>
          </w:tcPr>
          <w:p w:rsidR="0035429C" w:rsidRPr="00DD5395" w:rsidRDefault="0035429C" w:rsidP="007E754E">
            <w:pPr>
              <w:ind w:rightChars="16" w:right="34"/>
              <w:jc w:val="right"/>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57床</w:t>
            </w:r>
          </w:p>
        </w:tc>
        <w:tc>
          <w:tcPr>
            <w:tcW w:w="3118" w:type="dxa"/>
            <w:tcBorders>
              <w:right w:val="single" w:sz="12" w:space="0" w:color="auto"/>
            </w:tcBorders>
            <w:vAlign w:val="center"/>
          </w:tcPr>
          <w:p w:rsidR="0035429C" w:rsidRPr="00DD5395" w:rsidRDefault="0035429C"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沼一丁目114番地</w:t>
            </w:r>
          </w:p>
          <w:p w:rsidR="0035429C" w:rsidRPr="00DD5395" w:rsidRDefault="0035429C" w:rsidP="007E754E">
            <w:pP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w:t>
            </w:r>
            <w:r w:rsidRPr="00DD5395">
              <w:rPr>
                <w:rFonts w:asciiTheme="majorEastAsia" w:eastAsiaTheme="majorEastAsia" w:hAnsiTheme="majorEastAsia" w:hint="eastAsia"/>
                <w:spacing w:val="-8"/>
                <w:sz w:val="20"/>
                <w:szCs w:val="20"/>
              </w:rPr>
              <w:t>クランコート八尾弐番館</w:t>
            </w:r>
            <w:r>
              <w:rPr>
                <w:rFonts w:asciiTheme="majorEastAsia" w:eastAsiaTheme="majorEastAsia" w:hAnsiTheme="majorEastAsia" w:hint="eastAsia"/>
                <w:spacing w:val="-8"/>
                <w:sz w:val="20"/>
                <w:szCs w:val="20"/>
              </w:rPr>
              <w:t>)</w:t>
            </w:r>
          </w:p>
        </w:tc>
      </w:tr>
      <w:tr w:rsidR="00157B00" w:rsidRPr="00702276" w:rsidTr="00191862">
        <w:trPr>
          <w:trHeight w:val="966"/>
        </w:trPr>
        <w:tc>
          <w:tcPr>
            <w:tcW w:w="1809" w:type="dxa"/>
            <w:vMerge/>
            <w:tcBorders>
              <w:top w:val="single" w:sz="12" w:space="0" w:color="auto"/>
              <w:left w:val="single" w:sz="12" w:space="0" w:color="auto"/>
              <w:bottom w:val="single" w:sz="12" w:space="0" w:color="auto"/>
            </w:tcBorders>
          </w:tcPr>
          <w:p w:rsidR="00157B00" w:rsidRPr="00DD5395" w:rsidRDefault="00157B00" w:rsidP="007E754E">
            <w:pPr>
              <w:ind w:rightChars="49" w:right="103"/>
              <w:rPr>
                <w:rFonts w:asciiTheme="majorEastAsia" w:eastAsiaTheme="majorEastAsia" w:hAnsiTheme="majorEastAsia"/>
                <w:spacing w:val="-8"/>
                <w:sz w:val="20"/>
                <w:szCs w:val="20"/>
              </w:rPr>
            </w:pPr>
          </w:p>
        </w:tc>
        <w:tc>
          <w:tcPr>
            <w:tcW w:w="1843" w:type="dxa"/>
            <w:vMerge/>
            <w:tcBorders>
              <w:top w:val="single" w:sz="12" w:space="0" w:color="auto"/>
              <w:bottom w:val="single" w:sz="12" w:space="0" w:color="auto"/>
            </w:tcBorders>
            <w:vAlign w:val="center"/>
          </w:tcPr>
          <w:p w:rsidR="00157B00" w:rsidRPr="00DD5395" w:rsidRDefault="00157B00" w:rsidP="007E754E">
            <w:pPr>
              <w:spacing w:line="300" w:lineRule="exact"/>
              <w:ind w:leftChars="-17" w:left="-36" w:rightChars="-11" w:right="-23"/>
              <w:rPr>
                <w:rFonts w:asciiTheme="majorEastAsia" w:eastAsiaTheme="majorEastAsia" w:hAnsiTheme="majorEastAsia"/>
                <w:spacing w:val="-8"/>
                <w:sz w:val="20"/>
                <w:szCs w:val="20"/>
              </w:rPr>
            </w:pPr>
          </w:p>
        </w:tc>
        <w:tc>
          <w:tcPr>
            <w:tcW w:w="1134" w:type="dxa"/>
            <w:tcBorders>
              <w:top w:val="single" w:sz="12" w:space="0" w:color="auto"/>
              <w:bottom w:val="single" w:sz="12" w:space="0" w:color="auto"/>
              <w:right w:val="single" w:sz="12" w:space="0" w:color="auto"/>
            </w:tcBorders>
            <w:vAlign w:val="center"/>
          </w:tcPr>
          <w:p w:rsidR="00157B00" w:rsidRPr="00DD5395" w:rsidRDefault="00157B00" w:rsidP="007E754E">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区分3-2</w:t>
            </w:r>
          </w:p>
          <w:p w:rsidR="00157B00" w:rsidRPr="00DD5395" w:rsidRDefault="00157B00" w:rsidP="007E754E">
            <w:pPr>
              <w:spacing w:line="300" w:lineRule="exact"/>
              <w:jc w:val="cente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29床以内</w:t>
            </w:r>
          </w:p>
        </w:tc>
        <w:tc>
          <w:tcPr>
            <w:tcW w:w="992" w:type="dxa"/>
            <w:tcBorders>
              <w:top w:val="single" w:sz="12" w:space="0" w:color="auto"/>
              <w:bottom w:val="single" w:sz="12" w:space="0" w:color="auto"/>
            </w:tcBorders>
            <w:vAlign w:val="center"/>
          </w:tcPr>
          <w:p w:rsidR="00157B00" w:rsidRDefault="00157B00" w:rsidP="00157B00">
            <w:pPr>
              <w:jc w:val="center"/>
              <w:rPr>
                <w:rFonts w:asciiTheme="majorEastAsia" w:eastAsiaTheme="majorEastAsia" w:hAnsiTheme="majorEastAsia"/>
                <w:spacing w:val="-8"/>
                <w:sz w:val="20"/>
                <w:szCs w:val="20"/>
              </w:rPr>
            </w:pPr>
          </w:p>
          <w:p w:rsidR="003D0101" w:rsidRDefault="0035429C"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１</w:t>
            </w:r>
          </w:p>
          <w:p w:rsidR="003D0101" w:rsidRPr="00DD5395" w:rsidRDefault="003D0101" w:rsidP="00157B00">
            <w:pPr>
              <w:jc w:val="center"/>
              <w:rPr>
                <w:rFonts w:asciiTheme="majorEastAsia" w:eastAsiaTheme="majorEastAsia" w:hAnsiTheme="majorEastAsia"/>
                <w:spacing w:val="-8"/>
                <w:sz w:val="20"/>
                <w:szCs w:val="20"/>
              </w:rPr>
            </w:pPr>
          </w:p>
        </w:tc>
        <w:tc>
          <w:tcPr>
            <w:tcW w:w="992" w:type="dxa"/>
            <w:tcBorders>
              <w:top w:val="single" w:sz="12" w:space="0" w:color="auto"/>
              <w:bottom w:val="single" w:sz="12" w:space="0" w:color="auto"/>
              <w:right w:val="single" w:sz="12" w:space="0" w:color="auto"/>
            </w:tcBorders>
            <w:vAlign w:val="center"/>
          </w:tcPr>
          <w:p w:rsidR="00157B00" w:rsidRPr="00DD5395" w:rsidRDefault="0035429C" w:rsidP="00157B00">
            <w:pPr>
              <w:jc w:val="center"/>
              <w:rPr>
                <w:rFonts w:asciiTheme="majorEastAsia" w:eastAsiaTheme="majorEastAsia" w:hAnsiTheme="majorEastAsia"/>
                <w:spacing w:val="-8"/>
                <w:sz w:val="20"/>
                <w:szCs w:val="20"/>
              </w:rPr>
            </w:pPr>
            <w:r>
              <w:rPr>
                <w:rFonts w:asciiTheme="majorEastAsia" w:eastAsiaTheme="majorEastAsia" w:hAnsiTheme="majorEastAsia" w:hint="eastAsia"/>
                <w:spacing w:val="-8"/>
                <w:sz w:val="20"/>
                <w:szCs w:val="20"/>
              </w:rPr>
              <w:t>１</w:t>
            </w:r>
          </w:p>
        </w:tc>
        <w:tc>
          <w:tcPr>
            <w:tcW w:w="3828" w:type="dxa"/>
            <w:tcBorders>
              <w:top w:val="single" w:sz="12" w:space="0" w:color="auto"/>
              <w:left w:val="single" w:sz="12" w:space="0" w:color="auto"/>
              <w:bottom w:val="single" w:sz="12" w:space="0" w:color="auto"/>
            </w:tcBorders>
            <w:vAlign w:val="center"/>
          </w:tcPr>
          <w:p w:rsidR="00157B00" w:rsidRPr="00DD5395" w:rsidRDefault="00157B00"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株式会社ワタナベ・メディカル・サービス</w:t>
            </w:r>
          </w:p>
          <w:p w:rsidR="003D0101" w:rsidRPr="00DD5395" w:rsidRDefault="00157B00"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代表取締役　久保　真紀</w:t>
            </w:r>
          </w:p>
        </w:tc>
        <w:tc>
          <w:tcPr>
            <w:tcW w:w="992" w:type="dxa"/>
            <w:tcBorders>
              <w:top w:val="single" w:sz="12" w:space="0" w:color="auto"/>
              <w:bottom w:val="single" w:sz="12" w:space="0" w:color="auto"/>
            </w:tcBorders>
            <w:vAlign w:val="center"/>
          </w:tcPr>
          <w:p w:rsidR="00157B00" w:rsidRPr="00DD5395" w:rsidRDefault="00157B00" w:rsidP="007E754E">
            <w:pPr>
              <w:ind w:leftChars="29" w:left="61" w:rightChars="-26" w:right="-55"/>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Ｒ5.9.1</w:t>
            </w:r>
          </w:p>
        </w:tc>
        <w:tc>
          <w:tcPr>
            <w:tcW w:w="709" w:type="dxa"/>
            <w:tcBorders>
              <w:top w:val="single" w:sz="12" w:space="0" w:color="auto"/>
              <w:bottom w:val="single" w:sz="12" w:space="0" w:color="auto"/>
            </w:tcBorders>
            <w:vAlign w:val="center"/>
          </w:tcPr>
          <w:p w:rsidR="00157B00" w:rsidRPr="00DD5395" w:rsidRDefault="00157B00" w:rsidP="007E754E">
            <w:pPr>
              <w:ind w:rightChars="16" w:right="34"/>
              <w:jc w:val="right"/>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29床</w:t>
            </w:r>
          </w:p>
        </w:tc>
        <w:tc>
          <w:tcPr>
            <w:tcW w:w="3118" w:type="dxa"/>
            <w:tcBorders>
              <w:top w:val="single" w:sz="12" w:space="0" w:color="auto"/>
              <w:bottom w:val="single" w:sz="12" w:space="0" w:color="auto"/>
              <w:right w:val="single" w:sz="12" w:space="0" w:color="auto"/>
            </w:tcBorders>
            <w:vAlign w:val="center"/>
          </w:tcPr>
          <w:p w:rsidR="00157B00" w:rsidRPr="00DD5395" w:rsidRDefault="00157B00" w:rsidP="007E754E">
            <w:pPr>
              <w:rPr>
                <w:rFonts w:asciiTheme="majorEastAsia" w:eastAsiaTheme="majorEastAsia" w:hAnsiTheme="majorEastAsia"/>
                <w:spacing w:val="-8"/>
                <w:sz w:val="20"/>
                <w:szCs w:val="20"/>
              </w:rPr>
            </w:pPr>
            <w:r w:rsidRPr="00DD5395">
              <w:rPr>
                <w:rFonts w:asciiTheme="majorEastAsia" w:eastAsiaTheme="majorEastAsia" w:hAnsiTheme="majorEastAsia" w:hint="eastAsia"/>
                <w:spacing w:val="-8"/>
                <w:sz w:val="20"/>
                <w:szCs w:val="20"/>
              </w:rPr>
              <w:t>大字大窪1380番地</w:t>
            </w:r>
          </w:p>
        </w:tc>
      </w:tr>
    </w:tbl>
    <w:bookmarkEnd w:id="0"/>
    <w:p w:rsidR="000D0F4E" w:rsidRPr="000D0F4E" w:rsidRDefault="000D0F4E" w:rsidP="000D0F4E">
      <w:pPr>
        <w:autoSpaceDE w:val="0"/>
        <w:autoSpaceDN w:val="0"/>
        <w:rPr>
          <w:szCs w:val="21"/>
        </w:rPr>
      </w:pPr>
      <w:r>
        <w:rPr>
          <w:rFonts w:hint="eastAsia"/>
          <w:szCs w:val="21"/>
        </w:rPr>
        <w:t>（※）</w:t>
      </w:r>
      <w:r w:rsidRPr="00B9585C">
        <w:rPr>
          <w:rFonts w:hint="eastAsia"/>
          <w:szCs w:val="21"/>
        </w:rPr>
        <w:t>整備事業者と決定した法人に、整備事業者として決定するに相応しくない事情が判明した場合や、整備事業者がやむを得ない事情から事業の実施を中止した場合などには、</w:t>
      </w:r>
      <w:r>
        <w:rPr>
          <w:rFonts w:hint="eastAsia"/>
          <w:szCs w:val="21"/>
        </w:rPr>
        <w:t>選考基準を満たしている次点の順位者を</w:t>
      </w:r>
      <w:r w:rsidRPr="00B9585C">
        <w:rPr>
          <w:rFonts w:hint="eastAsia"/>
          <w:szCs w:val="21"/>
        </w:rPr>
        <w:t>繰り上げる</w:t>
      </w:r>
      <w:r>
        <w:rPr>
          <w:rFonts w:hint="eastAsia"/>
          <w:szCs w:val="21"/>
        </w:rPr>
        <w:t>ものとします（整備事業者決定日から３ヶ月。次点より下位の順位者を繰り上げることはありません）</w:t>
      </w:r>
      <w:r w:rsidRPr="00B9585C">
        <w:rPr>
          <w:rFonts w:hint="eastAsia"/>
          <w:szCs w:val="21"/>
        </w:rPr>
        <w:t>。</w:t>
      </w:r>
    </w:p>
    <w:sectPr w:rsidR="000D0F4E" w:rsidRPr="000D0F4E" w:rsidSect="00AE0F34">
      <w:footerReference w:type="default" r:id="rId7"/>
      <w:pgSz w:w="16838" w:h="11906" w:orient="landscape" w:code="9"/>
      <w:pgMar w:top="851" w:right="1134" w:bottom="233" w:left="1134" w:header="851" w:footer="964"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154" w:rsidRDefault="00296154" w:rsidP="00296154">
      <w:r>
        <w:separator/>
      </w:r>
    </w:p>
  </w:endnote>
  <w:endnote w:type="continuationSeparator" w:id="0">
    <w:p w:rsidR="00296154" w:rsidRDefault="00296154" w:rsidP="0029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154" w:rsidRPr="004B7575" w:rsidRDefault="00296154" w:rsidP="004763AB">
    <w:pPr>
      <w:pStyle w:val="a6"/>
      <w:ind w:right="-31"/>
      <w:jc w:val="right"/>
      <w:rPr>
        <w:rFonts w:ascii="HGｺﾞｼｯｸM" w:eastAsia="HGｺﾞｼｯｸM"/>
        <w:color w:val="404040" w:themeColor="text1" w:themeTint="BF"/>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154" w:rsidRDefault="00296154" w:rsidP="00296154">
      <w:r>
        <w:separator/>
      </w:r>
    </w:p>
  </w:footnote>
  <w:footnote w:type="continuationSeparator" w:id="0">
    <w:p w:rsidR="00296154" w:rsidRDefault="00296154" w:rsidP="002961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B83"/>
    <w:rsid w:val="000178FC"/>
    <w:rsid w:val="00042EB1"/>
    <w:rsid w:val="00085BF8"/>
    <w:rsid w:val="000C3E0D"/>
    <w:rsid w:val="000D0F4E"/>
    <w:rsid w:val="00144AF4"/>
    <w:rsid w:val="00157B00"/>
    <w:rsid w:val="00191862"/>
    <w:rsid w:val="001F1333"/>
    <w:rsid w:val="002172F0"/>
    <w:rsid w:val="00296154"/>
    <w:rsid w:val="002B6722"/>
    <w:rsid w:val="002D01E0"/>
    <w:rsid w:val="002E3071"/>
    <w:rsid w:val="002E5B83"/>
    <w:rsid w:val="00301BBA"/>
    <w:rsid w:val="0030369F"/>
    <w:rsid w:val="00317516"/>
    <w:rsid w:val="00330B16"/>
    <w:rsid w:val="0035429C"/>
    <w:rsid w:val="00383B92"/>
    <w:rsid w:val="003D0101"/>
    <w:rsid w:val="003D0CA5"/>
    <w:rsid w:val="00442075"/>
    <w:rsid w:val="004763AB"/>
    <w:rsid w:val="00480806"/>
    <w:rsid w:val="00495425"/>
    <w:rsid w:val="004B1399"/>
    <w:rsid w:val="004B7575"/>
    <w:rsid w:val="005F0AA7"/>
    <w:rsid w:val="00602A18"/>
    <w:rsid w:val="00620E86"/>
    <w:rsid w:val="00667C5C"/>
    <w:rsid w:val="006C2506"/>
    <w:rsid w:val="00702276"/>
    <w:rsid w:val="00721C50"/>
    <w:rsid w:val="0076531B"/>
    <w:rsid w:val="007D2596"/>
    <w:rsid w:val="007E754E"/>
    <w:rsid w:val="008076FC"/>
    <w:rsid w:val="00810BD1"/>
    <w:rsid w:val="00877DFC"/>
    <w:rsid w:val="008C26B0"/>
    <w:rsid w:val="008D6C59"/>
    <w:rsid w:val="009218FF"/>
    <w:rsid w:val="00997FE9"/>
    <w:rsid w:val="009C038E"/>
    <w:rsid w:val="009D1650"/>
    <w:rsid w:val="00A12B37"/>
    <w:rsid w:val="00A20A01"/>
    <w:rsid w:val="00A422DA"/>
    <w:rsid w:val="00A8225E"/>
    <w:rsid w:val="00A8412E"/>
    <w:rsid w:val="00AE0F34"/>
    <w:rsid w:val="00B641F0"/>
    <w:rsid w:val="00C15E65"/>
    <w:rsid w:val="00C4369B"/>
    <w:rsid w:val="00C804A8"/>
    <w:rsid w:val="00C83579"/>
    <w:rsid w:val="00C9391E"/>
    <w:rsid w:val="00C95438"/>
    <w:rsid w:val="00CA4AE0"/>
    <w:rsid w:val="00CC2F8D"/>
    <w:rsid w:val="00CD391A"/>
    <w:rsid w:val="00CE5F99"/>
    <w:rsid w:val="00CE6FE8"/>
    <w:rsid w:val="00D339FA"/>
    <w:rsid w:val="00DB2854"/>
    <w:rsid w:val="00DC3123"/>
    <w:rsid w:val="00DD5395"/>
    <w:rsid w:val="00DF5F3B"/>
    <w:rsid w:val="00E3052F"/>
    <w:rsid w:val="00E870E2"/>
    <w:rsid w:val="00EA7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5:docId w15:val="{27CA1F6E-CE85-47A5-9245-8EE4C7B4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5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6154"/>
    <w:pPr>
      <w:tabs>
        <w:tab w:val="center" w:pos="4252"/>
        <w:tab w:val="right" w:pos="8504"/>
      </w:tabs>
      <w:snapToGrid w:val="0"/>
    </w:pPr>
  </w:style>
  <w:style w:type="character" w:customStyle="1" w:styleId="a5">
    <w:name w:val="ヘッダー (文字)"/>
    <w:basedOn w:val="a0"/>
    <w:link w:val="a4"/>
    <w:uiPriority w:val="99"/>
    <w:rsid w:val="00296154"/>
  </w:style>
  <w:style w:type="paragraph" w:styleId="a6">
    <w:name w:val="footer"/>
    <w:basedOn w:val="a"/>
    <w:link w:val="a7"/>
    <w:uiPriority w:val="99"/>
    <w:unhideWhenUsed/>
    <w:rsid w:val="00296154"/>
    <w:pPr>
      <w:tabs>
        <w:tab w:val="center" w:pos="4252"/>
        <w:tab w:val="right" w:pos="8504"/>
      </w:tabs>
      <w:snapToGrid w:val="0"/>
    </w:pPr>
  </w:style>
  <w:style w:type="character" w:customStyle="1" w:styleId="a7">
    <w:name w:val="フッター (文字)"/>
    <w:basedOn w:val="a0"/>
    <w:link w:val="a6"/>
    <w:uiPriority w:val="99"/>
    <w:rsid w:val="00296154"/>
  </w:style>
  <w:style w:type="paragraph" w:styleId="a8">
    <w:name w:val="Balloon Text"/>
    <w:basedOn w:val="a"/>
    <w:link w:val="a9"/>
    <w:uiPriority w:val="99"/>
    <w:semiHidden/>
    <w:unhideWhenUsed/>
    <w:rsid w:val="000178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78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24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7EA2B-37CF-49F7-972B-F3A7C081D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別所正規</dc:creator>
  <cp:lastModifiedBy>八代　卓也</cp:lastModifiedBy>
  <cp:revision>37</cp:revision>
  <cp:lastPrinted>2022-03-03T04:26:00Z</cp:lastPrinted>
  <dcterms:created xsi:type="dcterms:W3CDTF">2018-12-03T08:30:00Z</dcterms:created>
  <dcterms:modified xsi:type="dcterms:W3CDTF">2022-03-03T04:26:00Z</dcterms:modified>
</cp:coreProperties>
</file>