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C506" w14:textId="77777777" w:rsidR="006D1994" w:rsidRPr="002443A4" w:rsidRDefault="006D1994" w:rsidP="00423085">
      <w:pPr>
        <w:spacing w:line="360" w:lineRule="auto"/>
        <w:jc w:val="center"/>
        <w:rPr>
          <w:rFonts w:ascii="HG丸ｺﾞｼｯｸM-PRO" w:eastAsia="HG丸ｺﾞｼｯｸM-PRO" w:hAnsi="HG丸ｺﾞｼｯｸM-PRO"/>
          <w:b/>
          <w:sz w:val="24"/>
          <w:szCs w:val="24"/>
        </w:rPr>
      </w:pPr>
      <w:r w:rsidRPr="002443A4">
        <w:rPr>
          <w:rFonts w:ascii="HG丸ｺﾞｼｯｸM-PRO" w:eastAsia="HG丸ｺﾞｼｯｸM-PRO" w:hAnsi="HG丸ｺﾞｼｯｸM-PRO" w:hint="eastAsia"/>
          <w:b/>
          <w:sz w:val="24"/>
          <w:szCs w:val="24"/>
        </w:rPr>
        <w:t xml:space="preserve">八尾市社会福祉審議会　</w:t>
      </w:r>
      <w:r w:rsidR="005D5896">
        <w:rPr>
          <w:rFonts w:ascii="HG丸ｺﾞｼｯｸM-PRO" w:eastAsia="HG丸ｺﾞｼｯｸM-PRO" w:hAnsi="HG丸ｺﾞｼｯｸM-PRO" w:hint="eastAsia"/>
          <w:b/>
          <w:sz w:val="24"/>
          <w:szCs w:val="24"/>
        </w:rPr>
        <w:t>障害者</w:t>
      </w:r>
      <w:r w:rsidRPr="002443A4">
        <w:rPr>
          <w:rFonts w:ascii="HG丸ｺﾞｼｯｸM-PRO" w:eastAsia="HG丸ｺﾞｼｯｸM-PRO" w:hAnsi="HG丸ｺﾞｼｯｸM-PRO" w:hint="eastAsia"/>
          <w:b/>
          <w:sz w:val="24"/>
          <w:szCs w:val="24"/>
        </w:rPr>
        <w:t>福祉専門分科会の開催経過（令和</w:t>
      </w:r>
      <w:r w:rsidR="00423085">
        <w:rPr>
          <w:rFonts w:ascii="HG丸ｺﾞｼｯｸM-PRO" w:eastAsia="HG丸ｺﾞｼｯｸM-PRO" w:hAnsi="HG丸ｺﾞｼｯｸM-PRO" w:hint="eastAsia"/>
          <w:b/>
          <w:sz w:val="24"/>
          <w:szCs w:val="24"/>
        </w:rPr>
        <w:t>３</w:t>
      </w:r>
      <w:r w:rsidRPr="002443A4">
        <w:rPr>
          <w:rFonts w:ascii="HG丸ｺﾞｼｯｸM-PRO" w:eastAsia="HG丸ｺﾞｼｯｸM-PRO" w:hAnsi="HG丸ｺﾞｼｯｸM-PRO" w:hint="eastAsia"/>
          <w:b/>
          <w:sz w:val="24"/>
          <w:szCs w:val="24"/>
        </w:rPr>
        <w:t>年度）</w:t>
      </w:r>
    </w:p>
    <w:p w14:paraId="3E3461BA" w14:textId="77777777" w:rsidR="00CC29A5" w:rsidRDefault="00CC29A5" w:rsidP="00CF12A9">
      <w:pPr>
        <w:spacing w:line="360" w:lineRule="auto"/>
        <w:jc w:val="left"/>
        <w:rPr>
          <w:rFonts w:ascii="HG丸ｺﾞｼｯｸM-PRO" w:eastAsia="HG丸ｺﾞｼｯｸM-PRO" w:hAnsi="HG丸ｺﾞｼｯｸM-PRO"/>
          <w:b/>
          <w:sz w:val="24"/>
          <w:szCs w:val="24"/>
          <w:u w:val="single"/>
        </w:rPr>
      </w:pPr>
      <w:bookmarkStart w:id="0" w:name="_GoBack"/>
      <w:bookmarkEnd w:id="0"/>
    </w:p>
    <w:p w14:paraId="7A9601A5" w14:textId="77777777" w:rsidR="00CF12A9" w:rsidRDefault="00CF12A9" w:rsidP="00CF12A9">
      <w:pPr>
        <w:spacing w:line="360" w:lineRule="auto"/>
        <w:jc w:val="left"/>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１．第１回障害者</w:t>
      </w:r>
      <w:r w:rsidRPr="002443A4">
        <w:rPr>
          <w:rFonts w:ascii="HG丸ｺﾞｼｯｸM-PRO" w:eastAsia="HG丸ｺﾞｼｯｸM-PRO" w:hAnsi="HG丸ｺﾞｼｯｸM-PRO" w:hint="eastAsia"/>
          <w:b/>
          <w:sz w:val="24"/>
          <w:szCs w:val="24"/>
          <w:u w:val="single"/>
        </w:rPr>
        <w:t>福祉専門分科会</w:t>
      </w:r>
    </w:p>
    <w:p w14:paraId="67CA186A" w14:textId="77777777" w:rsidR="00CC29A5" w:rsidRPr="00CC29A5" w:rsidRDefault="00CF12A9" w:rsidP="00423085">
      <w:pPr>
        <w:spacing w:line="360" w:lineRule="auto"/>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書面にてコミュニケーション条例検討部会設立の承認について審議した。</w:t>
      </w:r>
    </w:p>
    <w:p w14:paraId="4F1795EA" w14:textId="77777777" w:rsidR="00CC29A5" w:rsidRDefault="00CC29A5" w:rsidP="00423085">
      <w:pPr>
        <w:spacing w:line="360" w:lineRule="auto"/>
        <w:jc w:val="left"/>
        <w:rPr>
          <w:rFonts w:ascii="HG丸ｺﾞｼｯｸM-PRO" w:eastAsia="HG丸ｺﾞｼｯｸM-PRO" w:hAnsi="HG丸ｺﾞｼｯｸM-PRO"/>
          <w:b/>
          <w:sz w:val="24"/>
          <w:szCs w:val="24"/>
          <w:u w:val="single"/>
        </w:rPr>
      </w:pPr>
    </w:p>
    <w:p w14:paraId="56DF1211" w14:textId="77777777" w:rsidR="006D1994" w:rsidRDefault="00CC29A5" w:rsidP="00423085">
      <w:pPr>
        <w:spacing w:line="360" w:lineRule="auto"/>
        <w:jc w:val="left"/>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２</w:t>
      </w:r>
      <w:r w:rsidR="00CF12A9">
        <w:rPr>
          <w:rFonts w:ascii="HG丸ｺﾞｼｯｸM-PRO" w:eastAsia="HG丸ｺﾞｼｯｸM-PRO" w:hAnsi="HG丸ｺﾞｼｯｸM-PRO" w:hint="eastAsia"/>
          <w:b/>
          <w:sz w:val="24"/>
          <w:szCs w:val="24"/>
          <w:u w:val="single"/>
        </w:rPr>
        <w:t>．第２回</w:t>
      </w:r>
      <w:r w:rsidR="005D5896">
        <w:rPr>
          <w:rFonts w:ascii="HG丸ｺﾞｼｯｸM-PRO" w:eastAsia="HG丸ｺﾞｼｯｸM-PRO" w:hAnsi="HG丸ｺﾞｼｯｸM-PRO" w:hint="eastAsia"/>
          <w:b/>
          <w:sz w:val="24"/>
          <w:szCs w:val="24"/>
          <w:u w:val="single"/>
        </w:rPr>
        <w:t>障害者</w:t>
      </w:r>
      <w:r w:rsidR="006D1994" w:rsidRPr="002443A4">
        <w:rPr>
          <w:rFonts w:ascii="HG丸ｺﾞｼｯｸM-PRO" w:eastAsia="HG丸ｺﾞｼｯｸM-PRO" w:hAnsi="HG丸ｺﾞｼｯｸM-PRO" w:hint="eastAsia"/>
          <w:b/>
          <w:sz w:val="24"/>
          <w:szCs w:val="24"/>
          <w:u w:val="single"/>
        </w:rPr>
        <w:t>福祉専門分科会</w:t>
      </w:r>
    </w:p>
    <w:p w14:paraId="46C4EAC5" w14:textId="77777777" w:rsidR="005D1758" w:rsidRPr="005D1758" w:rsidRDefault="005D1758" w:rsidP="00423085">
      <w:pPr>
        <w:spacing w:line="360" w:lineRule="auto"/>
        <w:jc w:val="left"/>
        <w:rPr>
          <w:rFonts w:ascii="HG丸ｺﾞｼｯｸM-PRO" w:eastAsia="HG丸ｺﾞｼｯｸM-PRO" w:hAnsi="HG丸ｺﾞｼｯｸM-PRO"/>
          <w:sz w:val="24"/>
          <w:szCs w:val="24"/>
        </w:rPr>
      </w:pPr>
      <w:r w:rsidRPr="005D1758">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新型コロナウイルス感染拡大防止を鑑み書面にて以下のとおり開催した。</w:t>
      </w:r>
    </w:p>
    <w:p w14:paraId="0B6F642E" w14:textId="77777777"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１</w:t>
      </w:r>
      <w:r>
        <w:rPr>
          <w:rFonts w:ascii="HG丸ｺﾞｼｯｸM-PRO" w:eastAsia="HG丸ｺﾞｼｯｸM-PRO" w:hAnsi="HG丸ｺﾞｼｯｸM-PRO" w:hint="eastAsia"/>
          <w:b/>
          <w:bCs/>
          <w:sz w:val="24"/>
          <w:szCs w:val="24"/>
        </w:rPr>
        <w:t>）</w:t>
      </w:r>
      <w:r w:rsidR="0019258E" w:rsidRPr="0019258E">
        <w:rPr>
          <w:rFonts w:ascii="HG丸ｺﾞｼｯｸM-PRO" w:eastAsia="HG丸ｺﾞｼｯｸM-PRO" w:hAnsi="HG丸ｺﾞｼｯｸM-PRO" w:hint="eastAsia"/>
          <w:b/>
          <w:sz w:val="24"/>
          <w:szCs w:val="24"/>
        </w:rPr>
        <w:t>書面審議期間</w:t>
      </w:r>
    </w:p>
    <w:p w14:paraId="4B62FFAB" w14:textId="77777777" w:rsidR="006D1994" w:rsidRPr="002443A4" w:rsidRDefault="006D1994" w:rsidP="00423085">
      <w:pPr>
        <w:spacing w:line="360" w:lineRule="auto"/>
        <w:ind w:leftChars="100" w:left="204" w:firstLineChars="200" w:firstLine="469"/>
        <w:jc w:val="left"/>
        <w:rPr>
          <w:rFonts w:ascii="HG丸ｺﾞｼｯｸM-PRO" w:eastAsia="HG丸ｺﾞｼｯｸM-PRO" w:hAnsi="HG丸ｺﾞｼｯｸM-PRO"/>
          <w:sz w:val="24"/>
          <w:szCs w:val="24"/>
        </w:rPr>
      </w:pPr>
      <w:r w:rsidRPr="002443A4">
        <w:rPr>
          <w:rFonts w:ascii="HG丸ｺﾞｼｯｸM-PRO" w:eastAsia="HG丸ｺﾞｼｯｸM-PRO" w:hAnsi="HG丸ｺﾞｼｯｸM-PRO"/>
          <w:sz w:val="24"/>
          <w:szCs w:val="24"/>
        </w:rPr>
        <w:t>令和</w:t>
      </w:r>
      <w:r w:rsidR="002607E8">
        <w:rPr>
          <w:rFonts w:ascii="HG丸ｺﾞｼｯｸM-PRO" w:eastAsia="HG丸ｺﾞｼｯｸM-PRO" w:hAnsi="HG丸ｺﾞｼｯｸM-PRO" w:hint="eastAsia"/>
          <w:sz w:val="24"/>
          <w:szCs w:val="24"/>
        </w:rPr>
        <w:t>４</w:t>
      </w:r>
      <w:r w:rsidRPr="002443A4">
        <w:rPr>
          <w:rFonts w:ascii="HG丸ｺﾞｼｯｸM-PRO" w:eastAsia="HG丸ｺﾞｼｯｸM-PRO" w:hAnsi="HG丸ｺﾞｼｯｸM-PRO"/>
          <w:sz w:val="24"/>
          <w:szCs w:val="24"/>
        </w:rPr>
        <w:t>年</w:t>
      </w:r>
      <w:r w:rsidR="002607E8">
        <w:rPr>
          <w:rFonts w:ascii="HG丸ｺﾞｼｯｸM-PRO" w:eastAsia="HG丸ｺﾞｼｯｸM-PRO" w:hAnsi="HG丸ｺﾞｼｯｸM-PRO" w:hint="eastAsia"/>
          <w:sz w:val="24"/>
          <w:szCs w:val="24"/>
        </w:rPr>
        <w:t>２</w:t>
      </w:r>
      <w:r w:rsidRPr="002443A4">
        <w:rPr>
          <w:rFonts w:ascii="HG丸ｺﾞｼｯｸM-PRO" w:eastAsia="HG丸ｺﾞｼｯｸM-PRO" w:hAnsi="HG丸ｺﾞｼｯｸM-PRO"/>
          <w:sz w:val="24"/>
          <w:szCs w:val="24"/>
        </w:rPr>
        <w:t>月</w:t>
      </w:r>
      <w:r w:rsidR="00784839">
        <w:rPr>
          <w:rFonts w:ascii="HG丸ｺﾞｼｯｸM-PRO" w:eastAsia="HG丸ｺﾞｼｯｸM-PRO" w:hAnsi="HG丸ｺﾞｼｯｸM-PRO" w:hint="eastAsia"/>
          <w:sz w:val="24"/>
          <w:szCs w:val="24"/>
        </w:rPr>
        <w:t>17</w:t>
      </w:r>
      <w:r w:rsidRPr="002443A4">
        <w:rPr>
          <w:rFonts w:ascii="HG丸ｺﾞｼｯｸM-PRO" w:eastAsia="HG丸ｺﾞｼｯｸM-PRO" w:hAnsi="HG丸ｺﾞｼｯｸM-PRO"/>
          <w:sz w:val="24"/>
          <w:szCs w:val="24"/>
        </w:rPr>
        <w:t>日（</w:t>
      </w:r>
      <w:r w:rsidR="00784839">
        <w:rPr>
          <w:rFonts w:ascii="HG丸ｺﾞｼｯｸM-PRO" w:eastAsia="HG丸ｺﾞｼｯｸM-PRO" w:hAnsi="HG丸ｺﾞｼｯｸM-PRO" w:hint="eastAsia"/>
          <w:sz w:val="24"/>
          <w:szCs w:val="24"/>
        </w:rPr>
        <w:t>木</w:t>
      </w:r>
      <w:r w:rsidRPr="002443A4">
        <w:rPr>
          <w:rFonts w:ascii="HG丸ｺﾞｼｯｸM-PRO" w:eastAsia="HG丸ｺﾞｼｯｸM-PRO" w:hAnsi="HG丸ｺﾞｼｯｸM-PRO"/>
          <w:sz w:val="24"/>
          <w:szCs w:val="24"/>
        </w:rPr>
        <w:t>）から</w:t>
      </w:r>
      <w:r w:rsidR="002607E8">
        <w:rPr>
          <w:rFonts w:ascii="HG丸ｺﾞｼｯｸM-PRO" w:eastAsia="HG丸ｺﾞｼｯｸM-PRO" w:hAnsi="HG丸ｺﾞｼｯｸM-PRO" w:hint="eastAsia"/>
          <w:sz w:val="24"/>
          <w:szCs w:val="24"/>
        </w:rPr>
        <w:t>２月</w:t>
      </w:r>
      <w:r w:rsidR="00784839">
        <w:rPr>
          <w:rFonts w:ascii="HG丸ｺﾞｼｯｸM-PRO" w:eastAsia="HG丸ｺﾞｼｯｸM-PRO" w:hAnsi="HG丸ｺﾞｼｯｸM-PRO" w:hint="eastAsia"/>
          <w:sz w:val="24"/>
          <w:szCs w:val="24"/>
        </w:rPr>
        <w:t>28</w:t>
      </w:r>
      <w:r w:rsidR="002607E8">
        <w:rPr>
          <w:rFonts w:ascii="HG丸ｺﾞｼｯｸM-PRO" w:eastAsia="HG丸ｺﾞｼｯｸM-PRO" w:hAnsi="HG丸ｺﾞｼｯｸM-PRO" w:hint="eastAsia"/>
          <w:sz w:val="24"/>
          <w:szCs w:val="24"/>
        </w:rPr>
        <w:t>日（月）</w:t>
      </w:r>
    </w:p>
    <w:p w14:paraId="2FF71D7C" w14:textId="77777777"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２</w:t>
      </w: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案件</w:t>
      </w:r>
    </w:p>
    <w:p w14:paraId="3632FA22" w14:textId="77777777" w:rsidR="006D1994" w:rsidRPr="002443A4" w:rsidRDefault="00784839" w:rsidP="00784839">
      <w:pPr>
        <w:spacing w:line="360" w:lineRule="auto"/>
        <w:ind w:leftChars="200" w:left="409" w:firstLineChars="100" w:firstLine="234"/>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第４期</w:t>
      </w:r>
      <w:r w:rsidR="002607E8">
        <w:rPr>
          <w:rFonts w:ascii="HG丸ｺﾞｼｯｸM-PRO" w:eastAsia="HG丸ｺﾞｼｯｸM-PRO" w:hAnsi="HG丸ｺﾞｼｯｸM-PRO" w:hint="eastAsia"/>
          <w:bCs/>
          <w:sz w:val="24"/>
          <w:szCs w:val="24"/>
        </w:rPr>
        <w:t>八尾市</w:t>
      </w:r>
      <w:r>
        <w:rPr>
          <w:rFonts w:ascii="HG丸ｺﾞｼｯｸM-PRO" w:eastAsia="HG丸ｺﾞｼｯｸM-PRO" w:hAnsi="HG丸ｺﾞｼｯｸM-PRO" w:hint="eastAsia"/>
          <w:bCs/>
          <w:sz w:val="24"/>
          <w:szCs w:val="24"/>
        </w:rPr>
        <w:t>障がい者基本</w:t>
      </w:r>
      <w:r w:rsidR="002607E8">
        <w:rPr>
          <w:rFonts w:ascii="HG丸ｺﾞｼｯｸM-PRO" w:eastAsia="HG丸ｺﾞｼｯｸM-PRO" w:hAnsi="HG丸ｺﾞｼｯｸM-PRO" w:hint="eastAsia"/>
          <w:bCs/>
          <w:sz w:val="24"/>
          <w:szCs w:val="24"/>
        </w:rPr>
        <w:t>計画</w:t>
      </w:r>
      <w:r w:rsidR="00CF12A9">
        <w:rPr>
          <w:rFonts w:ascii="HG丸ｺﾞｼｯｸM-PRO" w:eastAsia="HG丸ｺﾞｼｯｸM-PRO" w:hAnsi="HG丸ｺﾞｼｯｸM-PRO" w:hint="eastAsia"/>
          <w:bCs/>
          <w:sz w:val="24"/>
          <w:szCs w:val="24"/>
        </w:rPr>
        <w:t>（以下</w:t>
      </w:r>
      <w:r w:rsidR="00385BEB">
        <w:rPr>
          <w:rFonts w:ascii="HG丸ｺﾞｼｯｸM-PRO" w:eastAsia="HG丸ｺﾞｼｯｸM-PRO" w:hAnsi="HG丸ｺﾞｼｯｸM-PRO" w:hint="eastAsia"/>
          <w:bCs/>
          <w:sz w:val="24"/>
          <w:szCs w:val="24"/>
        </w:rPr>
        <w:t>「基本計画」）</w:t>
      </w:r>
      <w:r>
        <w:rPr>
          <w:rFonts w:ascii="HG丸ｺﾞｼｯｸM-PRO" w:eastAsia="HG丸ｺﾞｼｯｸM-PRO" w:hAnsi="HG丸ｺﾞｼｯｸM-PRO" w:hint="eastAsia"/>
          <w:bCs/>
          <w:sz w:val="24"/>
          <w:szCs w:val="24"/>
        </w:rPr>
        <w:t>、第６期八尾市障がい福祉計画及び第２期</w:t>
      </w:r>
      <w:r w:rsidR="00CF12A9">
        <w:rPr>
          <w:rFonts w:ascii="HG丸ｺﾞｼｯｸM-PRO" w:eastAsia="HG丸ｺﾞｼｯｸM-PRO" w:hAnsi="HG丸ｺﾞｼｯｸM-PRO" w:hint="eastAsia"/>
          <w:bCs/>
          <w:sz w:val="24"/>
          <w:szCs w:val="24"/>
        </w:rPr>
        <w:t>八尾市</w:t>
      </w:r>
      <w:r>
        <w:rPr>
          <w:rFonts w:ascii="HG丸ｺﾞｼｯｸM-PRO" w:eastAsia="HG丸ｺﾞｼｯｸM-PRO" w:hAnsi="HG丸ｺﾞｼｯｸM-PRO" w:hint="eastAsia"/>
          <w:bCs/>
          <w:sz w:val="24"/>
          <w:szCs w:val="24"/>
        </w:rPr>
        <w:t>障がい児福祉計画</w:t>
      </w:r>
      <w:r w:rsidR="00CF12A9">
        <w:rPr>
          <w:rFonts w:ascii="HG丸ｺﾞｼｯｸM-PRO" w:eastAsia="HG丸ｺﾞｼｯｸM-PRO" w:hAnsi="HG丸ｺﾞｼｯｸM-PRO" w:hint="eastAsia"/>
          <w:bCs/>
          <w:sz w:val="24"/>
          <w:szCs w:val="24"/>
        </w:rPr>
        <w:t>（以下</w:t>
      </w:r>
      <w:r w:rsidR="00385BEB">
        <w:rPr>
          <w:rFonts w:ascii="HG丸ｺﾞｼｯｸM-PRO" w:eastAsia="HG丸ｺﾞｼｯｸM-PRO" w:hAnsi="HG丸ｺﾞｼｯｸM-PRO" w:hint="eastAsia"/>
          <w:bCs/>
          <w:sz w:val="24"/>
          <w:szCs w:val="24"/>
        </w:rPr>
        <w:t>「福祉計画等」）</w:t>
      </w:r>
      <w:r w:rsidR="002607E8">
        <w:rPr>
          <w:rFonts w:ascii="HG丸ｺﾞｼｯｸM-PRO" w:eastAsia="HG丸ｺﾞｼｯｸM-PRO" w:hAnsi="HG丸ｺﾞｼｯｸM-PRO" w:hint="eastAsia"/>
          <w:bCs/>
          <w:sz w:val="24"/>
          <w:szCs w:val="24"/>
        </w:rPr>
        <w:t>の進捗状況</w:t>
      </w:r>
      <w:r>
        <w:rPr>
          <w:rFonts w:ascii="HG丸ｺﾞｼｯｸM-PRO" w:eastAsia="HG丸ｺﾞｼｯｸM-PRO" w:hAnsi="HG丸ｺﾞｼｯｸM-PRO" w:hint="eastAsia"/>
          <w:bCs/>
          <w:sz w:val="24"/>
          <w:szCs w:val="24"/>
        </w:rPr>
        <w:t>等</w:t>
      </w:r>
      <w:r w:rsidR="002607E8">
        <w:rPr>
          <w:rFonts w:ascii="HG丸ｺﾞｼｯｸM-PRO" w:eastAsia="HG丸ｺﾞｼｯｸM-PRO" w:hAnsi="HG丸ｺﾞｼｯｸM-PRO" w:hint="eastAsia"/>
          <w:bCs/>
          <w:sz w:val="24"/>
          <w:szCs w:val="24"/>
        </w:rPr>
        <w:t>について</w:t>
      </w:r>
    </w:p>
    <w:p w14:paraId="5CB2CD41" w14:textId="77777777" w:rsidR="006D1994" w:rsidRPr="002443A4" w:rsidRDefault="006D1994" w:rsidP="00423085">
      <w:pPr>
        <w:spacing w:line="360" w:lineRule="auto"/>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w:t>
      </w:r>
      <w:r w:rsidRPr="002443A4">
        <w:rPr>
          <w:rFonts w:ascii="HG丸ｺﾞｼｯｸM-PRO" w:eastAsia="HG丸ｺﾞｼｯｸM-PRO" w:hAnsi="HG丸ｺﾞｼｯｸM-PRO" w:hint="eastAsia"/>
          <w:b/>
          <w:bCs/>
          <w:sz w:val="24"/>
          <w:szCs w:val="24"/>
        </w:rPr>
        <w:t>３</w:t>
      </w:r>
      <w:r>
        <w:rPr>
          <w:rFonts w:ascii="HG丸ｺﾞｼｯｸM-PRO" w:eastAsia="HG丸ｺﾞｼｯｸM-PRO" w:hAnsi="HG丸ｺﾞｼｯｸM-PRO" w:hint="eastAsia"/>
          <w:b/>
          <w:bCs/>
          <w:sz w:val="24"/>
          <w:szCs w:val="24"/>
        </w:rPr>
        <w:t>）</w:t>
      </w:r>
      <w:r w:rsidR="002607E8">
        <w:rPr>
          <w:rFonts w:ascii="HG丸ｺﾞｼｯｸM-PRO" w:eastAsia="HG丸ｺﾞｼｯｸM-PRO" w:hAnsi="HG丸ｺﾞｼｯｸM-PRO" w:hint="eastAsia"/>
          <w:b/>
          <w:bCs/>
          <w:sz w:val="24"/>
          <w:szCs w:val="24"/>
        </w:rPr>
        <w:t>開催</w:t>
      </w:r>
      <w:r w:rsidRPr="002443A4">
        <w:rPr>
          <w:rFonts w:ascii="HG丸ｺﾞｼｯｸM-PRO" w:eastAsia="HG丸ｺﾞｼｯｸM-PRO" w:hAnsi="HG丸ｺﾞｼｯｸM-PRO"/>
          <w:b/>
          <w:bCs/>
          <w:sz w:val="24"/>
          <w:szCs w:val="24"/>
        </w:rPr>
        <w:t>結果</w:t>
      </w:r>
    </w:p>
    <w:p w14:paraId="52792DD3" w14:textId="77777777" w:rsidR="003C7D73" w:rsidRDefault="00385BEB" w:rsidP="00423085">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基本計画の実績（見込）報告書</w:t>
      </w:r>
      <w:r w:rsidR="00E06B9C">
        <w:rPr>
          <w:rFonts w:ascii="HG丸ｺﾞｼｯｸM-PRO" w:eastAsia="HG丸ｺﾞｼｯｸM-PRO" w:hAnsi="HG丸ｺﾞｼｯｸM-PRO" w:hint="eastAsia"/>
          <w:sz w:val="24"/>
          <w:szCs w:val="24"/>
        </w:rPr>
        <w:t>【資料1】、</w:t>
      </w:r>
      <w:r>
        <w:rPr>
          <w:rFonts w:ascii="HG丸ｺﾞｼｯｸM-PRO" w:eastAsia="HG丸ｺﾞｼｯｸM-PRO" w:hAnsi="HG丸ｺﾞｼｯｸM-PRO" w:hint="eastAsia"/>
          <w:sz w:val="24"/>
          <w:szCs w:val="24"/>
        </w:rPr>
        <w:t>基本計画実績（見込）報告書抜粋版【資料２】、福祉計画等の実績（見込）報告書</w:t>
      </w:r>
      <w:r w:rsidR="00E06B9C">
        <w:rPr>
          <w:rFonts w:ascii="HG丸ｺﾞｼｯｸM-PRO" w:eastAsia="HG丸ｺﾞｼｯｸM-PRO" w:hAnsi="HG丸ｺﾞｼｯｸM-PRO" w:hint="eastAsia"/>
          <w:sz w:val="24"/>
          <w:szCs w:val="24"/>
        </w:rPr>
        <w:t>【資料</w:t>
      </w:r>
      <w:r>
        <w:rPr>
          <w:rFonts w:ascii="HG丸ｺﾞｼｯｸM-PRO" w:eastAsia="HG丸ｺﾞｼｯｸM-PRO" w:hAnsi="HG丸ｺﾞｼｯｸM-PRO" w:hint="eastAsia"/>
          <w:sz w:val="24"/>
          <w:szCs w:val="24"/>
        </w:rPr>
        <w:t>３</w:t>
      </w:r>
      <w:r w:rsidR="00E06B9C">
        <w:rPr>
          <w:rFonts w:ascii="HG丸ｺﾞｼｯｸM-PRO" w:eastAsia="HG丸ｺﾞｼｯｸM-PRO" w:hAnsi="HG丸ｺﾞｼｯｸM-PRO" w:hint="eastAsia"/>
          <w:sz w:val="24"/>
          <w:szCs w:val="24"/>
        </w:rPr>
        <w:t>】を送付</w:t>
      </w:r>
      <w:r w:rsidR="003C7D73">
        <w:rPr>
          <w:rFonts w:ascii="HG丸ｺﾞｼｯｸM-PRO" w:eastAsia="HG丸ｺﾞｼｯｸM-PRO" w:hAnsi="HG丸ｺﾞｼｯｸM-PRO" w:hint="eastAsia"/>
          <w:sz w:val="24"/>
          <w:szCs w:val="24"/>
        </w:rPr>
        <w:t>し、</w:t>
      </w:r>
      <w:r w:rsidR="002607E8">
        <w:rPr>
          <w:rFonts w:ascii="HG丸ｺﾞｼｯｸM-PRO" w:eastAsia="HG丸ｺﾞｼｯｸM-PRO" w:hAnsi="HG丸ｺﾞｼｯｸM-PRO" w:hint="eastAsia"/>
          <w:sz w:val="24"/>
          <w:szCs w:val="24"/>
        </w:rPr>
        <w:t>各委員よりご意見を</w:t>
      </w:r>
      <w:r w:rsidR="003C7D73">
        <w:rPr>
          <w:rFonts w:ascii="HG丸ｺﾞｼｯｸM-PRO" w:eastAsia="HG丸ｺﾞｼｯｸM-PRO" w:hAnsi="HG丸ｺﾞｼｯｸM-PRO" w:hint="eastAsia"/>
          <w:sz w:val="24"/>
          <w:szCs w:val="24"/>
        </w:rPr>
        <w:t>いただいた。</w:t>
      </w:r>
    </w:p>
    <w:p w14:paraId="0DDFD11F" w14:textId="77777777" w:rsidR="00385BEB" w:rsidRPr="00385BEB" w:rsidRDefault="00385BEB" w:rsidP="00423085">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また、第３期八尾市障がい者基本計画の実績、コミュニケーション条例検討部会の</w:t>
      </w:r>
      <w:r w:rsidR="004D1E65">
        <w:rPr>
          <w:rFonts w:ascii="HG丸ｺﾞｼｯｸM-PRO" w:eastAsia="HG丸ｺﾞｼｯｸM-PRO" w:hAnsi="HG丸ｺﾞｼｯｸM-PRO" w:hint="eastAsia"/>
          <w:sz w:val="24"/>
          <w:szCs w:val="24"/>
        </w:rPr>
        <w:t>進捗</w:t>
      </w:r>
      <w:r>
        <w:rPr>
          <w:rFonts w:ascii="HG丸ｺﾞｼｯｸM-PRO" w:eastAsia="HG丸ｺﾞｼｯｸM-PRO" w:hAnsi="HG丸ｺﾞｼｯｸM-PRO" w:hint="eastAsia"/>
          <w:sz w:val="24"/>
          <w:szCs w:val="24"/>
        </w:rPr>
        <w:t>、次期八尾市障がい福祉計画等の策定における市民アンケート調査の実施</w:t>
      </w:r>
      <w:r w:rsidR="00CF12A9">
        <w:rPr>
          <w:rFonts w:ascii="HG丸ｺﾞｼｯｸM-PRO" w:eastAsia="HG丸ｺﾞｼｯｸM-PRO" w:hAnsi="HG丸ｺﾞｼｯｸM-PRO" w:hint="eastAsia"/>
          <w:sz w:val="24"/>
          <w:szCs w:val="24"/>
        </w:rPr>
        <w:t>予定</w:t>
      </w:r>
      <w:r>
        <w:rPr>
          <w:rFonts w:ascii="HG丸ｺﾞｼｯｸM-PRO" w:eastAsia="HG丸ｺﾞｼｯｸM-PRO" w:hAnsi="HG丸ｺﾞｼｯｸM-PRO" w:hint="eastAsia"/>
          <w:sz w:val="24"/>
          <w:szCs w:val="24"/>
        </w:rPr>
        <w:t>について報告を行った。</w:t>
      </w:r>
    </w:p>
    <w:p w14:paraId="5E664117" w14:textId="77777777" w:rsidR="006D1994" w:rsidRPr="002443A4" w:rsidRDefault="002607E8" w:rsidP="00423085">
      <w:pPr>
        <w:spacing w:line="360" w:lineRule="auto"/>
        <w:ind w:leftChars="202" w:left="413" w:firstLineChars="122" w:firstLine="286"/>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会長より以下のとおり総括を</w:t>
      </w:r>
      <w:r w:rsidR="003C7D73">
        <w:rPr>
          <w:rFonts w:ascii="HG丸ｺﾞｼｯｸM-PRO" w:eastAsia="HG丸ｺﾞｼｯｸM-PRO" w:hAnsi="HG丸ｺﾞｼｯｸM-PRO" w:hint="eastAsia"/>
          <w:sz w:val="24"/>
          <w:szCs w:val="24"/>
        </w:rPr>
        <w:t>頂戴している</w:t>
      </w:r>
      <w:r>
        <w:rPr>
          <w:rFonts w:ascii="HG丸ｺﾞｼｯｸM-PRO" w:eastAsia="HG丸ｺﾞｼｯｸM-PRO" w:hAnsi="HG丸ｺﾞｼｯｸM-PRO" w:hint="eastAsia"/>
          <w:sz w:val="24"/>
          <w:szCs w:val="24"/>
        </w:rPr>
        <w:t>。</w:t>
      </w:r>
    </w:p>
    <w:p w14:paraId="13DBFD5A" w14:textId="77777777" w:rsidR="00CC29A5" w:rsidRDefault="00CC29A5" w:rsidP="0019258E">
      <w:pPr>
        <w:jc w:val="left"/>
        <w:rPr>
          <w:rFonts w:ascii="HG丸ｺﾞｼｯｸM-PRO" w:eastAsia="HG丸ｺﾞｼｯｸM-PRO" w:hAnsi="HG丸ｺﾞｼｯｸM-PRO"/>
          <w:sz w:val="24"/>
          <w:szCs w:val="24"/>
        </w:rPr>
      </w:pPr>
    </w:p>
    <w:p w14:paraId="7993320B" w14:textId="77777777" w:rsidR="002607E8" w:rsidRDefault="002607E8" w:rsidP="0019258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〇</w:t>
      </w:r>
      <w:r w:rsidR="005D1758">
        <w:rPr>
          <w:rFonts w:ascii="HG丸ｺﾞｼｯｸM-PRO" w:eastAsia="HG丸ｺﾞｼｯｸM-PRO" w:hAnsi="HG丸ｺﾞｼｯｸM-PRO" w:hint="eastAsia"/>
          <w:sz w:val="24"/>
          <w:szCs w:val="24"/>
        </w:rPr>
        <w:t>会長</w:t>
      </w:r>
      <w:r>
        <w:rPr>
          <w:rFonts w:ascii="HG丸ｺﾞｼｯｸM-PRO" w:eastAsia="HG丸ｺﾞｼｯｸM-PRO" w:hAnsi="HG丸ｺﾞｼｯｸM-PRO" w:hint="eastAsia"/>
          <w:sz w:val="24"/>
          <w:szCs w:val="24"/>
        </w:rPr>
        <w:t>総括</w:t>
      </w:r>
    </w:p>
    <w:p w14:paraId="497B965E" w14:textId="62F8AE52" w:rsidR="008F15CC" w:rsidRPr="008F15CC" w:rsidRDefault="00CC29A5" w:rsidP="00873100">
      <w:pPr>
        <w:ind w:left="469" w:hangingChars="200" w:hanging="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73100">
        <w:rPr>
          <w:rFonts w:ascii="HG丸ｺﾞｼｯｸM-PRO" w:eastAsia="HG丸ｺﾞｼｯｸM-PRO" w:hAnsi="HG丸ｺﾞｼｯｸM-PRO" w:hint="eastAsia"/>
          <w:sz w:val="24"/>
          <w:szCs w:val="24"/>
        </w:rPr>
        <w:t xml:space="preserve">　</w:t>
      </w:r>
      <w:r w:rsidR="008F15CC">
        <w:rPr>
          <w:rFonts w:ascii="HG丸ｺﾞｼｯｸM-PRO" w:eastAsia="HG丸ｺﾞｼｯｸM-PRO" w:hAnsi="HG丸ｺﾞｼｯｸM-PRO" w:hint="eastAsia"/>
          <w:sz w:val="24"/>
          <w:szCs w:val="24"/>
        </w:rPr>
        <w:t>現状把握と今後の課題などが</w:t>
      </w:r>
      <w:r w:rsidR="008F15CC" w:rsidRPr="008F15CC">
        <w:rPr>
          <w:rFonts w:ascii="HG丸ｺﾞｼｯｸM-PRO" w:eastAsia="HG丸ｺﾞｼｯｸM-PRO" w:hAnsi="HG丸ｺﾞｼｯｸM-PRO" w:hint="eastAsia"/>
          <w:sz w:val="24"/>
          <w:szCs w:val="24"/>
        </w:rPr>
        <w:t>的確に</w:t>
      </w:r>
      <w:r w:rsidR="008F15CC">
        <w:rPr>
          <w:rFonts w:ascii="HG丸ｺﾞｼｯｸM-PRO" w:eastAsia="HG丸ｺﾞｼｯｸM-PRO" w:hAnsi="HG丸ｺﾞｼｯｸM-PRO" w:hint="eastAsia"/>
          <w:sz w:val="24"/>
          <w:szCs w:val="24"/>
        </w:rPr>
        <w:t>把握されている。資料も</w:t>
      </w:r>
      <w:r w:rsidR="008F15CC" w:rsidRPr="008F15CC">
        <w:rPr>
          <w:rFonts w:ascii="HG丸ｺﾞｼｯｸM-PRO" w:eastAsia="HG丸ｺﾞｼｯｸM-PRO" w:hAnsi="HG丸ｺﾞｼｯｸM-PRO" w:hint="eastAsia"/>
          <w:sz w:val="24"/>
          <w:szCs w:val="24"/>
        </w:rPr>
        <w:t>わかりやす</w:t>
      </w:r>
      <w:r w:rsidR="008F15CC">
        <w:rPr>
          <w:rFonts w:ascii="HG丸ｺﾞｼｯｸM-PRO" w:eastAsia="HG丸ｺﾞｼｯｸM-PRO" w:hAnsi="HG丸ｺﾞｼｯｸM-PRO" w:hint="eastAsia"/>
          <w:sz w:val="24"/>
          <w:szCs w:val="24"/>
        </w:rPr>
        <w:t>い。</w:t>
      </w:r>
      <w:r w:rsidR="00B14A9B">
        <w:rPr>
          <w:rFonts w:ascii="HG丸ｺﾞｼｯｸM-PRO" w:eastAsia="HG丸ｺﾞｼｯｸM-PRO" w:hAnsi="HG丸ｺﾞｼｯｸM-PRO" w:hint="eastAsia"/>
          <w:sz w:val="24"/>
          <w:szCs w:val="24"/>
        </w:rPr>
        <w:t>今後、これらを基本にして、各分野の課題の相互関係を明示し、政策を進めていただければよ</w:t>
      </w:r>
      <w:r w:rsidR="008F15CC">
        <w:rPr>
          <w:rFonts w:ascii="HG丸ｺﾞｼｯｸM-PRO" w:eastAsia="HG丸ｺﾞｼｯｸM-PRO" w:hAnsi="HG丸ｺﾞｼｯｸM-PRO" w:hint="eastAsia"/>
          <w:sz w:val="24"/>
          <w:szCs w:val="24"/>
        </w:rPr>
        <w:t>いと思います。具体的な特記事項は以下の通りです。</w:t>
      </w:r>
    </w:p>
    <w:p w14:paraId="25448105" w14:textId="31005D08" w:rsidR="008F15CC" w:rsidRPr="008F15CC" w:rsidRDefault="008F15CC" w:rsidP="00873100">
      <w:pPr>
        <w:ind w:left="469" w:hangingChars="200" w:hanging="469"/>
        <w:jc w:val="left"/>
        <w:rPr>
          <w:rFonts w:ascii="HG丸ｺﾞｼｯｸM-PRO" w:eastAsia="HG丸ｺﾞｼｯｸM-PRO" w:hAnsi="HG丸ｺﾞｼｯｸM-PRO"/>
          <w:sz w:val="24"/>
          <w:szCs w:val="24"/>
        </w:rPr>
      </w:pPr>
      <w:r w:rsidRPr="008F15CC">
        <w:rPr>
          <w:rFonts w:ascii="HG丸ｺﾞｼｯｸM-PRO" w:eastAsia="HG丸ｺﾞｼｯｸM-PRO" w:hAnsi="HG丸ｺﾞｼｯｸM-PRO" w:hint="eastAsia"/>
          <w:sz w:val="24"/>
          <w:szCs w:val="24"/>
        </w:rPr>
        <w:t xml:space="preserve">　①　</w:t>
      </w:r>
      <w:r w:rsidR="00374655">
        <w:rPr>
          <w:rFonts w:ascii="HG丸ｺﾞｼｯｸM-PRO" w:eastAsia="HG丸ｺﾞｼｯｸM-PRO" w:hAnsi="HG丸ｺﾞｼｯｸM-PRO" w:hint="eastAsia"/>
          <w:sz w:val="24"/>
          <w:szCs w:val="24"/>
        </w:rPr>
        <w:t>様々な年齢層や場面における啓発活動を充実</w:t>
      </w:r>
      <w:r w:rsidR="00B14A9B">
        <w:rPr>
          <w:rFonts w:ascii="HG丸ｺﾞｼｯｸM-PRO" w:eastAsia="HG丸ｺﾞｼｯｸM-PRO" w:hAnsi="HG丸ｺﾞｼｯｸM-PRO" w:hint="eastAsia"/>
          <w:sz w:val="24"/>
          <w:szCs w:val="24"/>
        </w:rPr>
        <w:t>させるにあたり、各事業の効果を定量的および定性的に把握すること。</w:t>
      </w:r>
      <w:r w:rsidR="009C7E24">
        <w:rPr>
          <w:rFonts w:ascii="HG丸ｺﾞｼｯｸM-PRO" w:eastAsia="HG丸ｺﾞｼｯｸM-PRO" w:hAnsi="HG丸ｺﾞｼｯｸM-PRO" w:hint="eastAsia"/>
          <w:sz w:val="24"/>
          <w:szCs w:val="24"/>
        </w:rPr>
        <w:t>精神障がい者など、障がいの種類によっては、より重点的に</w:t>
      </w:r>
      <w:r w:rsidR="00374655">
        <w:rPr>
          <w:rFonts w:ascii="HG丸ｺﾞｼｯｸM-PRO" w:eastAsia="HG丸ｺﾞｼｯｸM-PRO" w:hAnsi="HG丸ｺﾞｼｯｸM-PRO" w:hint="eastAsia"/>
          <w:sz w:val="24"/>
          <w:szCs w:val="24"/>
        </w:rPr>
        <w:t>取り組む</w:t>
      </w:r>
      <w:r w:rsidR="009C7E24">
        <w:rPr>
          <w:rFonts w:ascii="HG丸ｺﾞｼｯｸM-PRO" w:eastAsia="HG丸ｺﾞｼｯｸM-PRO" w:hAnsi="HG丸ｺﾞｼｯｸM-PRO" w:hint="eastAsia"/>
          <w:sz w:val="24"/>
          <w:szCs w:val="24"/>
        </w:rPr>
        <w:t>こともあるでしょう。</w:t>
      </w:r>
      <w:r w:rsidR="00B14A9B">
        <w:rPr>
          <w:rFonts w:ascii="HG丸ｺﾞｼｯｸM-PRO" w:eastAsia="HG丸ｺﾞｼｯｸM-PRO" w:hAnsi="HG丸ｺﾞｼｯｸM-PRO" w:hint="eastAsia"/>
          <w:sz w:val="24"/>
          <w:szCs w:val="24"/>
        </w:rPr>
        <w:t>「心」への啓発が、望ましい行動をもたらすといった単純な図式ではないので、啓発自体の考え方を議論する</w:t>
      </w:r>
      <w:r w:rsidR="00917A5D">
        <w:rPr>
          <w:rFonts w:ascii="HG丸ｺﾞｼｯｸM-PRO" w:eastAsia="HG丸ｺﾞｼｯｸM-PRO" w:hAnsi="HG丸ｺﾞｼｯｸM-PRO" w:hint="eastAsia"/>
          <w:sz w:val="24"/>
          <w:szCs w:val="24"/>
        </w:rPr>
        <w:t>のもよいでしょう</w:t>
      </w:r>
      <w:r w:rsidR="00374655">
        <w:rPr>
          <w:rFonts w:ascii="HG丸ｺﾞｼｯｸM-PRO" w:eastAsia="HG丸ｺﾞｼｯｸM-PRO" w:hAnsi="HG丸ｺﾞｼｯｸM-PRO" w:hint="eastAsia"/>
          <w:sz w:val="24"/>
          <w:szCs w:val="24"/>
        </w:rPr>
        <w:t>。</w:t>
      </w:r>
    </w:p>
    <w:p w14:paraId="501673BC" w14:textId="43C2BFBE" w:rsidR="008F15CC" w:rsidRPr="008F15CC" w:rsidRDefault="008F15CC" w:rsidP="00873100">
      <w:pPr>
        <w:ind w:left="469" w:hangingChars="200" w:hanging="469"/>
        <w:jc w:val="left"/>
        <w:rPr>
          <w:rFonts w:ascii="HG丸ｺﾞｼｯｸM-PRO" w:eastAsia="HG丸ｺﾞｼｯｸM-PRO" w:hAnsi="HG丸ｺﾞｼｯｸM-PRO"/>
          <w:sz w:val="24"/>
          <w:szCs w:val="24"/>
        </w:rPr>
      </w:pPr>
      <w:r w:rsidRPr="008F15CC">
        <w:rPr>
          <w:rFonts w:ascii="HG丸ｺﾞｼｯｸM-PRO" w:eastAsia="HG丸ｺﾞｼｯｸM-PRO" w:hAnsi="HG丸ｺﾞｼｯｸM-PRO" w:hint="eastAsia"/>
          <w:sz w:val="24"/>
          <w:szCs w:val="24"/>
        </w:rPr>
        <w:t xml:space="preserve">　②　相談支援体制</w:t>
      </w:r>
      <w:r w:rsidR="00917A5D">
        <w:rPr>
          <w:rFonts w:ascii="HG丸ｺﾞｼｯｸM-PRO" w:eastAsia="HG丸ｺﾞｼｯｸM-PRO" w:hAnsi="HG丸ｺﾞｼｯｸM-PRO" w:hint="eastAsia"/>
          <w:sz w:val="24"/>
          <w:szCs w:val="24"/>
        </w:rPr>
        <w:t>が充実されつつあることは評価できます。同時に、利用者が望む支</w:t>
      </w:r>
      <w:r w:rsidR="00917A5D">
        <w:rPr>
          <w:rFonts w:ascii="HG丸ｺﾞｼｯｸM-PRO" w:eastAsia="HG丸ｺﾞｼｯｸM-PRO" w:hAnsi="HG丸ｺﾞｼｯｸM-PRO" w:hint="eastAsia"/>
          <w:sz w:val="24"/>
          <w:szCs w:val="24"/>
        </w:rPr>
        <w:lastRenderedPageBreak/>
        <w:t>援が提供されないことも予想されるので、必要に応じて、相談対応の軌跡を検討されるのもよいでしょう。</w:t>
      </w:r>
    </w:p>
    <w:p w14:paraId="0862C1C0" w14:textId="7F35CA29" w:rsidR="008F15CC" w:rsidRDefault="008F15CC" w:rsidP="00873100">
      <w:pPr>
        <w:ind w:left="469" w:hangingChars="200" w:hanging="469"/>
        <w:jc w:val="left"/>
        <w:rPr>
          <w:rFonts w:ascii="HG丸ｺﾞｼｯｸM-PRO" w:eastAsia="HG丸ｺﾞｼｯｸM-PRO" w:hAnsi="HG丸ｺﾞｼｯｸM-PRO"/>
          <w:sz w:val="24"/>
          <w:szCs w:val="24"/>
        </w:rPr>
      </w:pPr>
      <w:r w:rsidRPr="008F15CC">
        <w:rPr>
          <w:rFonts w:ascii="HG丸ｺﾞｼｯｸM-PRO" w:eastAsia="HG丸ｺﾞｼｯｸM-PRO" w:hAnsi="HG丸ｺﾞｼｯｸM-PRO" w:hint="eastAsia"/>
          <w:sz w:val="24"/>
          <w:szCs w:val="24"/>
        </w:rPr>
        <w:t xml:space="preserve">　③　</w:t>
      </w:r>
      <w:r w:rsidR="00917A5D">
        <w:rPr>
          <w:rFonts w:ascii="HG丸ｺﾞｼｯｸM-PRO" w:eastAsia="HG丸ｺﾞｼｯｸM-PRO" w:hAnsi="HG丸ｺﾞｼｯｸM-PRO" w:hint="eastAsia"/>
          <w:sz w:val="24"/>
          <w:szCs w:val="24"/>
        </w:rPr>
        <w:t>アドボカシーとして、成年後見やサービス利用支援が障がい者に使いやすいのかどうかを検討することも重要でしょう。また、</w:t>
      </w:r>
      <w:r w:rsidR="009777C8">
        <w:rPr>
          <w:rFonts w:ascii="HG丸ｺﾞｼｯｸM-PRO" w:eastAsia="HG丸ｺﾞｼｯｸM-PRO" w:hAnsi="HG丸ｺﾞｼｯｸM-PRO" w:hint="eastAsia"/>
          <w:sz w:val="24"/>
          <w:szCs w:val="24"/>
        </w:rPr>
        <w:t>八尾市として</w:t>
      </w:r>
      <w:r w:rsidR="00917A5D">
        <w:rPr>
          <w:rFonts w:ascii="HG丸ｺﾞｼｯｸM-PRO" w:eastAsia="HG丸ｺﾞｼｯｸM-PRO" w:hAnsi="HG丸ｺﾞｼｯｸM-PRO" w:hint="eastAsia"/>
          <w:sz w:val="24"/>
          <w:szCs w:val="24"/>
        </w:rPr>
        <w:t>障害者</w:t>
      </w:r>
      <w:r w:rsidR="009777C8">
        <w:rPr>
          <w:rFonts w:ascii="HG丸ｺﾞｼｯｸM-PRO" w:eastAsia="HG丸ｺﾞｼｯｸM-PRO" w:hAnsi="HG丸ｺﾞｼｯｸM-PRO" w:hint="eastAsia"/>
          <w:sz w:val="24"/>
          <w:szCs w:val="24"/>
        </w:rPr>
        <w:t>差別解消法に応じた対応をどうするのかを今後検討する必要があります。</w:t>
      </w:r>
    </w:p>
    <w:p w14:paraId="1EF3D3B9" w14:textId="19E0DFDC" w:rsidR="002607E8" w:rsidRDefault="008F15CC" w:rsidP="00873100">
      <w:pPr>
        <w:ind w:left="469" w:hangingChars="200" w:hanging="469"/>
        <w:jc w:val="left"/>
        <w:rPr>
          <w:rFonts w:ascii="HG丸ｺﾞｼｯｸM-PRO" w:eastAsia="HG丸ｺﾞｼｯｸM-PRO" w:hAnsi="HG丸ｺﾞｼｯｸM-PRO"/>
          <w:sz w:val="24"/>
          <w:szCs w:val="24"/>
        </w:rPr>
      </w:pPr>
      <w:r w:rsidRPr="008F15CC">
        <w:rPr>
          <w:rFonts w:ascii="HG丸ｺﾞｼｯｸM-PRO" w:eastAsia="HG丸ｺﾞｼｯｸM-PRO" w:hAnsi="HG丸ｺﾞｼｯｸM-PRO" w:hint="eastAsia"/>
          <w:sz w:val="24"/>
          <w:szCs w:val="24"/>
        </w:rPr>
        <w:t xml:space="preserve">　④</w:t>
      </w:r>
      <w:r w:rsidR="00873100">
        <w:rPr>
          <w:rFonts w:ascii="HG丸ｺﾞｼｯｸM-PRO" w:eastAsia="HG丸ｺﾞｼｯｸM-PRO" w:hAnsi="HG丸ｺﾞｼｯｸM-PRO" w:hint="eastAsia"/>
          <w:sz w:val="24"/>
          <w:szCs w:val="24"/>
        </w:rPr>
        <w:t xml:space="preserve">　</w:t>
      </w:r>
      <w:r w:rsidR="009777C8">
        <w:rPr>
          <w:rFonts w:ascii="HG丸ｺﾞｼｯｸM-PRO" w:eastAsia="HG丸ｺﾞｼｯｸM-PRO" w:hAnsi="HG丸ｺﾞｼｯｸM-PRO" w:hint="eastAsia"/>
          <w:sz w:val="24"/>
          <w:szCs w:val="24"/>
        </w:rPr>
        <w:t>新型コロナウイルスは利用者のみならず、社会福祉関連事業全体の事業継続に甚大な影響を及ぼしています。これを機会に、現実的な事業継続計画を考える必要があるでしょう。</w:t>
      </w:r>
    </w:p>
    <w:p w14:paraId="16D873E1" w14:textId="25A06C5B" w:rsidR="009C7E24" w:rsidRDefault="009777C8" w:rsidP="00873100">
      <w:pPr>
        <w:ind w:left="469" w:hangingChars="200" w:hanging="469"/>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C7E24">
        <w:rPr>
          <w:rFonts w:ascii="HG丸ｺﾞｼｯｸM-PRO" w:eastAsia="HG丸ｺﾞｼｯｸM-PRO" w:hAnsi="HG丸ｺﾞｼｯｸM-PRO" w:hint="eastAsia"/>
          <w:sz w:val="24"/>
          <w:szCs w:val="24"/>
        </w:rPr>
        <w:t>⑤</w:t>
      </w:r>
      <w:r w:rsidR="00873100">
        <w:rPr>
          <w:rFonts w:ascii="HG丸ｺﾞｼｯｸM-PRO" w:eastAsia="HG丸ｺﾞｼｯｸM-PRO" w:hAnsi="HG丸ｺﾞｼｯｸM-PRO" w:hint="eastAsia"/>
          <w:sz w:val="24"/>
          <w:szCs w:val="24"/>
        </w:rPr>
        <w:t xml:space="preserve">　</w:t>
      </w:r>
      <w:r w:rsidR="009C7E24">
        <w:rPr>
          <w:rFonts w:ascii="HG丸ｺﾞｼｯｸM-PRO" w:eastAsia="HG丸ｺﾞｼｯｸM-PRO" w:hAnsi="HG丸ｺﾞｼｯｸM-PRO" w:hint="eastAsia"/>
          <w:sz w:val="24"/>
          <w:szCs w:val="24"/>
        </w:rPr>
        <w:t>コミュニケーション支援について、当分科会において議論しています。この言葉の意味が広いために、議論の整理は難しいものの、議論は、障がい者とそうでは</w:t>
      </w:r>
      <w:r w:rsidR="00374655">
        <w:rPr>
          <w:rFonts w:ascii="HG丸ｺﾞｼｯｸM-PRO" w:eastAsia="HG丸ｺﾞｼｯｸM-PRO" w:hAnsi="HG丸ｺﾞｼｯｸM-PRO" w:hint="eastAsia"/>
          <w:sz w:val="24"/>
          <w:szCs w:val="24"/>
        </w:rPr>
        <w:t>な</w:t>
      </w:r>
      <w:r w:rsidR="009C7E24">
        <w:rPr>
          <w:rFonts w:ascii="HG丸ｺﾞｼｯｸM-PRO" w:eastAsia="HG丸ｺﾞｼｯｸM-PRO" w:hAnsi="HG丸ｺﾞｼｯｸM-PRO" w:hint="eastAsia"/>
          <w:sz w:val="24"/>
          <w:szCs w:val="24"/>
        </w:rPr>
        <w:t>い人、障がい者同士の関係性などをあらためて考える機会になっています。</w:t>
      </w:r>
    </w:p>
    <w:p w14:paraId="0B60AFE2" w14:textId="04A4E29B" w:rsidR="009C7E24" w:rsidRDefault="009C7E24" w:rsidP="00873100">
      <w:pPr>
        <w:ind w:leftChars="100" w:left="438" w:hangingChars="100" w:hanging="234"/>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⑥</w:t>
      </w:r>
      <w:r w:rsidR="00873100">
        <w:rPr>
          <w:rFonts w:ascii="HG丸ｺﾞｼｯｸM-PRO" w:eastAsia="HG丸ｺﾞｼｯｸM-PRO" w:hAnsi="HG丸ｺﾞｼｯｸM-PRO" w:hint="eastAsia"/>
          <w:sz w:val="24"/>
          <w:szCs w:val="24"/>
        </w:rPr>
        <w:t xml:space="preserve">　</w:t>
      </w:r>
      <w:r w:rsidR="009777C8">
        <w:rPr>
          <w:rFonts w:ascii="HG丸ｺﾞｼｯｸM-PRO" w:eastAsia="HG丸ｺﾞｼｯｸM-PRO" w:hAnsi="HG丸ｺﾞｼｯｸM-PRO" w:hint="eastAsia"/>
          <w:sz w:val="24"/>
          <w:szCs w:val="24"/>
        </w:rPr>
        <w:t>2022年度のアンケートは、新型コロナウイルスの影響など、新たな項目が必要になると思われますが、質問項目を絞り、政策立案のエビデンスに資するものになればよいと思います。</w:t>
      </w:r>
    </w:p>
    <w:sectPr w:rsidR="009C7E24" w:rsidSect="005D1758">
      <w:headerReference w:type="default" r:id="rId7"/>
      <w:pgSz w:w="11906" w:h="16838" w:code="9"/>
      <w:pgMar w:top="1418" w:right="1134" w:bottom="1418" w:left="1418" w:header="851" w:footer="992" w:gutter="0"/>
      <w:cols w:space="425"/>
      <w:docGrid w:type="linesAndChars" w:linePitch="335"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83DE1" w14:textId="77777777" w:rsidR="00AC5A35" w:rsidRDefault="00AC5A35" w:rsidP="00274891">
      <w:r>
        <w:separator/>
      </w:r>
    </w:p>
  </w:endnote>
  <w:endnote w:type="continuationSeparator" w:id="0">
    <w:p w14:paraId="0C48C73E" w14:textId="77777777" w:rsidR="00AC5A35" w:rsidRDefault="00AC5A35" w:rsidP="0027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4D4F5" w14:textId="77777777" w:rsidR="00AC5A35" w:rsidRDefault="00AC5A35" w:rsidP="00274891">
      <w:r>
        <w:separator/>
      </w:r>
    </w:p>
  </w:footnote>
  <w:footnote w:type="continuationSeparator" w:id="0">
    <w:p w14:paraId="544F4100" w14:textId="77777777" w:rsidR="00AC5A35" w:rsidRDefault="00AC5A35" w:rsidP="00274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D3CC" w14:textId="08FC4F0D" w:rsidR="00FF25C9" w:rsidRPr="00FF25C9" w:rsidRDefault="00FF25C9" w:rsidP="00FF25C9">
    <w:pPr>
      <w:pStyle w:val="a3"/>
      <w:jc w:val="right"/>
      <w:rPr>
        <w:sz w:val="40"/>
      </w:rPr>
    </w:pPr>
    <w:r w:rsidRPr="00FF25C9">
      <w:rPr>
        <w:rFonts w:hint="eastAsia"/>
        <w:sz w:val="40"/>
      </w:rPr>
      <w:t>資料３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2"/>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QwNbAwMDI0MjAzNDNS0lEKTi0uzszPAykwrAUAbo4pOSwAAAA="/>
  </w:docVars>
  <w:rsids>
    <w:rsidRoot w:val="00344EDB"/>
    <w:rsid w:val="000B76F4"/>
    <w:rsid w:val="001255FA"/>
    <w:rsid w:val="00127695"/>
    <w:rsid w:val="00170967"/>
    <w:rsid w:val="0019258E"/>
    <w:rsid w:val="001E0EDC"/>
    <w:rsid w:val="001E4971"/>
    <w:rsid w:val="001F5DA4"/>
    <w:rsid w:val="00210200"/>
    <w:rsid w:val="002443A4"/>
    <w:rsid w:val="00251FB1"/>
    <w:rsid w:val="002607E8"/>
    <w:rsid w:val="00274891"/>
    <w:rsid w:val="002A15BF"/>
    <w:rsid w:val="002C5513"/>
    <w:rsid w:val="002F3DA6"/>
    <w:rsid w:val="00306AD2"/>
    <w:rsid w:val="00332C58"/>
    <w:rsid w:val="00344EDB"/>
    <w:rsid w:val="00361CBC"/>
    <w:rsid w:val="00366271"/>
    <w:rsid w:val="00374655"/>
    <w:rsid w:val="00385BEB"/>
    <w:rsid w:val="00390A24"/>
    <w:rsid w:val="00396C0E"/>
    <w:rsid w:val="003C7D73"/>
    <w:rsid w:val="00423085"/>
    <w:rsid w:val="00460EDD"/>
    <w:rsid w:val="004674A5"/>
    <w:rsid w:val="004A6B4C"/>
    <w:rsid w:val="004D1E65"/>
    <w:rsid w:val="004F750E"/>
    <w:rsid w:val="00513534"/>
    <w:rsid w:val="005559C4"/>
    <w:rsid w:val="005B70C4"/>
    <w:rsid w:val="005D1758"/>
    <w:rsid w:val="005D5896"/>
    <w:rsid w:val="005F7EFD"/>
    <w:rsid w:val="006D1994"/>
    <w:rsid w:val="006D7FB8"/>
    <w:rsid w:val="00734D25"/>
    <w:rsid w:val="00771CD3"/>
    <w:rsid w:val="00784839"/>
    <w:rsid w:val="007A06E5"/>
    <w:rsid w:val="007B5B84"/>
    <w:rsid w:val="007C1D2F"/>
    <w:rsid w:val="007D130B"/>
    <w:rsid w:val="008000BD"/>
    <w:rsid w:val="00800FA6"/>
    <w:rsid w:val="00843E32"/>
    <w:rsid w:val="00873100"/>
    <w:rsid w:val="008D1015"/>
    <w:rsid w:val="008F15CC"/>
    <w:rsid w:val="00917A5D"/>
    <w:rsid w:val="009206C5"/>
    <w:rsid w:val="009777C8"/>
    <w:rsid w:val="009C7E24"/>
    <w:rsid w:val="00A50EED"/>
    <w:rsid w:val="00A60310"/>
    <w:rsid w:val="00A74C62"/>
    <w:rsid w:val="00AC5A35"/>
    <w:rsid w:val="00AC5AD9"/>
    <w:rsid w:val="00B14A9B"/>
    <w:rsid w:val="00C760D8"/>
    <w:rsid w:val="00CC29A5"/>
    <w:rsid w:val="00CF12A9"/>
    <w:rsid w:val="00CF2C50"/>
    <w:rsid w:val="00D038F3"/>
    <w:rsid w:val="00D559EE"/>
    <w:rsid w:val="00D621A6"/>
    <w:rsid w:val="00DA5C2E"/>
    <w:rsid w:val="00DC0159"/>
    <w:rsid w:val="00DE0E28"/>
    <w:rsid w:val="00DE23DC"/>
    <w:rsid w:val="00DF597A"/>
    <w:rsid w:val="00E06B9C"/>
    <w:rsid w:val="00E270F3"/>
    <w:rsid w:val="00F12F30"/>
    <w:rsid w:val="00F5038E"/>
    <w:rsid w:val="00F6286A"/>
    <w:rsid w:val="00F631E6"/>
    <w:rsid w:val="00F659B4"/>
    <w:rsid w:val="00FF25C9"/>
    <w:rsid w:val="00FF33D5"/>
    <w:rsid w:val="00FF5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B2E3A5"/>
  <w15:docId w15:val="{91D34B92-D69A-493E-B06F-74BB9231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891"/>
    <w:pPr>
      <w:tabs>
        <w:tab w:val="center" w:pos="4252"/>
        <w:tab w:val="right" w:pos="8504"/>
      </w:tabs>
      <w:snapToGrid w:val="0"/>
    </w:pPr>
  </w:style>
  <w:style w:type="character" w:customStyle="1" w:styleId="a4">
    <w:name w:val="ヘッダー (文字)"/>
    <w:basedOn w:val="a0"/>
    <w:link w:val="a3"/>
    <w:uiPriority w:val="99"/>
    <w:rsid w:val="00274891"/>
  </w:style>
  <w:style w:type="paragraph" w:styleId="a5">
    <w:name w:val="footer"/>
    <w:basedOn w:val="a"/>
    <w:link w:val="a6"/>
    <w:uiPriority w:val="99"/>
    <w:unhideWhenUsed/>
    <w:rsid w:val="00274891"/>
    <w:pPr>
      <w:tabs>
        <w:tab w:val="center" w:pos="4252"/>
        <w:tab w:val="right" w:pos="8504"/>
      </w:tabs>
      <w:snapToGrid w:val="0"/>
    </w:pPr>
  </w:style>
  <w:style w:type="character" w:customStyle="1" w:styleId="a6">
    <w:name w:val="フッター (文字)"/>
    <w:basedOn w:val="a0"/>
    <w:link w:val="a5"/>
    <w:uiPriority w:val="99"/>
    <w:rsid w:val="00274891"/>
  </w:style>
  <w:style w:type="paragraph" w:styleId="a7">
    <w:name w:val="Date"/>
    <w:basedOn w:val="a"/>
    <w:next w:val="a"/>
    <w:link w:val="a8"/>
    <w:uiPriority w:val="99"/>
    <w:semiHidden/>
    <w:unhideWhenUsed/>
    <w:rsid w:val="001F5DA4"/>
  </w:style>
  <w:style w:type="character" w:customStyle="1" w:styleId="a8">
    <w:name w:val="日付 (文字)"/>
    <w:basedOn w:val="a0"/>
    <w:link w:val="a7"/>
    <w:uiPriority w:val="99"/>
    <w:semiHidden/>
    <w:rsid w:val="001F5DA4"/>
  </w:style>
  <w:style w:type="table" w:styleId="a9">
    <w:name w:val="Table Grid"/>
    <w:basedOn w:val="a1"/>
    <w:uiPriority w:val="59"/>
    <w:rsid w:val="002443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F597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59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30636">
      <w:bodyDiv w:val="1"/>
      <w:marLeft w:val="0"/>
      <w:marRight w:val="0"/>
      <w:marTop w:val="0"/>
      <w:marBottom w:val="0"/>
      <w:divBdr>
        <w:top w:val="none" w:sz="0" w:space="0" w:color="auto"/>
        <w:left w:val="none" w:sz="0" w:space="0" w:color="auto"/>
        <w:bottom w:val="none" w:sz="0" w:space="0" w:color="auto"/>
        <w:right w:val="none" w:sz="0" w:space="0" w:color="auto"/>
      </w:divBdr>
      <w:divsChild>
        <w:div w:id="1588688014">
          <w:marLeft w:val="0"/>
          <w:marRight w:val="0"/>
          <w:marTop w:val="0"/>
          <w:marBottom w:val="0"/>
          <w:divBdr>
            <w:top w:val="none" w:sz="0" w:space="0" w:color="auto"/>
            <w:left w:val="none" w:sz="0" w:space="0" w:color="auto"/>
            <w:bottom w:val="none" w:sz="0" w:space="0" w:color="auto"/>
            <w:right w:val="none" w:sz="0" w:space="0" w:color="auto"/>
          </w:divBdr>
        </w:div>
        <w:div w:id="100686158">
          <w:marLeft w:val="0"/>
          <w:marRight w:val="0"/>
          <w:marTop w:val="0"/>
          <w:marBottom w:val="0"/>
          <w:divBdr>
            <w:top w:val="none" w:sz="0" w:space="0" w:color="auto"/>
            <w:left w:val="none" w:sz="0" w:space="0" w:color="auto"/>
            <w:bottom w:val="none" w:sz="0" w:space="0" w:color="auto"/>
            <w:right w:val="none" w:sz="0" w:space="0" w:color="auto"/>
          </w:divBdr>
        </w:div>
      </w:divsChild>
    </w:div>
    <w:div w:id="844170557">
      <w:bodyDiv w:val="1"/>
      <w:marLeft w:val="0"/>
      <w:marRight w:val="0"/>
      <w:marTop w:val="0"/>
      <w:marBottom w:val="0"/>
      <w:divBdr>
        <w:top w:val="none" w:sz="0" w:space="0" w:color="auto"/>
        <w:left w:val="none" w:sz="0" w:space="0" w:color="auto"/>
        <w:bottom w:val="none" w:sz="0" w:space="0" w:color="auto"/>
        <w:right w:val="none" w:sz="0" w:space="0" w:color="auto"/>
      </w:divBdr>
      <w:divsChild>
        <w:div w:id="1610507424">
          <w:marLeft w:val="0"/>
          <w:marRight w:val="0"/>
          <w:marTop w:val="0"/>
          <w:marBottom w:val="0"/>
          <w:divBdr>
            <w:top w:val="none" w:sz="0" w:space="0" w:color="auto"/>
            <w:left w:val="none" w:sz="0" w:space="0" w:color="auto"/>
            <w:bottom w:val="none" w:sz="0" w:space="0" w:color="auto"/>
            <w:right w:val="none" w:sz="0" w:space="0" w:color="auto"/>
          </w:divBdr>
        </w:div>
        <w:div w:id="1681657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C69CD-C364-482B-876D-84A791D2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八尾市役所</dc:creator>
  <cp:lastModifiedBy>高橋　啓</cp:lastModifiedBy>
  <cp:revision>5</cp:revision>
  <cp:lastPrinted>2022-03-10T08:09:00Z</cp:lastPrinted>
  <dcterms:created xsi:type="dcterms:W3CDTF">2022-03-07T04:54:00Z</dcterms:created>
  <dcterms:modified xsi:type="dcterms:W3CDTF">2022-03-10T08:09:00Z</dcterms:modified>
</cp:coreProperties>
</file>