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982B02" w:rsidRDefault="00CC406D" w:rsidP="00A11664">
      <w:pPr>
        <w:wordWrap w:val="0"/>
        <w:rPr>
          <w:rFonts w:ascii="ＭＳ 明朝"/>
          <w:vertAlign w:val="baseline"/>
        </w:rPr>
      </w:pPr>
      <w:r w:rsidRPr="00982B02">
        <w:rPr>
          <w:rFonts w:ascii="ＭＳ 明朝" w:hAnsi="ＭＳ 明朝" w:hint="eastAsia"/>
          <w:vertAlign w:val="baseline"/>
        </w:rPr>
        <w:t>様式第３</w:t>
      </w:r>
      <w:r w:rsidR="00202D6A" w:rsidRPr="00982B02">
        <w:rPr>
          <w:rFonts w:ascii="ＭＳ 明朝" w:hAnsi="ＭＳ 明朝" w:hint="eastAsia"/>
          <w:vertAlign w:val="baseline"/>
        </w:rPr>
        <w:t>号（第</w:t>
      </w:r>
      <w:r w:rsidRPr="00982B02">
        <w:rPr>
          <w:rFonts w:ascii="ＭＳ 明朝" w:hAnsi="ＭＳ 明朝" w:hint="eastAsia"/>
          <w:vertAlign w:val="baseline"/>
        </w:rPr>
        <w:t>５</w:t>
      </w:r>
      <w:r w:rsidR="00202D6A" w:rsidRPr="00982B02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5B1C43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構造設備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</w:t>
      </w: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許可申請書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297245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D542D1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6003A8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5B1C43" w:rsidP="006E4699">
      <w:pPr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616418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616418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5B1C43" w:rsidRPr="00616418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食鳥処理の事業の規制及び食鳥検査に関する法律第６条第１項の規定により、次のとおり食鳥処理場の構造又は設備の変更の許可を申請します。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5B1C43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5B1C43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70CB2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770CB2" w:rsidRDefault="00770CB2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処理する食鳥の種類</w:t>
            </w:r>
          </w:p>
        </w:tc>
        <w:tc>
          <w:tcPr>
            <w:tcW w:w="6237" w:type="dxa"/>
            <w:gridSpan w:val="2"/>
            <w:vAlign w:val="center"/>
          </w:tcPr>
          <w:p w:rsidR="00770CB2" w:rsidRPr="006B1009" w:rsidRDefault="00770CB2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566B1" w:rsidRPr="006B1009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616418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616418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616418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16418">
              <w:rPr>
                <w:rFonts w:hint="eastAsia"/>
                <w:szCs w:val="21"/>
                <w:vertAlign w:val="baseline"/>
              </w:rPr>
              <w:t>事</w:t>
            </w:r>
            <w:r w:rsidR="00EA4577" w:rsidRPr="00616418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616418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616418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16418">
              <w:rPr>
                <w:rFonts w:hint="eastAsia"/>
                <w:szCs w:val="21"/>
                <w:vertAlign w:val="baseline"/>
              </w:rPr>
              <w:t>変</w:t>
            </w:r>
            <w:r w:rsidR="00EA4577" w:rsidRPr="00616418">
              <w:rPr>
                <w:rFonts w:hint="eastAsia"/>
                <w:szCs w:val="21"/>
                <w:vertAlign w:val="baseline"/>
              </w:rPr>
              <w:t xml:space="preserve">　</w:t>
            </w:r>
            <w:r w:rsidRPr="00616418">
              <w:rPr>
                <w:rFonts w:hint="eastAsia"/>
                <w:szCs w:val="21"/>
                <w:vertAlign w:val="baseline"/>
              </w:rPr>
              <w:t>更</w:t>
            </w:r>
            <w:r w:rsidR="00EA4577" w:rsidRPr="00616418">
              <w:rPr>
                <w:rFonts w:hint="eastAsia"/>
                <w:szCs w:val="21"/>
                <w:vertAlign w:val="baseline"/>
              </w:rPr>
              <w:t xml:space="preserve">　</w:t>
            </w:r>
            <w:r w:rsidRPr="00616418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616418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16418">
              <w:rPr>
                <w:rFonts w:hint="eastAsia"/>
                <w:szCs w:val="21"/>
                <w:vertAlign w:val="baseline"/>
              </w:rPr>
              <w:t>変</w:t>
            </w:r>
            <w:r w:rsidR="00EA4577" w:rsidRPr="00616418">
              <w:rPr>
                <w:rFonts w:hint="eastAsia"/>
                <w:szCs w:val="21"/>
                <w:vertAlign w:val="baseline"/>
              </w:rPr>
              <w:t xml:space="preserve">　</w:t>
            </w:r>
            <w:r w:rsidRPr="00616418">
              <w:rPr>
                <w:rFonts w:hint="eastAsia"/>
                <w:szCs w:val="21"/>
                <w:vertAlign w:val="baseline"/>
              </w:rPr>
              <w:t>更</w:t>
            </w:r>
            <w:r w:rsidR="00EA4577" w:rsidRPr="00616418">
              <w:rPr>
                <w:rFonts w:hint="eastAsia"/>
                <w:szCs w:val="21"/>
                <w:vertAlign w:val="baseline"/>
              </w:rPr>
              <w:t xml:space="preserve">　</w:t>
            </w:r>
            <w:r w:rsidRPr="00616418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6B1009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FF04FF" w:rsidRDefault="004566B1" w:rsidP="007C23F2">
            <w:pPr>
              <w:spacing w:line="480" w:lineRule="auto"/>
              <w:jc w:val="distribute"/>
              <w:rPr>
                <w:szCs w:val="21"/>
                <w:highlight w:val="magenta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FF04FF" w:rsidRDefault="004566B1" w:rsidP="007C23F2">
            <w:pPr>
              <w:spacing w:line="480" w:lineRule="auto"/>
              <w:jc w:val="distribute"/>
              <w:rPr>
                <w:szCs w:val="21"/>
                <w:highlight w:val="magenta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FF04FF" w:rsidRDefault="004566B1" w:rsidP="007C23F2">
            <w:pPr>
              <w:spacing w:line="480" w:lineRule="auto"/>
              <w:jc w:val="center"/>
              <w:rPr>
                <w:szCs w:val="21"/>
                <w:highlight w:val="magenta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FF04FF" w:rsidRDefault="004566B1" w:rsidP="007C23F2">
            <w:pPr>
              <w:spacing w:line="480" w:lineRule="auto"/>
              <w:jc w:val="center"/>
              <w:rPr>
                <w:szCs w:val="21"/>
                <w:highlight w:val="magenta"/>
                <w:vertAlign w:val="baseline"/>
              </w:rPr>
            </w:pP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="005B1C43">
              <w:rPr>
                <w:rFonts w:hint="eastAsia"/>
                <w:szCs w:val="21"/>
                <w:vertAlign w:val="baseline"/>
              </w:rPr>
              <w:t>予定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7E35FF" w:rsidP="00616418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5C52C4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4A" w:rsidRDefault="00F56D4A" w:rsidP="00202D6A">
      <w:r>
        <w:separator/>
      </w:r>
    </w:p>
  </w:endnote>
  <w:endnote w:type="continuationSeparator" w:id="0">
    <w:p w:rsidR="00F56D4A" w:rsidRDefault="00F56D4A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4A" w:rsidRDefault="00F56D4A" w:rsidP="00202D6A">
      <w:r>
        <w:separator/>
      </w:r>
    </w:p>
  </w:footnote>
  <w:footnote w:type="continuationSeparator" w:id="0">
    <w:p w:rsidR="00F56D4A" w:rsidRDefault="00F56D4A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152580"/>
    <w:rsid w:val="00170B67"/>
    <w:rsid w:val="00186921"/>
    <w:rsid w:val="001B6448"/>
    <w:rsid w:val="00202D6A"/>
    <w:rsid w:val="002851F7"/>
    <w:rsid w:val="00297245"/>
    <w:rsid w:val="002F6023"/>
    <w:rsid w:val="003258D9"/>
    <w:rsid w:val="00366CF2"/>
    <w:rsid w:val="0037432D"/>
    <w:rsid w:val="003D75EC"/>
    <w:rsid w:val="0045589B"/>
    <w:rsid w:val="004566B1"/>
    <w:rsid w:val="004D72B4"/>
    <w:rsid w:val="00520224"/>
    <w:rsid w:val="005265E4"/>
    <w:rsid w:val="00553110"/>
    <w:rsid w:val="00562D87"/>
    <w:rsid w:val="005B1C43"/>
    <w:rsid w:val="005C52C4"/>
    <w:rsid w:val="005D51AE"/>
    <w:rsid w:val="006003A8"/>
    <w:rsid w:val="00616418"/>
    <w:rsid w:val="006B1009"/>
    <w:rsid w:val="006E4699"/>
    <w:rsid w:val="00710453"/>
    <w:rsid w:val="00770CB2"/>
    <w:rsid w:val="007C23F2"/>
    <w:rsid w:val="007E35FF"/>
    <w:rsid w:val="0087710C"/>
    <w:rsid w:val="0088360C"/>
    <w:rsid w:val="00971515"/>
    <w:rsid w:val="00982B02"/>
    <w:rsid w:val="00A11664"/>
    <w:rsid w:val="00A55A5A"/>
    <w:rsid w:val="00C26F3E"/>
    <w:rsid w:val="00C3382D"/>
    <w:rsid w:val="00C37E70"/>
    <w:rsid w:val="00C93EA5"/>
    <w:rsid w:val="00CA5D17"/>
    <w:rsid w:val="00CC406D"/>
    <w:rsid w:val="00D542D1"/>
    <w:rsid w:val="00DB1895"/>
    <w:rsid w:val="00E07D3D"/>
    <w:rsid w:val="00EA28AE"/>
    <w:rsid w:val="00EA4577"/>
    <w:rsid w:val="00F56D4A"/>
    <w:rsid w:val="00FC7F9E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2014-03-31T09:51:00Z</cp:lastPrinted>
  <dcterms:created xsi:type="dcterms:W3CDTF">2017-05-02T04:56:00Z</dcterms:created>
  <dcterms:modified xsi:type="dcterms:W3CDTF">2018-01-19T04:04:00Z</dcterms:modified>
</cp:coreProperties>
</file>