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8433EE" w:rsidRDefault="0082417F" w:rsidP="0043484E">
      <w:pPr>
        <w:wordWrap w:val="0"/>
        <w:rPr>
          <w:rFonts w:ascii="ＭＳ 明朝"/>
          <w:vertAlign w:val="baseline"/>
        </w:rPr>
      </w:pPr>
      <w:r w:rsidRPr="008433EE">
        <w:rPr>
          <w:rFonts w:ascii="ＭＳ 明朝" w:hAnsi="ＭＳ 明朝" w:hint="eastAsia"/>
          <w:vertAlign w:val="baseline"/>
        </w:rPr>
        <w:t>様式第８</w:t>
      </w:r>
      <w:r w:rsidR="00202D6A" w:rsidRPr="008433EE">
        <w:rPr>
          <w:rFonts w:ascii="ＭＳ 明朝" w:hAnsi="ＭＳ 明朝" w:hint="eastAsia"/>
          <w:vertAlign w:val="baseline"/>
        </w:rPr>
        <w:t>号（第</w:t>
      </w:r>
      <w:r w:rsidRPr="008433EE">
        <w:rPr>
          <w:rFonts w:ascii="ＭＳ 明朝" w:hAnsi="ＭＳ 明朝"/>
          <w:vertAlign w:val="baseline"/>
        </w:rPr>
        <w:t>10</w:t>
      </w:r>
      <w:r w:rsidR="00202D6A" w:rsidRPr="008433EE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B55387" w:rsidP="000B4FB8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確認規程認定</w:t>
      </w:r>
      <w:r w:rsidR="00E713F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02D6A" w:rsidRDefault="00202D6A" w:rsidP="000B4FB8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0B4FB8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0B4FB8">
      <w:pPr>
        <w:autoSpaceDE w:val="0"/>
        <w:autoSpaceDN w:val="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665862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D8746D" w:rsidP="000B4FB8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A0418C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0B4FB8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5A6E85" w:rsidRPr="005A6E85" w:rsidRDefault="005A6E85" w:rsidP="000B4FB8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Pr="005A6E85">
        <w:rPr>
          <w:rFonts w:ascii="ＭＳ 明朝" w:hAnsi="ＭＳ 明朝" w:hint="eastAsia"/>
          <w:szCs w:val="21"/>
          <w:vertAlign w:val="baseline"/>
        </w:rPr>
        <w:t>者　住　　所</w:t>
      </w:r>
    </w:p>
    <w:p w:rsidR="005A6E85" w:rsidRDefault="005A6E85" w:rsidP="000B4FB8">
      <w:pPr>
        <w:autoSpaceDE w:val="0"/>
        <w:autoSpaceDN w:val="0"/>
        <w:ind w:firstLineChars="1400" w:firstLine="2940"/>
        <w:rPr>
          <w:rFonts w:ascii="ＭＳ 明朝"/>
          <w:szCs w:val="21"/>
          <w:vertAlign w:val="baseline"/>
        </w:rPr>
      </w:pPr>
    </w:p>
    <w:p w:rsidR="005A6E85" w:rsidRDefault="005A6E85" w:rsidP="000B4FB8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5A6E85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5A6E85" w:rsidRDefault="005A6E85" w:rsidP="000B4FB8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5A6E85" w:rsidRDefault="005A6E85" w:rsidP="000B4FB8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5A6E85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5A6E85" w:rsidRDefault="00520224" w:rsidP="000B4FB8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:rsidR="00520224" w:rsidRDefault="00C93EA5" w:rsidP="000B4FB8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202D6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55387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B55387">
        <w:rPr>
          <w:rFonts w:ascii="ＭＳ 明朝" w:hAnsi="ＭＳ 明朝"/>
          <w:caps w:val="0"/>
          <w:szCs w:val="21"/>
          <w:vertAlign w:val="baseline"/>
        </w:rPr>
        <w:t>16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B55387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55387">
        <w:rPr>
          <w:rFonts w:ascii="ＭＳ 明朝" w:hAnsi="ＭＳ 明朝" w:hint="eastAsia"/>
          <w:caps w:val="0"/>
          <w:szCs w:val="21"/>
          <w:vertAlign w:val="baseline"/>
        </w:rPr>
        <w:t>食鳥処理に係る確認規程の認定</w:t>
      </w:r>
      <w:r w:rsidR="005A6E85">
        <w:rPr>
          <w:rFonts w:ascii="ＭＳ 明朝" w:hAnsi="ＭＳ 明朝" w:hint="eastAsia"/>
          <w:caps w:val="0"/>
          <w:szCs w:val="21"/>
          <w:vertAlign w:val="baseline"/>
        </w:rPr>
        <w:t>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5A6E85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5A6E85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5A6E85" w:rsidRPr="006B1009" w:rsidTr="00160E79">
        <w:trPr>
          <w:trHeight w:val="824"/>
        </w:trPr>
        <w:tc>
          <w:tcPr>
            <w:tcW w:w="2268" w:type="dxa"/>
            <w:vAlign w:val="center"/>
          </w:tcPr>
          <w:p w:rsidR="005A6E85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確認の具体的方法</w:t>
            </w:r>
          </w:p>
        </w:tc>
        <w:tc>
          <w:tcPr>
            <w:tcW w:w="6237" w:type="dxa"/>
            <w:vAlign w:val="center"/>
          </w:tcPr>
          <w:p w:rsidR="005A6E85" w:rsidRPr="006E4699" w:rsidRDefault="005A6E8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B167FC" w:rsidRPr="006B1009" w:rsidTr="00160E79">
        <w:trPr>
          <w:trHeight w:val="824"/>
        </w:trPr>
        <w:tc>
          <w:tcPr>
            <w:tcW w:w="2268" w:type="dxa"/>
            <w:vAlign w:val="center"/>
          </w:tcPr>
          <w:p w:rsidR="00B167FC" w:rsidRDefault="00B167FC" w:rsidP="00B167F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確認の手順</w:t>
            </w:r>
          </w:p>
          <w:p w:rsidR="00B167FC" w:rsidRDefault="00B167FC" w:rsidP="00B167F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（処理工程との関連）</w:t>
            </w:r>
          </w:p>
        </w:tc>
        <w:tc>
          <w:tcPr>
            <w:tcW w:w="6237" w:type="dxa"/>
            <w:vAlign w:val="center"/>
          </w:tcPr>
          <w:p w:rsidR="00B167FC" w:rsidRPr="006E4699" w:rsidRDefault="00B167F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B31B41" w:rsidRPr="006B1009" w:rsidTr="00160E79">
        <w:trPr>
          <w:trHeight w:val="824"/>
        </w:trPr>
        <w:tc>
          <w:tcPr>
            <w:tcW w:w="2268" w:type="dxa"/>
            <w:vAlign w:val="center"/>
          </w:tcPr>
          <w:p w:rsidR="00B167FC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確認結果の記録</w:t>
            </w:r>
          </w:p>
          <w:p w:rsidR="00B31B41" w:rsidRPr="00B167FC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及びその保存方法</w:t>
            </w:r>
          </w:p>
        </w:tc>
        <w:tc>
          <w:tcPr>
            <w:tcW w:w="6237" w:type="dxa"/>
            <w:vAlign w:val="center"/>
          </w:tcPr>
          <w:p w:rsidR="00B31B41" w:rsidRPr="006E4699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Default="00B167F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食鳥処理衛生管理者の関与方法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Default="00575532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40" w:rsidRDefault="00006040" w:rsidP="00202D6A">
      <w:r>
        <w:separator/>
      </w:r>
    </w:p>
  </w:endnote>
  <w:endnote w:type="continuationSeparator" w:id="0">
    <w:p w:rsidR="00006040" w:rsidRDefault="00006040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40" w:rsidRDefault="00006040" w:rsidP="00202D6A">
      <w:r>
        <w:separator/>
      </w:r>
    </w:p>
  </w:footnote>
  <w:footnote w:type="continuationSeparator" w:id="0">
    <w:p w:rsidR="00006040" w:rsidRDefault="00006040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06040"/>
    <w:rsid w:val="00044650"/>
    <w:rsid w:val="00046828"/>
    <w:rsid w:val="000B244A"/>
    <w:rsid w:val="000B4FB8"/>
    <w:rsid w:val="000B50CC"/>
    <w:rsid w:val="000D135A"/>
    <w:rsid w:val="00160E79"/>
    <w:rsid w:val="001A0CC1"/>
    <w:rsid w:val="001D4A8F"/>
    <w:rsid w:val="002010A2"/>
    <w:rsid w:val="00202D6A"/>
    <w:rsid w:val="002851F7"/>
    <w:rsid w:val="003258D9"/>
    <w:rsid w:val="0043484E"/>
    <w:rsid w:val="0044579B"/>
    <w:rsid w:val="0045589B"/>
    <w:rsid w:val="004566B1"/>
    <w:rsid w:val="004C322C"/>
    <w:rsid w:val="004D72B4"/>
    <w:rsid w:val="00520224"/>
    <w:rsid w:val="005265E4"/>
    <w:rsid w:val="00562D87"/>
    <w:rsid w:val="00575532"/>
    <w:rsid w:val="005A6E85"/>
    <w:rsid w:val="005D51AE"/>
    <w:rsid w:val="00665862"/>
    <w:rsid w:val="0067771A"/>
    <w:rsid w:val="006920F7"/>
    <w:rsid w:val="006B1009"/>
    <w:rsid w:val="006E4699"/>
    <w:rsid w:val="007C23F2"/>
    <w:rsid w:val="0082417F"/>
    <w:rsid w:val="00826AA9"/>
    <w:rsid w:val="008433EE"/>
    <w:rsid w:val="0087710C"/>
    <w:rsid w:val="0088360C"/>
    <w:rsid w:val="00924CED"/>
    <w:rsid w:val="00930C52"/>
    <w:rsid w:val="009C11C7"/>
    <w:rsid w:val="00A0418C"/>
    <w:rsid w:val="00A12F9A"/>
    <w:rsid w:val="00A1724C"/>
    <w:rsid w:val="00A40294"/>
    <w:rsid w:val="00A4458C"/>
    <w:rsid w:val="00A55A5A"/>
    <w:rsid w:val="00B11CBB"/>
    <w:rsid w:val="00B167FC"/>
    <w:rsid w:val="00B31B41"/>
    <w:rsid w:val="00B55387"/>
    <w:rsid w:val="00B919D4"/>
    <w:rsid w:val="00C37E70"/>
    <w:rsid w:val="00C72C56"/>
    <w:rsid w:val="00C93EA5"/>
    <w:rsid w:val="00CA5D17"/>
    <w:rsid w:val="00D8746D"/>
    <w:rsid w:val="00D87869"/>
    <w:rsid w:val="00DB1895"/>
    <w:rsid w:val="00DF2817"/>
    <w:rsid w:val="00E07D3D"/>
    <w:rsid w:val="00E3648E"/>
    <w:rsid w:val="00E518D0"/>
    <w:rsid w:val="00E713FA"/>
    <w:rsid w:val="00EA28AE"/>
    <w:rsid w:val="00EA4577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2014-03-31T09:52:00Z</cp:lastPrinted>
  <dcterms:created xsi:type="dcterms:W3CDTF">2017-05-02T05:12:00Z</dcterms:created>
  <dcterms:modified xsi:type="dcterms:W3CDTF">2018-01-19T04:06:00Z</dcterms:modified>
</cp:coreProperties>
</file>