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9E" w:rsidRPr="00BC7AE2" w:rsidRDefault="00075F9E" w:rsidP="00BC7AE2">
      <w:pPr>
        <w:autoSpaceDE/>
        <w:autoSpaceDN/>
        <w:rPr>
          <w:rFonts w:hAnsi="ＭＳ 明朝"/>
        </w:rPr>
      </w:pPr>
      <w:r w:rsidRPr="00BC7AE2">
        <w:rPr>
          <w:rFonts w:hAnsi="ＭＳ 明朝" w:hint="eastAsia"/>
        </w:rPr>
        <w:t>様式第</w:t>
      </w:r>
      <w:r w:rsidR="00CD2E96" w:rsidRPr="00BC7AE2">
        <w:rPr>
          <w:rFonts w:hAnsi="ＭＳ 明朝" w:hint="eastAsia"/>
        </w:rPr>
        <w:t>３</w:t>
      </w:r>
      <w:r w:rsidRPr="00BC7AE2">
        <w:rPr>
          <w:rFonts w:hAnsi="ＭＳ 明朝" w:hint="eastAsia"/>
        </w:rPr>
        <w:t>号</w:t>
      </w:r>
      <w:r w:rsidR="00CD2E96" w:rsidRPr="00BC7AE2">
        <w:rPr>
          <w:rFonts w:hAnsi="ＭＳ 明朝" w:hint="eastAsia"/>
        </w:rPr>
        <w:t>（</w:t>
      </w:r>
      <w:r w:rsidRPr="00BC7AE2">
        <w:rPr>
          <w:rFonts w:hAnsi="ＭＳ 明朝" w:hint="eastAsia"/>
        </w:rPr>
        <w:t>第</w:t>
      </w:r>
      <w:r w:rsidR="00CD2E96" w:rsidRPr="00BC7AE2">
        <w:rPr>
          <w:rFonts w:hAnsi="ＭＳ 明朝" w:hint="eastAsia"/>
        </w:rPr>
        <w:t>４</w:t>
      </w:r>
      <w:r w:rsidRPr="00BC7AE2">
        <w:rPr>
          <w:rFonts w:hAnsi="ＭＳ 明朝" w:hint="eastAsia"/>
        </w:rPr>
        <w:t>条関係</w:t>
      </w:r>
      <w:r w:rsidR="00CD2E96" w:rsidRPr="00BC7AE2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32290" w:rsidTr="00397EBE">
        <w:trPr>
          <w:trHeight w:val="5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90" w:rsidRPr="001169A5" w:rsidRDefault="00E32290" w:rsidP="00880622">
            <w:pPr>
              <w:jc w:val="center"/>
              <w:rPr>
                <w:b/>
                <w:sz w:val="28"/>
                <w:szCs w:val="28"/>
              </w:rPr>
            </w:pPr>
            <w:r w:rsidRPr="001169A5">
              <w:rPr>
                <w:rFonts w:hint="eastAsia"/>
                <w:b/>
                <w:sz w:val="28"/>
                <w:szCs w:val="28"/>
              </w:rPr>
              <w:t>温泉利用合併承継承認申請書</w:t>
            </w:r>
          </w:p>
        </w:tc>
      </w:tr>
    </w:tbl>
    <w:p w:rsidR="00075F9E" w:rsidRDefault="00075F9E">
      <w:pPr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D2E96" w:rsidRDefault="00CD2E96" w:rsidP="00CD2E96">
      <w:pPr>
        <w:spacing w:after="120"/>
        <w:ind w:firstLineChars="100" w:firstLine="210"/>
      </w:pPr>
      <w:r>
        <w:rPr>
          <w:rFonts w:hint="eastAsia"/>
        </w:rPr>
        <w:t>（</w:t>
      </w:r>
      <w:r w:rsidR="000B1D08">
        <w:rPr>
          <w:rFonts w:hint="eastAsia"/>
        </w:rPr>
        <w:t>あて</w:t>
      </w:r>
      <w:r>
        <w:rPr>
          <w:rFonts w:hint="eastAsia"/>
        </w:rPr>
        <w:t>先）</w:t>
      </w:r>
    </w:p>
    <w:p w:rsidR="00075F9E" w:rsidRDefault="00075F9E">
      <w:pPr>
        <w:spacing w:after="120"/>
      </w:pPr>
      <w:r>
        <w:rPr>
          <w:rFonts w:hint="eastAsia"/>
        </w:rPr>
        <w:t xml:space="preserve">　　</w:t>
      </w:r>
      <w:r w:rsidR="00B96C8C">
        <w:rPr>
          <w:rFonts w:hint="eastAsia"/>
        </w:rPr>
        <w:t>八</w:t>
      </w:r>
      <w:r w:rsidR="00C37F0B">
        <w:rPr>
          <w:rFonts w:hint="eastAsia"/>
        </w:rPr>
        <w:t xml:space="preserve">　</w:t>
      </w:r>
      <w:r w:rsidR="00B96C8C">
        <w:rPr>
          <w:rFonts w:hint="eastAsia"/>
        </w:rPr>
        <w:t>尾</w:t>
      </w:r>
      <w:r w:rsidR="00C37F0B">
        <w:rPr>
          <w:rFonts w:hint="eastAsia"/>
        </w:rPr>
        <w:t xml:space="preserve">　市　長</w:t>
      </w:r>
    </w:p>
    <w:p w:rsidR="0063182F" w:rsidRDefault="0063182F">
      <w:pPr>
        <w:spacing w:after="12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752"/>
      </w:tblGrid>
      <w:tr w:rsidR="00075F9E" w:rsidTr="0063182F">
        <w:trPr>
          <w:trHeight w:val="140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  <w:p w:rsidR="00075F9E" w:rsidRDefault="00075F9E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DA44A9" w:rsidRPr="0063182F" w:rsidRDefault="00075F9E" w:rsidP="0063182F">
            <w:pPr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  <w:p w:rsidR="00075F9E" w:rsidRDefault="00075F9E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DA44A9" w:rsidRDefault="00075F9E">
      <w:pPr>
        <w:spacing w:before="120" w:after="120"/>
      </w:pPr>
      <w:r>
        <w:rPr>
          <w:rFonts w:hint="eastAsia"/>
        </w:rPr>
        <w:t xml:space="preserve">　</w:t>
      </w:r>
      <w:bookmarkStart w:id="0" w:name="_GoBack"/>
      <w:bookmarkEnd w:id="0"/>
    </w:p>
    <w:p w:rsidR="00075F9E" w:rsidRDefault="00075F9E">
      <w:pPr>
        <w:spacing w:before="120" w:after="120"/>
      </w:pPr>
      <w:r>
        <w:rPr>
          <w:rFonts w:hint="eastAsia"/>
        </w:rPr>
        <w:t>温泉法第</w:t>
      </w:r>
      <w:r>
        <w:t>16</w:t>
      </w:r>
      <w:r>
        <w:rPr>
          <w:rFonts w:hint="eastAsia"/>
        </w:rPr>
        <w:t>条第</w:t>
      </w:r>
      <w:r w:rsidR="00CD2E96">
        <w:rPr>
          <w:rFonts w:hint="eastAsia"/>
        </w:rPr>
        <w:t>１</w:t>
      </w:r>
      <w:r>
        <w:rPr>
          <w:rFonts w:hint="eastAsia"/>
        </w:rPr>
        <w:t>項の規定により</w:t>
      </w:r>
      <w:r w:rsidR="007A26AB">
        <w:rPr>
          <w:rFonts w:hint="eastAsia"/>
        </w:rPr>
        <w:t>、</w:t>
      </w:r>
      <w:r w:rsidR="00E32290">
        <w:rPr>
          <w:rFonts w:hint="eastAsia"/>
        </w:rPr>
        <w:t>次のとおり</w:t>
      </w:r>
      <w:r w:rsidR="007A26AB">
        <w:rPr>
          <w:rFonts w:hint="eastAsia"/>
        </w:rPr>
        <w:t>温泉</w:t>
      </w:r>
      <w:r>
        <w:rPr>
          <w:rFonts w:hint="eastAsia"/>
        </w:rPr>
        <w:t>利用</w:t>
      </w:r>
      <w:r w:rsidR="007A26AB">
        <w:rPr>
          <w:rFonts w:hint="eastAsia"/>
        </w:rPr>
        <w:t>の合併</w:t>
      </w:r>
      <w:r>
        <w:rPr>
          <w:rFonts w:hint="eastAsia"/>
        </w:rPr>
        <w:t>承継</w:t>
      </w:r>
      <w:r w:rsidR="007A26AB">
        <w:rPr>
          <w:rFonts w:hint="eastAsia"/>
        </w:rPr>
        <w:t>の</w:t>
      </w:r>
      <w:r w:rsidR="00880622">
        <w:rPr>
          <w:rFonts w:hint="eastAsia"/>
        </w:rPr>
        <w:t>承認の</w:t>
      </w:r>
      <w:r w:rsidR="007A26AB">
        <w:rPr>
          <w:rFonts w:hint="eastAsia"/>
        </w:rPr>
        <w:t>申請</w:t>
      </w:r>
      <w:r w:rsidR="00880622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5352"/>
      </w:tblGrid>
      <w:tr w:rsidR="00075F9E" w:rsidTr="00397EBE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700"/>
        </w:trPr>
        <w:tc>
          <w:tcPr>
            <w:tcW w:w="2160" w:type="dxa"/>
            <w:vMerge/>
            <w:vAlign w:val="center"/>
          </w:tcPr>
          <w:p w:rsidR="00075F9E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52" w:type="dxa"/>
            <w:vAlign w:val="center"/>
          </w:tcPr>
          <w:p w:rsidR="00075F9E" w:rsidRDefault="00075F9E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075F9E" w:rsidRDefault="00075F9E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880622" w:rsidRDefault="00880622" w:rsidP="00880622">
            <w:pPr>
              <w:jc w:val="distribute"/>
            </w:pPr>
            <w:r w:rsidRPr="00880622">
              <w:rPr>
                <w:rFonts w:hint="eastAsia"/>
              </w:rPr>
              <w:t>温泉</w:t>
            </w:r>
            <w:r w:rsidR="00075F9E" w:rsidRPr="00880622">
              <w:rPr>
                <w:rFonts w:hint="eastAsia"/>
              </w:rPr>
              <w:t>利用許可年月日及び許可番号</w:t>
            </w:r>
          </w:p>
        </w:tc>
        <w:tc>
          <w:tcPr>
            <w:tcW w:w="6912" w:type="dxa"/>
            <w:gridSpan w:val="2"/>
            <w:vAlign w:val="center"/>
          </w:tcPr>
          <w:p w:rsidR="00075F9E" w:rsidRDefault="00CD2E9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EA0D4D" w:rsidRDefault="00075F9E" w:rsidP="007A26AB">
            <w:r w:rsidRPr="00EA0D4D">
              <w:rPr>
                <w:rFonts w:hint="eastAsia"/>
              </w:rPr>
              <w:t>合併により消滅する法人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EA0D4D" w:rsidRDefault="00075F9E" w:rsidP="007A26AB">
            <w:r w:rsidRPr="00EA0D4D">
              <w:rPr>
                <w:rFonts w:hint="eastAsia"/>
              </w:rPr>
              <w:t>合併後存続する法人</w:t>
            </w:r>
            <w:r w:rsidR="007A26AB" w:rsidRPr="00EA0D4D">
              <w:rPr>
                <w:rFonts w:hint="eastAsia"/>
              </w:rPr>
              <w:t>又は</w:t>
            </w:r>
            <w:r w:rsidRPr="00EA0D4D">
              <w:rPr>
                <w:rFonts w:hint="eastAsia"/>
              </w:rPr>
              <w:t>合併により設立される法人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EA0D4D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352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 w:rsidTr="00397EB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EA0D4D" w:rsidRDefault="00075F9E" w:rsidP="00EA0D4D">
            <w:pPr>
              <w:jc w:val="distribute"/>
            </w:pPr>
            <w:r w:rsidRPr="00EA0D4D">
              <w:rPr>
                <w:rFonts w:hint="eastAsia"/>
              </w:rPr>
              <w:t>合併の予定年月日</w:t>
            </w:r>
          </w:p>
        </w:tc>
        <w:tc>
          <w:tcPr>
            <w:tcW w:w="6912" w:type="dxa"/>
            <w:gridSpan w:val="2"/>
            <w:vAlign w:val="center"/>
          </w:tcPr>
          <w:p w:rsidR="00075F9E" w:rsidRDefault="00075F9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D2E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075F9E" w:rsidRDefault="00075F9E" w:rsidP="007A26AB">
      <w:pPr>
        <w:spacing w:before="120"/>
        <w:ind w:left="420" w:hanging="420"/>
      </w:pPr>
    </w:p>
    <w:sectPr w:rsidR="00075F9E" w:rsidSect="001169A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E"/>
    <w:rsid w:val="00075F9E"/>
    <w:rsid w:val="000B1D08"/>
    <w:rsid w:val="001169A5"/>
    <w:rsid w:val="002949E9"/>
    <w:rsid w:val="00395081"/>
    <w:rsid w:val="00397EBE"/>
    <w:rsid w:val="0063182F"/>
    <w:rsid w:val="00701FE5"/>
    <w:rsid w:val="00781EBE"/>
    <w:rsid w:val="007A26AB"/>
    <w:rsid w:val="00880622"/>
    <w:rsid w:val="00B96C8C"/>
    <w:rsid w:val="00BC7AE2"/>
    <w:rsid w:val="00C37F0B"/>
    <w:rsid w:val="00CD2E96"/>
    <w:rsid w:val="00D73B27"/>
    <w:rsid w:val="00DA44A9"/>
    <w:rsid w:val="00E32290"/>
    <w:rsid w:val="00E356B0"/>
    <w:rsid w:val="00EA0D4D"/>
    <w:rsid w:val="00EB1FF6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056DD7-7670-4F9C-B741-68B79FD6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2001-10-05T07:32:00Z</cp:lastPrinted>
  <dcterms:created xsi:type="dcterms:W3CDTF">2021-04-30T09:33:00Z</dcterms:created>
  <dcterms:modified xsi:type="dcterms:W3CDTF">2021-05-25T05:11:00Z</dcterms:modified>
</cp:coreProperties>
</file>