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4DE4" w:rsidRPr="00DF4DE4" w:rsidRDefault="00264DE4" w:rsidP="00264DE4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</w:rPr>
      </w:pPr>
      <w:bookmarkStart w:id="0" w:name="_GoBack"/>
      <w:bookmarkEnd w:id="0"/>
      <w:r w:rsidRPr="00DF4DE4">
        <w:rPr>
          <w:rFonts w:ascii="ＭＳ 明朝" w:hAnsi="ＭＳ 明朝" w:hint="eastAsia"/>
        </w:rPr>
        <w:t>毒物劇物取締法施行規則</w:t>
      </w:r>
      <w:r>
        <w:rPr>
          <w:rFonts w:ascii="ＭＳ 明朝" w:hAnsi="ＭＳ 明朝" w:hint="eastAsia"/>
        </w:rPr>
        <w:t xml:space="preserve"> </w:t>
      </w:r>
      <w:r w:rsidRPr="00DF4DE4">
        <w:rPr>
          <w:rFonts w:hint="eastAsia"/>
        </w:rPr>
        <w:t>別記</w:t>
      </w:r>
      <w:r w:rsidRPr="00DF4DE4">
        <w:rPr>
          <w:rFonts w:ascii="ＭＳ 明朝" w:cs="ＭＳ 明朝" w:hint="eastAsia"/>
          <w:color w:val="000000"/>
          <w:kern w:val="0"/>
        </w:rPr>
        <w:t>第19号様式の(2)</w:t>
      </w:r>
      <w:r>
        <w:rPr>
          <w:rFonts w:ascii="ＭＳ 明朝" w:cs="ＭＳ 明朝" w:hint="eastAsia"/>
          <w:color w:val="000000"/>
          <w:kern w:val="0"/>
        </w:rPr>
        <w:t>（第18条関係）</w:t>
      </w:r>
    </w:p>
    <w:p w:rsidR="00264DE4" w:rsidRPr="00081F56" w:rsidRDefault="00264DE4" w:rsidP="00264DE4">
      <w:pPr>
        <w:jc w:val="left"/>
      </w:pPr>
      <w:r w:rsidRPr="00081F56">
        <w:rPr>
          <w:rFonts w:hint="eastAsia"/>
        </w:rPr>
        <w:t>（毒物劇物業務上取扱者）</w:t>
      </w:r>
    </w:p>
    <w:p w:rsidR="00264DE4" w:rsidRDefault="00264DE4" w:rsidP="00264DE4">
      <w:pPr>
        <w:jc w:val="center"/>
        <w:rPr>
          <w:sz w:val="24"/>
        </w:rPr>
      </w:pPr>
      <w:r>
        <w:rPr>
          <w:rFonts w:hint="eastAsia"/>
          <w:sz w:val="24"/>
        </w:rPr>
        <w:t>廃　止　届</w:t>
      </w:r>
    </w:p>
    <w:p w:rsidR="00264DE4" w:rsidRDefault="00264DE4" w:rsidP="00264DE4">
      <w:pPr>
        <w:jc w:val="left"/>
      </w:pPr>
    </w:p>
    <w:tbl>
      <w:tblPr>
        <w:tblW w:w="9000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245"/>
        <w:gridCol w:w="6480"/>
      </w:tblGrid>
      <w:tr w:rsidR="00264DE4" w:rsidTr="00C121A7">
        <w:trPr>
          <w:cantSplit/>
          <w:trHeight w:val="675"/>
        </w:trPr>
        <w:tc>
          <w:tcPr>
            <w:tcW w:w="1275" w:type="dxa"/>
            <w:vMerge w:val="restart"/>
            <w:tcBorders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事業場</w:t>
            </w:r>
          </w:p>
        </w:tc>
        <w:tc>
          <w:tcPr>
            <w:tcW w:w="124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種類</w:t>
            </w:r>
          </w:p>
        </w:tc>
        <w:tc>
          <w:tcPr>
            <w:tcW w:w="64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264DE4" w:rsidRDefault="00264DE4" w:rsidP="00C121A7">
            <w:r>
              <w:rPr>
                <w:rFonts w:hint="eastAsia"/>
              </w:rPr>
              <w:t>令第４１条第　　　　　　　号に規定する事業</w:t>
            </w:r>
          </w:p>
        </w:tc>
      </w:tr>
      <w:tr w:rsidR="00264DE4" w:rsidTr="00C121A7">
        <w:trPr>
          <w:cantSplit/>
          <w:trHeight w:val="690"/>
        </w:trPr>
        <w:tc>
          <w:tcPr>
            <w:tcW w:w="1275" w:type="dxa"/>
            <w:vMerge/>
            <w:tcBorders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E4" w:rsidRDefault="00264DE4" w:rsidP="00C121A7">
            <w:pPr>
              <w:jc w:val="left"/>
            </w:pPr>
          </w:p>
        </w:tc>
      </w:tr>
      <w:tr w:rsidR="00264DE4" w:rsidTr="00C121A7">
        <w:trPr>
          <w:cantSplit/>
          <w:trHeight w:val="715"/>
        </w:trPr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E4" w:rsidRDefault="00264DE4" w:rsidP="00C121A7">
            <w:pPr>
              <w:jc w:val="left"/>
            </w:pPr>
          </w:p>
        </w:tc>
      </w:tr>
      <w:tr w:rsidR="00264DE4" w:rsidTr="00C121A7">
        <w:trPr>
          <w:trHeight w:val="720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E4" w:rsidRDefault="00264DE4" w:rsidP="00C121A7">
            <w:pPr>
              <w:jc w:val="left"/>
            </w:pPr>
          </w:p>
        </w:tc>
      </w:tr>
      <w:tr w:rsidR="00264DE4" w:rsidTr="00C121A7">
        <w:trPr>
          <w:trHeight w:val="705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E4" w:rsidRDefault="00264DE4" w:rsidP="00C121A7">
            <w:pPr>
              <w:jc w:val="left"/>
            </w:pPr>
            <w:r>
              <w:rPr>
                <w:rFonts w:hint="eastAsia"/>
              </w:rPr>
              <w:t xml:space="preserve">　　　　　</w:t>
            </w:r>
          </w:p>
        </w:tc>
      </w:tr>
      <w:tr w:rsidR="00264DE4" w:rsidTr="00C121A7">
        <w:trPr>
          <w:trHeight w:val="1607"/>
        </w:trPr>
        <w:tc>
          <w:tcPr>
            <w:tcW w:w="252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廃止の日に現に所有す</w:t>
            </w:r>
          </w:p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る毒物又は劇物の品名、数量及び保管又は</w:t>
            </w:r>
          </w:p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処理の方法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64DE4" w:rsidRDefault="00264DE4" w:rsidP="00C121A7">
            <w:pPr>
              <w:jc w:val="left"/>
            </w:pPr>
          </w:p>
        </w:tc>
      </w:tr>
      <w:tr w:rsidR="00264DE4" w:rsidTr="00C121A7">
        <w:trPr>
          <w:trHeight w:val="735"/>
        </w:trPr>
        <w:tc>
          <w:tcPr>
            <w:tcW w:w="2520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64DE4" w:rsidRDefault="00264DE4" w:rsidP="00C121A7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</w:tcBorders>
          </w:tcPr>
          <w:p w:rsidR="00264DE4" w:rsidRDefault="00264DE4" w:rsidP="00C121A7">
            <w:pPr>
              <w:jc w:val="left"/>
            </w:pPr>
          </w:p>
        </w:tc>
      </w:tr>
    </w:tbl>
    <w:p w:rsidR="00264DE4" w:rsidRDefault="00264DE4" w:rsidP="00264DE4">
      <w:pPr>
        <w:jc w:val="left"/>
      </w:pPr>
    </w:p>
    <w:p w:rsidR="00264DE4" w:rsidRDefault="00264DE4" w:rsidP="00264DE4">
      <w:pPr>
        <w:jc w:val="left"/>
      </w:pPr>
      <w:r>
        <w:rPr>
          <w:rFonts w:hint="eastAsia"/>
        </w:rPr>
        <w:t xml:space="preserve">　上記により、廃止の届出をします。</w:t>
      </w:r>
    </w:p>
    <w:p w:rsidR="00264DE4" w:rsidRDefault="00264DE4" w:rsidP="00264DE4">
      <w:pPr>
        <w:jc w:val="left"/>
      </w:pPr>
    </w:p>
    <w:p w:rsidR="00264DE4" w:rsidRDefault="00264DE4" w:rsidP="00264DE4">
      <w:pPr>
        <w:ind w:firstLineChars="100" w:firstLine="210"/>
        <w:jc w:val="left"/>
      </w:pPr>
      <w:r>
        <w:rPr>
          <w:rFonts w:hint="eastAsia"/>
        </w:rPr>
        <w:t xml:space="preserve">　　　　　年　　　　月　　　　日</w:t>
      </w:r>
    </w:p>
    <w:p w:rsidR="00264DE4" w:rsidRDefault="00264DE4" w:rsidP="00264DE4">
      <w:pPr>
        <w:ind w:firstLineChars="100" w:firstLine="210"/>
        <w:jc w:val="left"/>
      </w:pPr>
    </w:p>
    <w:p w:rsidR="00264DE4" w:rsidRDefault="0016063F" w:rsidP="00264DE4">
      <w:pPr>
        <w:spacing w:line="280" w:lineRule="exact"/>
        <w:ind w:firstLineChars="1550" w:firstLine="325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1824990</wp:posOffset>
                </wp:positionH>
                <wp:positionV relativeFrom="paragraph">
                  <wp:posOffset>160655</wp:posOffset>
                </wp:positionV>
                <wp:extent cx="971550" cy="548640"/>
                <wp:effectExtent l="3175" t="3175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DE4" w:rsidRPr="009801FA" w:rsidRDefault="00264DE4" w:rsidP="00264DE4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法人にあっては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主た</w:t>
                            </w:r>
                          </w:p>
                          <w:p w:rsidR="00264DE4" w:rsidRPr="009801FA" w:rsidRDefault="00264DE4" w:rsidP="00264DE4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143.7pt;margin-top:12.65pt;width:76.5pt;height:43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" filled="f" stroked="f">
                <v:textbox style="mso-fit-shape-to-text:t">
                  <w:txbxContent>
                    <w:p w:rsidR="00264DE4" w:rsidRPr="009801FA" w:rsidRDefault="00264DE4" w:rsidP="00264DE4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法人にあっては</w:t>
                      </w:r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主た</w:t>
                      </w:r>
                    </w:p>
                    <w:p w:rsidR="00264DE4" w:rsidRPr="009801FA" w:rsidRDefault="00264DE4" w:rsidP="00264DE4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264DE4" w:rsidRPr="009801FA">
        <w:rPr>
          <w:rFonts w:hint="eastAsia"/>
          <w:sz w:val="22"/>
        </w:rPr>
        <w:t>住　所</w:t>
      </w:r>
      <w:r w:rsidR="00264DE4">
        <w:rPr>
          <w:rFonts w:hint="eastAsia"/>
        </w:rPr>
        <w:t xml:space="preserve"> </w:t>
      </w:r>
      <w:r w:rsidR="00264DE4">
        <w:rPr>
          <w:rFonts w:hint="eastAsia"/>
        </w:rPr>
        <w:t xml:space="preserve">　〒</w:t>
      </w:r>
    </w:p>
    <w:p w:rsidR="00264DE4" w:rsidRPr="009801FA" w:rsidRDefault="0016063F" w:rsidP="00264DE4">
      <w:pPr>
        <w:spacing w:line="280" w:lineRule="exact"/>
        <w:ind w:firstLineChars="1500" w:firstLine="3600"/>
        <w:jc w:val="left"/>
        <w:rPr>
          <w:sz w:val="16"/>
          <w:szCs w:val="1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55880</wp:posOffset>
                </wp:positionV>
                <wp:extent cx="876300" cy="400050"/>
                <wp:effectExtent l="12700" t="9525" r="635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000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1669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47.45pt;margin-top:4.4pt;width:69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264DE4" w:rsidRPr="009801FA" w:rsidRDefault="00264DE4" w:rsidP="00264DE4">
      <w:pPr>
        <w:tabs>
          <w:tab w:val="left" w:pos="3969"/>
        </w:tabs>
        <w:spacing w:line="280" w:lineRule="exact"/>
        <w:ind w:firstLineChars="3250" w:firstLine="7800"/>
        <w:jc w:val="left"/>
        <w:rPr>
          <w:sz w:val="24"/>
        </w:rPr>
      </w:pPr>
    </w:p>
    <w:p w:rsidR="00264DE4" w:rsidRDefault="00264DE4" w:rsidP="00264DE4">
      <w:pPr>
        <w:ind w:firstLineChars="2400" w:firstLine="5040"/>
        <w:jc w:val="left"/>
      </w:pPr>
    </w:p>
    <w:p w:rsidR="00264DE4" w:rsidRDefault="00264DE4" w:rsidP="00264DE4">
      <w:pPr>
        <w:spacing w:line="280" w:lineRule="exact"/>
        <w:jc w:val="left"/>
        <w:rPr>
          <w:sz w:val="12"/>
          <w:szCs w:val="12"/>
        </w:rPr>
      </w:pPr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氏　名　</w:t>
      </w:r>
    </w:p>
    <w:p w:rsidR="00264DE4" w:rsidRDefault="0016063F" w:rsidP="00264DE4">
      <w:pPr>
        <w:spacing w:line="280" w:lineRule="exact"/>
        <w:ind w:firstLineChars="3150" w:firstLine="6615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1834515</wp:posOffset>
                </wp:positionH>
                <wp:positionV relativeFrom="paragraph">
                  <wp:posOffset>30480</wp:posOffset>
                </wp:positionV>
                <wp:extent cx="1123950" cy="548640"/>
                <wp:effectExtent l="3175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9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4DE4" w:rsidRPr="009801FA" w:rsidRDefault="00264DE4" w:rsidP="00264DE4">
                            <w:pPr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法人にあっては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z w:val="22"/>
                              </w:rPr>
                              <w:t>､</w:t>
                            </w: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名称</w:t>
                            </w:r>
                          </w:p>
                          <w:p w:rsidR="00264DE4" w:rsidRPr="009801FA" w:rsidRDefault="00264DE4" w:rsidP="00264DE4">
                            <w:pPr>
                              <w:ind w:firstLineChars="100" w:firstLine="114"/>
                              <w:rPr>
                                <w:sz w:val="20"/>
                              </w:rPr>
                            </w:pPr>
                            <w:r w:rsidRPr="009801FA">
                              <w:rPr>
                                <w:rFonts w:ascii="ＭＳ 明朝" w:hAnsi="ＭＳ 明朝" w:hint="eastAsia"/>
                                <w:spacing w:val="2"/>
                                <w:w w:val="50"/>
                                <w:sz w:val="22"/>
                              </w:rPr>
                              <w:t>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144.45pt;margin-top:2.4pt;width:88.5pt;height:43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" filled="f" stroked="f">
                <v:textbox style="mso-fit-shape-to-text:t">
                  <w:txbxContent>
                    <w:p w:rsidR="00264DE4" w:rsidRPr="009801FA" w:rsidRDefault="00264DE4" w:rsidP="00264DE4">
                      <w:pPr>
                        <w:rPr>
                          <w:rFonts w:ascii="ＭＳ 明朝"/>
                          <w:sz w:val="22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法人にあっては</w:t>
                      </w:r>
                      <w:r w:rsidRPr="009801FA">
                        <w:rPr>
                          <w:rFonts w:ascii="ＭＳ 明朝" w:hAnsi="ＭＳ 明朝" w:hint="eastAsia"/>
                          <w:sz w:val="22"/>
                        </w:rPr>
                        <w:t>､</w:t>
                      </w: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名称</w:t>
                      </w:r>
                    </w:p>
                    <w:p w:rsidR="00264DE4" w:rsidRPr="009801FA" w:rsidRDefault="00264DE4" w:rsidP="00264DE4">
                      <w:pPr>
                        <w:ind w:firstLineChars="100" w:firstLine="114"/>
                        <w:rPr>
                          <w:sz w:val="20"/>
                        </w:rPr>
                      </w:pPr>
                      <w:r w:rsidRPr="009801FA">
                        <w:rPr>
                          <w:rFonts w:ascii="ＭＳ 明朝" w:hAnsi="ＭＳ 明朝" w:hint="eastAsia"/>
                          <w:spacing w:val="2"/>
                          <w:w w:val="50"/>
                          <w:sz w:val="22"/>
                        </w:rPr>
                        <w:t>及び代表者の氏名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1872615</wp:posOffset>
                </wp:positionH>
                <wp:positionV relativeFrom="paragraph">
                  <wp:posOffset>87630</wp:posOffset>
                </wp:positionV>
                <wp:extent cx="876300" cy="466725"/>
                <wp:effectExtent l="12700" t="12700" r="635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6300" cy="4667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31C313" id="AutoShape 3" o:spid="_x0000_s1026" type="#_x0000_t185" style="position:absolute;left:0;text-align:left;margin-left:147.45pt;margin-top:6.9pt;width:69pt;height:3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">
                <v:textbox inset="5.85pt,.7pt,5.85pt,.7pt"/>
              </v:shape>
            </w:pict>
          </mc:Fallback>
        </mc:AlternateContent>
      </w:r>
      <w:r w:rsidR="00264DE4">
        <w:rPr>
          <w:rFonts w:hint="eastAsia"/>
        </w:rPr>
        <w:t xml:space="preserve">　　　</w:t>
      </w:r>
      <w:r w:rsidR="00264DE4">
        <w:rPr>
          <w:rFonts w:hint="eastAsia"/>
        </w:rPr>
        <w:t xml:space="preserve">       </w:t>
      </w:r>
      <w:r w:rsidR="00264DE4">
        <w:rPr>
          <w:rFonts w:hint="eastAsia"/>
        </w:rPr>
        <w:t xml:space="preserve">　</w:t>
      </w:r>
      <w:r w:rsidR="00264DE4">
        <w:rPr>
          <w:rFonts w:hint="eastAsia"/>
        </w:rPr>
        <w:t xml:space="preserve"> </w:t>
      </w:r>
    </w:p>
    <w:p w:rsidR="00264DE4" w:rsidRDefault="00264DE4" w:rsidP="00264DE4">
      <w:pPr>
        <w:spacing w:line="280" w:lineRule="exact"/>
        <w:ind w:firstLineChars="3150" w:firstLine="6615"/>
        <w:jc w:val="left"/>
      </w:pPr>
      <w:r>
        <w:rPr>
          <w:rFonts w:hint="eastAsia"/>
        </w:rPr>
        <w:t xml:space="preserve">　　　　</w:t>
      </w:r>
    </w:p>
    <w:p w:rsidR="00264DE4" w:rsidRDefault="00264DE4" w:rsidP="00264DE4">
      <w:pPr>
        <w:spacing w:line="280" w:lineRule="exact"/>
        <w:ind w:firstLineChars="3600" w:firstLine="7560"/>
        <w:jc w:val="left"/>
      </w:pPr>
      <w:r>
        <w:rPr>
          <w:rFonts w:hint="eastAsia"/>
        </w:rPr>
        <w:t xml:space="preserve">　　　</w:t>
      </w:r>
    </w:p>
    <w:p w:rsidR="00264DE4" w:rsidRDefault="00264DE4" w:rsidP="00264DE4">
      <w:pPr>
        <w:jc w:val="left"/>
      </w:pPr>
    </w:p>
    <w:p w:rsidR="00264DE4" w:rsidRDefault="00264DE4" w:rsidP="00264DE4">
      <w:pPr>
        <w:jc w:val="left"/>
      </w:pPr>
    </w:p>
    <w:p w:rsidR="00264DE4" w:rsidRDefault="007E19F9" w:rsidP="00264DE4">
      <w:pPr>
        <w:jc w:val="left"/>
      </w:pPr>
      <w:r>
        <w:rPr>
          <w:rFonts w:hint="eastAsia"/>
          <w:sz w:val="22"/>
        </w:rPr>
        <w:t>八尾</w:t>
      </w:r>
      <w:r w:rsidR="00264DE4" w:rsidRPr="00FF108F">
        <w:rPr>
          <w:rFonts w:hint="eastAsia"/>
          <w:sz w:val="22"/>
        </w:rPr>
        <w:t xml:space="preserve">市長　　</w:t>
      </w:r>
      <w:r w:rsidR="00264DE4">
        <w:rPr>
          <w:rFonts w:hint="eastAsia"/>
          <w:sz w:val="22"/>
        </w:rPr>
        <w:t xml:space="preserve">　様</w:t>
      </w:r>
      <w:r w:rsidR="00264DE4" w:rsidRPr="00FF108F">
        <w:rPr>
          <w:rFonts w:hint="eastAsia"/>
          <w:sz w:val="22"/>
        </w:rPr>
        <w:t xml:space="preserve">　　</w:t>
      </w:r>
      <w:r w:rsidR="00264DE4">
        <w:rPr>
          <w:rFonts w:hint="eastAsia"/>
        </w:rPr>
        <w:t xml:space="preserve">　　　　　　　　　　　　　　　　連絡先　</w:t>
      </w:r>
      <w:r w:rsidR="00264DE4">
        <w:t>TEL</w:t>
      </w:r>
    </w:p>
    <w:p w:rsidR="00264DE4" w:rsidRPr="00E842DB" w:rsidRDefault="00264DE4" w:rsidP="00264DE4">
      <w:pPr>
        <w:jc w:val="left"/>
      </w:pPr>
      <w:r>
        <w:rPr>
          <w:rFonts w:hint="eastAsia"/>
        </w:rPr>
        <w:t xml:space="preserve">　　　　　　　　　　　　　　　　　　　　　　　　　　　　　担当者</w:t>
      </w:r>
    </w:p>
    <w:p w:rsidR="00781003" w:rsidRDefault="00781003"/>
    <w:sectPr w:rsidR="00781003" w:rsidSect="00264DE4">
      <w:pgSz w:w="11906" w:h="16838"/>
      <w:pgMar w:top="1440" w:right="1077" w:bottom="144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4DE4" w:rsidRDefault="00264DE4" w:rsidP="00264DE4">
      <w:r>
        <w:separator/>
      </w:r>
    </w:p>
  </w:endnote>
  <w:endnote w:type="continuationSeparator" w:id="0">
    <w:p w:rsidR="00264DE4" w:rsidRDefault="00264DE4" w:rsidP="0026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4DE4" w:rsidRDefault="00264DE4" w:rsidP="00264DE4">
      <w:r>
        <w:separator/>
      </w:r>
    </w:p>
  </w:footnote>
  <w:footnote w:type="continuationSeparator" w:id="0">
    <w:p w:rsidR="00264DE4" w:rsidRDefault="00264DE4" w:rsidP="00264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DE4"/>
    <w:rsid w:val="0016063F"/>
    <w:rsid w:val="001649E0"/>
    <w:rsid w:val="00264DE4"/>
    <w:rsid w:val="00781003"/>
    <w:rsid w:val="007E19F9"/>
    <w:rsid w:val="00A83A7D"/>
    <w:rsid w:val="00AE7DE8"/>
    <w:rsid w:val="00D2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CB71B4C6-6445-4C3D-89C1-C6CEFE16A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4DE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4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64DE4"/>
  </w:style>
  <w:style w:type="paragraph" w:styleId="a5">
    <w:name w:val="footer"/>
    <w:basedOn w:val="a"/>
    <w:link w:val="a6"/>
    <w:uiPriority w:val="99"/>
    <w:unhideWhenUsed/>
    <w:rsid w:val="00264DE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64DE4"/>
  </w:style>
  <w:style w:type="paragraph" w:styleId="a7">
    <w:name w:val="Balloon Text"/>
    <w:basedOn w:val="a"/>
    <w:link w:val="a8"/>
    <w:uiPriority w:val="99"/>
    <w:semiHidden/>
    <w:unhideWhenUsed/>
    <w:rsid w:val="00D27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79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hirakata</dc:creator>
  <cp:lastModifiedBy>藤橋　春美</cp:lastModifiedBy>
  <cp:revision>3</cp:revision>
  <cp:lastPrinted>2021-09-23T08:14:00Z</cp:lastPrinted>
  <dcterms:created xsi:type="dcterms:W3CDTF">2021-09-23T08:14:00Z</dcterms:created>
  <dcterms:modified xsi:type="dcterms:W3CDTF">2021-10-04T04:56:00Z</dcterms:modified>
</cp:coreProperties>
</file>