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918" w14:textId="3867855E" w:rsidR="00046E8C" w:rsidRDefault="00046E8C" w:rsidP="00046E8C">
      <w:pPr>
        <w:ind w:left="210" w:hangingChars="100" w:hanging="210"/>
        <w:jc w:val="left"/>
        <w:rPr>
          <w:rFonts w:ascii="ＭＳ Ｐ明朝" w:eastAsia="ＭＳ Ｐ明朝" w:hAnsi="ＭＳ Ｐ明朝"/>
        </w:rPr>
      </w:pPr>
      <w:r>
        <w:rPr>
          <w:rFonts w:ascii="ＭＳ Ｐ明朝" w:eastAsia="ＭＳ Ｐ明朝" w:hAnsi="ＭＳ Ｐ明朝" w:hint="eastAsia"/>
        </w:rPr>
        <w:t>（様式第２号）</w:t>
      </w:r>
    </w:p>
    <w:p w14:paraId="64692396" w14:textId="77777777" w:rsidR="00046E8C" w:rsidRDefault="00046E8C" w:rsidP="00046E8C">
      <w:pPr>
        <w:ind w:left="210" w:hangingChars="100" w:hanging="210"/>
        <w:jc w:val="right"/>
        <w:rPr>
          <w:rFonts w:ascii="ＭＳ Ｐ明朝" w:eastAsia="ＭＳ Ｐ明朝" w:hAnsi="ＭＳ Ｐ明朝"/>
        </w:rPr>
      </w:pPr>
      <w:r>
        <w:rPr>
          <w:rFonts w:ascii="ＭＳ Ｐ明朝" w:eastAsia="ＭＳ Ｐ明朝" w:hAnsi="ＭＳ Ｐ明朝" w:hint="eastAsia"/>
        </w:rPr>
        <w:t>年　　　　月　　　　日</w:t>
      </w:r>
    </w:p>
    <w:p w14:paraId="13331EA6" w14:textId="6F1AAD0A" w:rsidR="00046E8C" w:rsidRDefault="007029AA" w:rsidP="00046E8C">
      <w:pPr>
        <w:ind w:left="210" w:hangingChars="100" w:hanging="210"/>
        <w:jc w:val="center"/>
        <w:rPr>
          <w:rFonts w:ascii="ＭＳ Ｐゴシック" w:eastAsia="ＭＳ Ｐゴシック" w:hAnsi="ＭＳ Ｐゴシック"/>
        </w:rPr>
      </w:pPr>
      <w:r>
        <w:rPr>
          <w:rFonts w:ascii="ＭＳ Ｐゴシック" w:eastAsia="ＭＳ Ｐゴシック" w:hAnsi="ＭＳ Ｐゴシック" w:hint="eastAsia"/>
        </w:rPr>
        <w:t>制作</w:t>
      </w:r>
      <w:r w:rsidR="00046E8C" w:rsidRPr="00D05208">
        <w:rPr>
          <w:rFonts w:ascii="ＭＳ Ｐゴシック" w:eastAsia="ＭＳ Ｐゴシック" w:hAnsi="ＭＳ Ｐゴシック" w:hint="eastAsia"/>
        </w:rPr>
        <w:t>支援</w:t>
      </w:r>
      <w:r w:rsidR="00046E8C">
        <w:rPr>
          <w:rFonts w:ascii="ＭＳ Ｐゴシック" w:eastAsia="ＭＳ Ｐゴシック" w:hAnsi="ＭＳ Ｐゴシック" w:hint="eastAsia"/>
        </w:rPr>
        <w:t>に係る誓約書</w:t>
      </w:r>
    </w:p>
    <w:p w14:paraId="6D6D5CA7" w14:textId="77777777" w:rsidR="00503BFF" w:rsidRPr="00D05208" w:rsidRDefault="00503BFF" w:rsidP="00046E8C">
      <w:pPr>
        <w:ind w:left="210" w:hangingChars="100" w:hanging="210"/>
        <w:jc w:val="center"/>
        <w:rPr>
          <w:rFonts w:ascii="ＭＳ Ｐゴシック" w:eastAsia="ＭＳ Ｐゴシック" w:hAnsi="ＭＳ Ｐゴシック"/>
        </w:rPr>
      </w:pPr>
    </w:p>
    <w:p w14:paraId="2B2B8CE4" w14:textId="178874F9" w:rsidR="00046E8C" w:rsidRDefault="00046E8C" w:rsidP="00046E8C">
      <w:pPr>
        <w:ind w:left="210" w:hangingChars="100" w:hanging="210"/>
        <w:jc w:val="left"/>
        <w:rPr>
          <w:rFonts w:ascii="ＭＳ Ｐ明朝" w:eastAsia="ＭＳ Ｐ明朝" w:hAnsi="ＭＳ Ｐ明朝"/>
        </w:rPr>
      </w:pPr>
      <w:r>
        <w:rPr>
          <w:rFonts w:ascii="ＭＳ Ｐ明朝" w:eastAsia="ＭＳ Ｐ明朝" w:hAnsi="ＭＳ Ｐ明朝" w:hint="eastAsia"/>
        </w:rPr>
        <w:t>（あて先）八尾市長</w:t>
      </w:r>
    </w:p>
    <w:p w14:paraId="68FC2323" w14:textId="77777777" w:rsidR="00503BFF" w:rsidRDefault="00503BFF" w:rsidP="00046E8C">
      <w:pPr>
        <w:ind w:left="210" w:hangingChars="100" w:hanging="210"/>
        <w:jc w:val="left"/>
        <w:rPr>
          <w:rFonts w:ascii="ＭＳ Ｐ明朝" w:eastAsia="ＭＳ Ｐ明朝" w:hAnsi="ＭＳ Ｐ明朝"/>
        </w:rPr>
      </w:pPr>
    </w:p>
    <w:tbl>
      <w:tblPr>
        <w:tblStyle w:val="a7"/>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tblGrid>
      <w:tr w:rsidR="00046E8C" w14:paraId="613D1646" w14:textId="77777777" w:rsidTr="00046E8C">
        <w:trPr>
          <w:trHeight w:val="527"/>
        </w:trPr>
        <w:tc>
          <w:tcPr>
            <w:tcW w:w="4541" w:type="dxa"/>
          </w:tcPr>
          <w:p w14:paraId="25D46BEC" w14:textId="77777777" w:rsidR="00046E8C" w:rsidRDefault="00046E8C" w:rsidP="00A04298">
            <w:pPr>
              <w:jc w:val="left"/>
              <w:rPr>
                <w:rFonts w:ascii="ＭＳ Ｐ明朝" w:eastAsia="ＭＳ Ｐ明朝" w:hAnsi="ＭＳ Ｐ明朝"/>
              </w:rPr>
            </w:pPr>
            <w:r>
              <w:rPr>
                <w:rFonts w:ascii="ＭＳ Ｐ明朝" w:eastAsia="ＭＳ Ｐ明朝" w:hAnsi="ＭＳ Ｐ明朝" w:hint="eastAsia"/>
              </w:rPr>
              <w:t>所在地</w:t>
            </w:r>
          </w:p>
        </w:tc>
      </w:tr>
      <w:tr w:rsidR="00046E8C" w14:paraId="67F943BC" w14:textId="77777777" w:rsidTr="00046E8C">
        <w:trPr>
          <w:trHeight w:val="577"/>
        </w:trPr>
        <w:tc>
          <w:tcPr>
            <w:tcW w:w="4541" w:type="dxa"/>
          </w:tcPr>
          <w:p w14:paraId="460925BB" w14:textId="77777777" w:rsidR="00046E8C" w:rsidRDefault="00046E8C" w:rsidP="00A04298">
            <w:pPr>
              <w:jc w:val="left"/>
              <w:rPr>
                <w:rFonts w:ascii="ＭＳ Ｐ明朝" w:eastAsia="ＭＳ Ｐ明朝" w:hAnsi="ＭＳ Ｐ明朝"/>
              </w:rPr>
            </w:pPr>
            <w:r>
              <w:rPr>
                <w:rFonts w:ascii="ＭＳ Ｐ明朝" w:eastAsia="ＭＳ Ｐ明朝" w:hAnsi="ＭＳ Ｐ明朝" w:hint="eastAsia"/>
              </w:rPr>
              <w:t>事業者名</w:t>
            </w:r>
          </w:p>
        </w:tc>
      </w:tr>
      <w:tr w:rsidR="00046E8C" w14:paraId="4279FC30" w14:textId="77777777" w:rsidTr="00046E8C">
        <w:trPr>
          <w:trHeight w:val="557"/>
        </w:trPr>
        <w:tc>
          <w:tcPr>
            <w:tcW w:w="4541" w:type="dxa"/>
          </w:tcPr>
          <w:p w14:paraId="37152D5C" w14:textId="77777777" w:rsidR="00046E8C" w:rsidRDefault="00046E8C" w:rsidP="00A04298">
            <w:pPr>
              <w:jc w:val="left"/>
              <w:rPr>
                <w:rFonts w:ascii="ＭＳ Ｐ明朝" w:eastAsia="ＭＳ Ｐ明朝" w:hAnsi="ＭＳ Ｐ明朝"/>
              </w:rPr>
            </w:pPr>
            <w:r>
              <w:rPr>
                <w:rFonts w:ascii="ＭＳ Ｐ明朝" w:eastAsia="ＭＳ Ｐ明朝" w:hAnsi="ＭＳ Ｐ明朝" w:hint="eastAsia"/>
              </w:rPr>
              <w:t>代表者名</w:t>
            </w:r>
          </w:p>
        </w:tc>
      </w:tr>
      <w:tr w:rsidR="0062690B" w14:paraId="19E93915" w14:textId="77777777" w:rsidTr="00046E8C">
        <w:trPr>
          <w:trHeight w:val="557"/>
        </w:trPr>
        <w:tc>
          <w:tcPr>
            <w:tcW w:w="4541" w:type="dxa"/>
          </w:tcPr>
          <w:p w14:paraId="1B39F7EE" w14:textId="66CD854E" w:rsidR="0062690B" w:rsidRDefault="00000032" w:rsidP="00A04298">
            <w:pPr>
              <w:jc w:val="left"/>
              <w:rPr>
                <w:rFonts w:ascii="ＭＳ Ｐ明朝" w:eastAsia="ＭＳ Ｐ明朝" w:hAnsi="ＭＳ Ｐ明朝"/>
              </w:rPr>
            </w:pPr>
            <w:r>
              <w:rPr>
                <w:rFonts w:ascii="ＭＳ Ｐ明朝" w:eastAsia="ＭＳ Ｐ明朝" w:hAnsi="ＭＳ Ｐ明朝" w:hint="eastAsia"/>
              </w:rPr>
              <w:t>担当者名</w:t>
            </w:r>
          </w:p>
        </w:tc>
      </w:tr>
    </w:tbl>
    <w:p w14:paraId="63206B5E" w14:textId="5F90A1C1" w:rsidR="00046E8C" w:rsidRDefault="00046E8C">
      <w:pPr>
        <w:widowControl/>
        <w:jc w:val="left"/>
        <w:rPr>
          <w:rFonts w:ascii="ＭＳ Ｐ明朝" w:eastAsia="ＭＳ Ｐ明朝" w:hAnsi="ＭＳ Ｐ明朝"/>
        </w:rPr>
      </w:pPr>
    </w:p>
    <w:p w14:paraId="4A9A5EE6" w14:textId="54A2AF55" w:rsidR="00046E8C" w:rsidRPr="00E66FB2" w:rsidRDefault="00046E8C">
      <w:pPr>
        <w:widowControl/>
        <w:jc w:val="left"/>
        <w:rPr>
          <w:rFonts w:ascii="ＭＳ Ｐ明朝" w:eastAsia="ＭＳ Ｐ明朝" w:hAnsi="ＭＳ Ｐ明朝"/>
        </w:rPr>
      </w:pPr>
      <w:r w:rsidRPr="00E66FB2">
        <w:rPr>
          <w:rFonts w:ascii="ＭＳ Ｐ明朝" w:eastAsia="ＭＳ Ｐ明朝" w:hAnsi="ＭＳ Ｐ明朝" w:hint="eastAsia"/>
        </w:rPr>
        <w:t xml:space="preserve">　八尾市フィルムコミッションに</w:t>
      </w:r>
      <w:r w:rsidR="007029AA" w:rsidRPr="00E66FB2">
        <w:rPr>
          <w:rFonts w:ascii="ＭＳ Ｐ明朝" w:eastAsia="ＭＳ Ｐ明朝" w:hAnsi="ＭＳ Ｐ明朝" w:hint="eastAsia"/>
        </w:rPr>
        <w:t>制作</w:t>
      </w:r>
      <w:r w:rsidRPr="00E66FB2">
        <w:rPr>
          <w:rFonts w:ascii="ＭＳ Ｐ明朝" w:eastAsia="ＭＳ Ｐ明朝" w:hAnsi="ＭＳ Ｐ明朝" w:hint="eastAsia"/>
        </w:rPr>
        <w:t>支援を受けるにあたり、以下の事項</w:t>
      </w:r>
      <w:r w:rsidR="00000032" w:rsidRPr="00E66FB2">
        <w:rPr>
          <w:rFonts w:ascii="ＭＳ Ｐ明朝" w:eastAsia="ＭＳ Ｐ明朝" w:hAnsi="ＭＳ Ｐ明朝" w:hint="eastAsia"/>
        </w:rPr>
        <w:t>について</w:t>
      </w:r>
      <w:r w:rsidRPr="00E66FB2">
        <w:rPr>
          <w:rFonts w:ascii="ＭＳ Ｐ明朝" w:eastAsia="ＭＳ Ｐ明朝" w:hAnsi="ＭＳ Ｐ明朝" w:hint="eastAsia"/>
        </w:rPr>
        <w:t>誓約いたします。</w:t>
      </w:r>
    </w:p>
    <w:p w14:paraId="31058BAC" w14:textId="0EE9F81A" w:rsidR="00046E8C" w:rsidRPr="00E66FB2" w:rsidRDefault="00046E8C">
      <w:pPr>
        <w:widowControl/>
        <w:jc w:val="left"/>
        <w:rPr>
          <w:rFonts w:ascii="ＭＳ Ｐ明朝" w:eastAsia="ＭＳ Ｐ明朝" w:hAnsi="ＭＳ Ｐ明朝"/>
        </w:rPr>
      </w:pPr>
    </w:p>
    <w:p w14:paraId="01CA0BFE" w14:textId="77777777" w:rsidR="00D764A9" w:rsidRPr="00E66FB2" w:rsidRDefault="00D764A9">
      <w:pPr>
        <w:widowControl/>
        <w:jc w:val="left"/>
        <w:rPr>
          <w:rFonts w:ascii="ＭＳ Ｐ明朝" w:eastAsia="ＭＳ Ｐ明朝" w:hAnsi="ＭＳ Ｐ明朝"/>
        </w:rPr>
      </w:pPr>
    </w:p>
    <w:p w14:paraId="336EA779" w14:textId="3723A15C" w:rsidR="00D764A9" w:rsidRPr="00E66FB2" w:rsidRDefault="00D764A9" w:rsidP="00D764A9">
      <w:pPr>
        <w:rPr>
          <w:rFonts w:ascii="ＭＳ 明朝" w:eastAsia="ＭＳ 明朝" w:hAnsi="ＭＳ 明朝"/>
          <w:sz w:val="22"/>
        </w:rPr>
      </w:pPr>
      <w:r w:rsidRPr="00E66FB2">
        <w:rPr>
          <w:rFonts w:ascii="ＭＳ 明朝" w:eastAsia="ＭＳ 明朝" w:hAnsi="ＭＳ 明朝" w:hint="eastAsia"/>
          <w:sz w:val="22"/>
        </w:rPr>
        <w:t>１</w:t>
      </w:r>
      <w:r w:rsidR="00E66FB2" w:rsidRPr="00E66FB2">
        <w:rPr>
          <w:rFonts w:ascii="ＭＳ 明朝" w:eastAsia="ＭＳ 明朝" w:hAnsi="ＭＳ 明朝" w:hint="eastAsia"/>
          <w:sz w:val="22"/>
        </w:rPr>
        <w:t>．</w:t>
      </w:r>
      <w:r w:rsidRPr="00E66FB2">
        <w:rPr>
          <w:rFonts w:ascii="ＭＳ 明朝" w:eastAsia="ＭＳ 明朝" w:hAnsi="ＭＳ 明朝" w:hint="eastAsia"/>
          <w:sz w:val="22"/>
        </w:rPr>
        <w:t>暴力団の利益になるような事業には該当しません。</w:t>
      </w:r>
    </w:p>
    <w:p w14:paraId="371BA3CD" w14:textId="77777777" w:rsidR="00D764A9" w:rsidRPr="00E66FB2" w:rsidRDefault="00D764A9" w:rsidP="00D764A9">
      <w:pPr>
        <w:ind w:left="220" w:hangingChars="100" w:hanging="220"/>
        <w:rPr>
          <w:rFonts w:ascii="ＭＳ 明朝" w:eastAsia="ＭＳ 明朝" w:hAnsi="ＭＳ 明朝"/>
          <w:sz w:val="22"/>
        </w:rPr>
      </w:pPr>
    </w:p>
    <w:p w14:paraId="54E35E2E" w14:textId="77777777" w:rsidR="00D764A9" w:rsidRPr="00E66FB2" w:rsidRDefault="00D764A9" w:rsidP="00D764A9">
      <w:pPr>
        <w:widowControl/>
        <w:ind w:left="297" w:hangingChars="135" w:hanging="297"/>
        <w:jc w:val="left"/>
        <w:rPr>
          <w:rFonts w:ascii="ＭＳ 明朝" w:eastAsia="ＭＳ 明朝" w:hAnsi="ＭＳ 明朝"/>
          <w:sz w:val="22"/>
        </w:rPr>
      </w:pPr>
      <w:r w:rsidRPr="00E66FB2">
        <w:rPr>
          <w:rFonts w:ascii="ＭＳ 明朝" w:eastAsia="ＭＳ 明朝" w:hAnsi="ＭＳ 明朝" w:hint="eastAsia"/>
          <w:sz w:val="22"/>
        </w:rPr>
        <w:t>２．八尾市暴力団排除条例（平成</w:t>
      </w:r>
      <w:r w:rsidRPr="00E66FB2">
        <w:rPr>
          <w:rFonts w:ascii="ＭＳ 明朝" w:eastAsia="ＭＳ 明朝" w:hAnsi="ＭＳ 明朝"/>
          <w:sz w:val="22"/>
        </w:rPr>
        <w:t>25年八尾市条例第20号）第２条第２号に規定する暴力団員又は同条第３号に規定する暴力団密接関係者で</w:t>
      </w:r>
      <w:r w:rsidRPr="00E66FB2">
        <w:rPr>
          <w:rFonts w:ascii="ＭＳ 明朝" w:eastAsia="ＭＳ 明朝" w:hAnsi="ＭＳ 明朝" w:hint="eastAsia"/>
          <w:sz w:val="22"/>
        </w:rPr>
        <w:t>はありません</w:t>
      </w:r>
      <w:r w:rsidRPr="00E66FB2">
        <w:rPr>
          <w:rFonts w:ascii="ＭＳ 明朝" w:eastAsia="ＭＳ 明朝" w:hAnsi="ＭＳ 明朝"/>
          <w:sz w:val="22"/>
        </w:rPr>
        <w:t>。</w:t>
      </w:r>
    </w:p>
    <w:p w14:paraId="0B7CFC2F" w14:textId="77777777" w:rsidR="00D764A9" w:rsidRPr="00E66FB2" w:rsidRDefault="00D764A9" w:rsidP="00D764A9">
      <w:pPr>
        <w:ind w:left="220" w:hangingChars="100" w:hanging="220"/>
        <w:rPr>
          <w:rFonts w:ascii="ＭＳ 明朝" w:eastAsia="ＭＳ 明朝" w:hAnsi="ＭＳ 明朝"/>
          <w:sz w:val="22"/>
        </w:rPr>
      </w:pPr>
    </w:p>
    <w:p w14:paraId="3A67B6F4" w14:textId="198A2985" w:rsidR="00D764A9" w:rsidRPr="00E66FB2" w:rsidRDefault="00D764A9" w:rsidP="00D764A9">
      <w:pPr>
        <w:ind w:left="220" w:hangingChars="100" w:hanging="220"/>
        <w:rPr>
          <w:rFonts w:ascii="ＭＳ 明朝" w:eastAsia="ＭＳ 明朝" w:hAnsi="ＭＳ 明朝"/>
          <w:sz w:val="22"/>
        </w:rPr>
      </w:pPr>
      <w:r w:rsidRPr="00E66FB2">
        <w:rPr>
          <w:rFonts w:ascii="ＭＳ 明朝" w:eastAsia="ＭＳ 明朝" w:hAnsi="ＭＳ 明朝" w:hint="eastAsia"/>
          <w:sz w:val="22"/>
        </w:rPr>
        <w:t>３</w:t>
      </w:r>
      <w:r w:rsidR="00E66FB2" w:rsidRPr="00E66FB2">
        <w:rPr>
          <w:rFonts w:ascii="ＭＳ 明朝" w:eastAsia="ＭＳ 明朝" w:hAnsi="ＭＳ 明朝" w:hint="eastAsia"/>
          <w:sz w:val="22"/>
        </w:rPr>
        <w:t>．</w:t>
      </w:r>
      <w:r w:rsidRPr="00E66FB2">
        <w:rPr>
          <w:rFonts w:ascii="ＭＳ 明朝" w:eastAsia="ＭＳ 明朝" w:hAnsi="ＭＳ 明朝" w:hint="eastAsia"/>
          <w:sz w:val="22"/>
        </w:rPr>
        <w:t>私は、</w:t>
      </w:r>
      <w:r w:rsidR="00E66FB2" w:rsidRPr="00E66FB2">
        <w:rPr>
          <w:rFonts w:ascii="ＭＳ 明朝" w:eastAsia="ＭＳ 明朝" w:hAnsi="ＭＳ 明朝" w:hint="eastAsia"/>
          <w:sz w:val="22"/>
        </w:rPr>
        <w:t>制作支援を受けるにあたり、</w:t>
      </w:r>
      <w:r w:rsidRPr="00E66FB2">
        <w:rPr>
          <w:rFonts w:ascii="ＭＳ 明朝" w:eastAsia="ＭＳ 明朝" w:hAnsi="ＭＳ 明朝" w:hint="eastAsia"/>
          <w:sz w:val="22"/>
        </w:rPr>
        <w:t>暴力団員又は八尾市暴力団排除条例施行規則第３条各号に掲げる者のいずれにも該当しません。</w:t>
      </w:r>
    </w:p>
    <w:p w14:paraId="44284F8C" w14:textId="77777777" w:rsidR="00D764A9" w:rsidRPr="00E66FB2" w:rsidRDefault="00D764A9" w:rsidP="00D764A9">
      <w:pPr>
        <w:rPr>
          <w:rFonts w:ascii="ＭＳ 明朝" w:eastAsia="ＭＳ 明朝" w:hAnsi="ＭＳ 明朝"/>
          <w:sz w:val="22"/>
        </w:rPr>
      </w:pPr>
    </w:p>
    <w:p w14:paraId="0A3E557A" w14:textId="1F26F26F" w:rsidR="00D764A9" w:rsidRPr="00E66FB2" w:rsidRDefault="00D764A9" w:rsidP="00D764A9">
      <w:pPr>
        <w:ind w:left="220" w:hangingChars="100" w:hanging="220"/>
        <w:rPr>
          <w:rFonts w:ascii="ＭＳ 明朝" w:eastAsia="ＭＳ 明朝" w:hAnsi="ＭＳ 明朝"/>
          <w:sz w:val="22"/>
        </w:rPr>
      </w:pPr>
      <w:r w:rsidRPr="00E66FB2">
        <w:rPr>
          <w:rFonts w:ascii="ＭＳ 明朝" w:eastAsia="ＭＳ 明朝" w:hAnsi="ＭＳ 明朝" w:hint="eastAsia"/>
          <w:sz w:val="22"/>
        </w:rPr>
        <w:t>４</w:t>
      </w:r>
      <w:r w:rsidR="00E66FB2" w:rsidRPr="00E66FB2">
        <w:rPr>
          <w:rFonts w:ascii="ＭＳ 明朝" w:eastAsia="ＭＳ 明朝" w:hAnsi="ＭＳ 明朝" w:hint="eastAsia"/>
          <w:sz w:val="22"/>
        </w:rPr>
        <w:t>．</w:t>
      </w:r>
      <w:r w:rsidRPr="00E66FB2">
        <w:rPr>
          <w:rFonts w:ascii="ＭＳ 明朝" w:eastAsia="ＭＳ 明朝" w:hAnsi="ＭＳ 明朝" w:hint="eastAsia"/>
          <w:sz w:val="22"/>
        </w:rPr>
        <w:t>私は、暴力団員又は八尾市暴力団排除条例施行規則第３条各号に掲げる者の該当の有無を確認するため、八尾市から役員名簿等の提出を求められたときは、速やかに提出します。</w:t>
      </w:r>
    </w:p>
    <w:p w14:paraId="1461E87D" w14:textId="77777777" w:rsidR="00D764A9" w:rsidRPr="00E66FB2" w:rsidRDefault="00D764A9" w:rsidP="00D764A9">
      <w:pPr>
        <w:rPr>
          <w:rFonts w:ascii="ＭＳ 明朝" w:eastAsia="ＭＳ 明朝" w:hAnsi="ＭＳ 明朝"/>
          <w:sz w:val="22"/>
        </w:rPr>
      </w:pPr>
    </w:p>
    <w:p w14:paraId="0B20BB9C" w14:textId="1AD9A383" w:rsidR="00D764A9" w:rsidRPr="00E66FB2" w:rsidRDefault="00D764A9" w:rsidP="00D764A9">
      <w:pPr>
        <w:ind w:left="220" w:hangingChars="100" w:hanging="220"/>
        <w:rPr>
          <w:rFonts w:ascii="ＭＳ 明朝" w:eastAsia="ＭＳ 明朝" w:hAnsi="ＭＳ 明朝"/>
          <w:sz w:val="22"/>
        </w:rPr>
      </w:pPr>
      <w:r w:rsidRPr="00E66FB2">
        <w:rPr>
          <w:rFonts w:ascii="ＭＳ 明朝" w:eastAsia="ＭＳ 明朝" w:hAnsi="ＭＳ 明朝" w:hint="eastAsia"/>
          <w:sz w:val="22"/>
        </w:rPr>
        <w:t>５</w:t>
      </w:r>
      <w:r w:rsidR="00E66FB2" w:rsidRPr="00E66FB2">
        <w:rPr>
          <w:rFonts w:ascii="ＭＳ 明朝" w:eastAsia="ＭＳ 明朝" w:hAnsi="ＭＳ 明朝" w:hint="eastAsia"/>
          <w:sz w:val="22"/>
        </w:rPr>
        <w:t>．</w:t>
      </w:r>
      <w:r w:rsidRPr="00E66FB2">
        <w:rPr>
          <w:rFonts w:ascii="ＭＳ 明朝" w:eastAsia="ＭＳ 明朝" w:hAnsi="ＭＳ 明朝" w:hint="eastAsia"/>
          <w:sz w:val="22"/>
        </w:rPr>
        <w:t>私は、本申請書及び役員名簿等が八尾市から大阪府警察本部に提供されることに同意します。</w:t>
      </w:r>
    </w:p>
    <w:p w14:paraId="5BD8C5BE" w14:textId="77777777" w:rsidR="00D764A9" w:rsidRPr="00E66FB2" w:rsidRDefault="00D764A9" w:rsidP="009C6827">
      <w:pPr>
        <w:widowControl/>
        <w:ind w:left="297" w:hangingChars="135" w:hanging="297"/>
        <w:jc w:val="left"/>
        <w:rPr>
          <w:rFonts w:ascii="ＭＳ 明朝" w:eastAsia="ＭＳ 明朝" w:hAnsi="ＭＳ 明朝"/>
          <w:sz w:val="22"/>
        </w:rPr>
      </w:pPr>
    </w:p>
    <w:p w14:paraId="188FB328" w14:textId="7AA742FE" w:rsidR="00D764A9" w:rsidRPr="00E66FB2" w:rsidRDefault="00D764A9" w:rsidP="00D764A9">
      <w:pPr>
        <w:widowControl/>
        <w:ind w:left="220" w:hangingChars="100" w:hanging="220"/>
        <w:jc w:val="left"/>
        <w:rPr>
          <w:rFonts w:ascii="ＭＳ 明朝" w:eastAsia="ＭＳ 明朝" w:hAnsi="ＭＳ 明朝"/>
          <w:sz w:val="22"/>
        </w:rPr>
      </w:pPr>
      <w:r w:rsidRPr="00E66FB2">
        <w:rPr>
          <w:rFonts w:ascii="ＭＳ 明朝" w:eastAsia="ＭＳ 明朝" w:hAnsi="ＭＳ 明朝" w:hint="eastAsia"/>
          <w:sz w:val="22"/>
        </w:rPr>
        <w:t>６．制作支援を受けようとする事業者及び作品は、八尾市フィルムコミッション</w:t>
      </w:r>
      <w:r w:rsidR="00AE7CF7">
        <w:rPr>
          <w:rFonts w:ascii="ＭＳ 明朝" w:eastAsia="ＭＳ 明朝" w:hAnsi="ＭＳ 明朝" w:hint="eastAsia"/>
          <w:sz w:val="22"/>
        </w:rPr>
        <w:t>設置要綱</w:t>
      </w:r>
      <w:r w:rsidRPr="00E66FB2">
        <w:rPr>
          <w:rFonts w:ascii="ＭＳ 明朝" w:eastAsia="ＭＳ 明朝" w:hAnsi="ＭＳ 明朝" w:hint="eastAsia"/>
          <w:sz w:val="22"/>
        </w:rPr>
        <w:t>第３条第２項の規定に該当するものではありません。</w:t>
      </w:r>
    </w:p>
    <w:p w14:paraId="3EE66E91" w14:textId="77777777" w:rsidR="00FF3226" w:rsidRPr="00E66FB2" w:rsidRDefault="00FF3226">
      <w:pPr>
        <w:widowControl/>
        <w:jc w:val="left"/>
        <w:rPr>
          <w:rFonts w:ascii="ＭＳ 明朝" w:eastAsia="ＭＳ 明朝" w:hAnsi="ＭＳ 明朝"/>
          <w:sz w:val="22"/>
        </w:rPr>
      </w:pPr>
    </w:p>
    <w:p w14:paraId="29443F3C" w14:textId="6E42E6C2" w:rsidR="00210679" w:rsidRPr="00E66FB2" w:rsidRDefault="00D764A9" w:rsidP="00E66FB2">
      <w:pPr>
        <w:widowControl/>
        <w:ind w:left="220" w:hangingChars="100" w:hanging="220"/>
        <w:jc w:val="left"/>
        <w:rPr>
          <w:rFonts w:ascii="ＭＳ 明朝" w:eastAsia="ＭＳ 明朝" w:hAnsi="ＭＳ 明朝"/>
          <w:sz w:val="22"/>
        </w:rPr>
      </w:pPr>
      <w:r w:rsidRPr="00E66FB2">
        <w:rPr>
          <w:rFonts w:ascii="ＭＳ 明朝" w:eastAsia="ＭＳ 明朝" w:hAnsi="ＭＳ 明朝" w:hint="eastAsia"/>
          <w:sz w:val="22"/>
        </w:rPr>
        <w:t>７</w:t>
      </w:r>
      <w:r w:rsidR="00210679" w:rsidRPr="00E66FB2">
        <w:rPr>
          <w:rFonts w:ascii="ＭＳ 明朝" w:eastAsia="ＭＳ 明朝" w:hAnsi="ＭＳ 明朝" w:hint="eastAsia"/>
          <w:sz w:val="22"/>
        </w:rPr>
        <w:t>．法令</w:t>
      </w:r>
      <w:r w:rsidR="007029AA" w:rsidRPr="00E66FB2">
        <w:rPr>
          <w:rFonts w:ascii="ＭＳ 明朝" w:eastAsia="ＭＳ 明朝" w:hAnsi="ＭＳ 明朝" w:hint="eastAsia"/>
          <w:sz w:val="22"/>
        </w:rPr>
        <w:t>に従い</w:t>
      </w:r>
      <w:r w:rsidR="00210679" w:rsidRPr="00E66FB2">
        <w:rPr>
          <w:rFonts w:ascii="ＭＳ 明朝" w:eastAsia="ＭＳ 明朝" w:hAnsi="ＭＳ 明朝" w:hint="eastAsia"/>
          <w:sz w:val="22"/>
        </w:rPr>
        <w:t>、八尾市民</w:t>
      </w:r>
      <w:r w:rsidR="007029AA" w:rsidRPr="00E66FB2">
        <w:rPr>
          <w:rFonts w:ascii="ＭＳ 明朝" w:eastAsia="ＭＳ 明朝" w:hAnsi="ＭＳ 明朝" w:hint="eastAsia"/>
          <w:sz w:val="22"/>
        </w:rPr>
        <w:t>及び制作に協力する者</w:t>
      </w:r>
      <w:r w:rsidR="00210679" w:rsidRPr="00E66FB2">
        <w:rPr>
          <w:rFonts w:ascii="ＭＳ 明朝" w:eastAsia="ＭＳ 明朝" w:hAnsi="ＭＳ 明朝" w:hint="eastAsia"/>
          <w:sz w:val="22"/>
        </w:rPr>
        <w:t>に迷惑をかけることなく、安全に</w:t>
      </w:r>
      <w:r w:rsidR="007029AA" w:rsidRPr="00E66FB2">
        <w:rPr>
          <w:rFonts w:ascii="ＭＳ 明朝" w:eastAsia="ＭＳ 明朝" w:hAnsi="ＭＳ 明朝" w:hint="eastAsia"/>
          <w:sz w:val="22"/>
        </w:rPr>
        <w:t>制作</w:t>
      </w:r>
      <w:r w:rsidR="00210679" w:rsidRPr="00E66FB2">
        <w:rPr>
          <w:rFonts w:ascii="ＭＳ 明朝" w:eastAsia="ＭＳ 明朝" w:hAnsi="ＭＳ 明朝" w:hint="eastAsia"/>
          <w:sz w:val="22"/>
        </w:rPr>
        <w:t>を実施いたします。</w:t>
      </w:r>
    </w:p>
    <w:p w14:paraId="0593E036" w14:textId="150D3284" w:rsidR="007029AA" w:rsidRPr="00E66FB2" w:rsidRDefault="007029AA">
      <w:pPr>
        <w:widowControl/>
        <w:jc w:val="left"/>
        <w:rPr>
          <w:rFonts w:ascii="ＭＳ 明朝" w:eastAsia="ＭＳ 明朝" w:hAnsi="ＭＳ 明朝"/>
          <w:sz w:val="22"/>
        </w:rPr>
      </w:pPr>
    </w:p>
    <w:p w14:paraId="36579C97" w14:textId="179B7FB7" w:rsidR="007029AA" w:rsidRPr="00E66FB2" w:rsidRDefault="00D764A9" w:rsidP="00000032">
      <w:pPr>
        <w:widowControl/>
        <w:ind w:left="220" w:hangingChars="100" w:hanging="220"/>
        <w:jc w:val="left"/>
        <w:rPr>
          <w:rFonts w:ascii="ＭＳ 明朝" w:eastAsia="ＭＳ 明朝" w:hAnsi="ＭＳ 明朝"/>
          <w:sz w:val="22"/>
        </w:rPr>
      </w:pPr>
      <w:r w:rsidRPr="00E66FB2">
        <w:rPr>
          <w:rFonts w:ascii="ＭＳ 明朝" w:eastAsia="ＭＳ 明朝" w:hAnsi="ＭＳ 明朝" w:hint="eastAsia"/>
          <w:sz w:val="22"/>
        </w:rPr>
        <w:t>８</w:t>
      </w:r>
      <w:r w:rsidR="007029AA" w:rsidRPr="00E66FB2">
        <w:rPr>
          <w:rFonts w:ascii="ＭＳ 明朝" w:eastAsia="ＭＳ 明朝" w:hAnsi="ＭＳ 明朝" w:hint="eastAsia"/>
          <w:sz w:val="22"/>
        </w:rPr>
        <w:t>．制作に伴い、</w:t>
      </w:r>
      <w:r w:rsidR="00000032" w:rsidRPr="00E66FB2">
        <w:rPr>
          <w:rFonts w:ascii="ＭＳ 明朝" w:eastAsia="ＭＳ 明朝" w:hAnsi="ＭＳ 明朝" w:hint="eastAsia"/>
          <w:sz w:val="22"/>
        </w:rPr>
        <w:t>万一、</w:t>
      </w:r>
      <w:r w:rsidR="007029AA" w:rsidRPr="00E66FB2">
        <w:rPr>
          <w:rFonts w:ascii="ＭＳ 明朝" w:eastAsia="ＭＳ 明朝" w:hAnsi="ＭＳ 明朝" w:hint="eastAsia"/>
          <w:sz w:val="22"/>
        </w:rPr>
        <w:t>制作受入施設において、破損等の損害が発生した場合は、施設管理者に対し、責任をもって対応いたします。</w:t>
      </w:r>
    </w:p>
    <w:p w14:paraId="6BB0EAEF" w14:textId="1A7AE3A1" w:rsidR="00210679" w:rsidRPr="00E66FB2" w:rsidRDefault="00210679">
      <w:pPr>
        <w:widowControl/>
        <w:jc w:val="left"/>
        <w:rPr>
          <w:rFonts w:ascii="ＭＳ 明朝" w:eastAsia="ＭＳ 明朝" w:hAnsi="ＭＳ 明朝"/>
          <w:sz w:val="22"/>
        </w:rPr>
      </w:pPr>
    </w:p>
    <w:p w14:paraId="5129F9B0" w14:textId="437F3DDC" w:rsidR="00D764A9" w:rsidRPr="00E66FB2" w:rsidRDefault="00D764A9" w:rsidP="00D764A9">
      <w:pPr>
        <w:widowControl/>
        <w:ind w:left="284" w:hangingChars="129" w:hanging="284"/>
        <w:jc w:val="left"/>
        <w:rPr>
          <w:rFonts w:ascii="ＭＳ 明朝" w:eastAsia="ＭＳ 明朝" w:hAnsi="ＭＳ 明朝"/>
          <w:sz w:val="22"/>
        </w:rPr>
      </w:pPr>
      <w:r w:rsidRPr="00E66FB2">
        <w:rPr>
          <w:rFonts w:ascii="ＭＳ 明朝" w:eastAsia="ＭＳ 明朝" w:hAnsi="ＭＳ 明朝" w:hint="eastAsia"/>
          <w:sz w:val="22"/>
        </w:rPr>
        <w:t>９．その他、制作に伴い、疑義等が生じた場合は、八尾市フィルムコミッションの指示に従います。</w:t>
      </w:r>
    </w:p>
    <w:p w14:paraId="4AD36850" w14:textId="775835A8" w:rsidR="00D764A9" w:rsidRDefault="00D764A9" w:rsidP="00D764A9">
      <w:pPr>
        <w:widowControl/>
        <w:jc w:val="left"/>
        <w:rPr>
          <w:rFonts w:ascii="ＭＳ 明朝" w:eastAsia="ＭＳ 明朝" w:hAnsi="ＭＳ 明朝"/>
          <w:sz w:val="22"/>
        </w:rPr>
      </w:pPr>
    </w:p>
    <w:p w14:paraId="0E0F5848" w14:textId="7DBA8B82" w:rsidR="007D3200" w:rsidRDefault="007D3200" w:rsidP="00D764A9">
      <w:pPr>
        <w:widowControl/>
        <w:jc w:val="left"/>
        <w:rPr>
          <w:rFonts w:ascii="ＭＳ 明朝" w:eastAsia="ＭＳ 明朝" w:hAnsi="ＭＳ 明朝"/>
          <w:sz w:val="22"/>
        </w:rPr>
      </w:pPr>
    </w:p>
    <w:p w14:paraId="7886F3C2" w14:textId="77777777" w:rsidR="007D3200" w:rsidRPr="00E66FB2" w:rsidRDefault="007D3200" w:rsidP="00D764A9">
      <w:pPr>
        <w:widowControl/>
        <w:jc w:val="left"/>
        <w:rPr>
          <w:rFonts w:ascii="ＭＳ 明朝" w:eastAsia="ＭＳ 明朝" w:hAnsi="ＭＳ 明朝" w:hint="eastAsia"/>
          <w:sz w:val="22"/>
        </w:rPr>
      </w:pPr>
    </w:p>
    <w:p w14:paraId="19CEF099" w14:textId="3FE52F9E" w:rsidR="003D53B9" w:rsidRPr="00E66FB2" w:rsidRDefault="00B13817" w:rsidP="00D764A9">
      <w:pPr>
        <w:widowControl/>
        <w:jc w:val="left"/>
        <w:rPr>
          <w:rFonts w:ascii="ＭＳ 明朝" w:eastAsia="ＭＳ 明朝" w:hAnsi="ＭＳ 明朝"/>
          <w:sz w:val="22"/>
        </w:rPr>
      </w:pPr>
      <w:r w:rsidRPr="00E66FB2">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007DEE5D" wp14:editId="142EAC9C">
                <wp:simplePos x="0" y="0"/>
                <wp:positionH relativeFrom="column">
                  <wp:posOffset>-19661</wp:posOffset>
                </wp:positionH>
                <wp:positionV relativeFrom="paragraph">
                  <wp:posOffset>8626</wp:posOffset>
                </wp:positionV>
                <wp:extent cx="6467475" cy="82391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467475" cy="8239125"/>
                        </a:xfrm>
                        <a:prstGeom prst="roundRect">
                          <a:avLst>
                            <a:gd name="adj" fmla="val 59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ED97C4" id="角丸四角形 1" o:spid="_x0000_s1026" style="position:absolute;left:0;text-align:left;margin-left:-1.55pt;margin-top:.7pt;width:509.25pt;height:6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" filled="f" strokecolor="black [3213]" strokeweight="1pt">
                <v:stroke joinstyle="miter"/>
              </v:roundrect>
            </w:pict>
          </mc:Fallback>
        </mc:AlternateContent>
      </w:r>
    </w:p>
    <w:p w14:paraId="32F0D51B" w14:textId="6B192D21" w:rsidR="003D53B9" w:rsidRPr="00E66FB2" w:rsidRDefault="003D53B9" w:rsidP="00D764A9">
      <w:pPr>
        <w:widowControl/>
        <w:jc w:val="left"/>
        <w:rPr>
          <w:rFonts w:ascii="ＭＳ 明朝" w:eastAsia="ＭＳ 明朝" w:hAnsi="ＭＳ 明朝"/>
          <w:sz w:val="22"/>
        </w:rPr>
      </w:pPr>
    </w:p>
    <w:p w14:paraId="0EBA9732" w14:textId="77777777" w:rsidR="00B13817" w:rsidRPr="00E66FB2" w:rsidRDefault="00B13817" w:rsidP="00D764A9">
      <w:pPr>
        <w:widowControl/>
        <w:jc w:val="left"/>
        <w:rPr>
          <w:rFonts w:ascii="ＭＳ 明朝" w:eastAsia="ＭＳ 明朝" w:hAnsi="ＭＳ 明朝"/>
          <w:sz w:val="22"/>
        </w:rPr>
      </w:pPr>
    </w:p>
    <w:p w14:paraId="1BE39077" w14:textId="57C5849B"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八尾市暴力団排除条例</w:t>
      </w:r>
      <w:r w:rsidRPr="00E66FB2">
        <w:rPr>
          <w:rFonts w:ascii="ＭＳ 明朝" w:eastAsia="ＭＳ 明朝" w:hAnsi="ＭＳ 明朝" w:hint="eastAsia"/>
          <w:sz w:val="22"/>
        </w:rPr>
        <w:t>（</w:t>
      </w:r>
      <w:r w:rsidRPr="00E66FB2">
        <w:rPr>
          <w:rFonts w:ascii="ＭＳ 明朝" w:eastAsia="ＭＳ 明朝" w:hAnsi="ＭＳ 明朝"/>
          <w:sz w:val="22"/>
        </w:rPr>
        <w:t>平成25年７月４日条例第20号</w:t>
      </w:r>
      <w:r w:rsidRPr="00E66FB2">
        <w:rPr>
          <w:rFonts w:ascii="ＭＳ 明朝" w:eastAsia="ＭＳ 明朝" w:hAnsi="ＭＳ 明朝" w:hint="eastAsia"/>
          <w:sz w:val="22"/>
        </w:rPr>
        <w:t>）</w:t>
      </w:r>
    </w:p>
    <w:p w14:paraId="6D376595"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（定義）</w:t>
      </w:r>
    </w:p>
    <w:p w14:paraId="0140FCEF" w14:textId="77777777" w:rsidR="00B13817" w:rsidRPr="00E66FB2" w:rsidRDefault="00B13817" w:rsidP="00B13817">
      <w:pPr>
        <w:widowControl/>
        <w:ind w:leftChars="136" w:left="569" w:hangingChars="128" w:hanging="283"/>
        <w:jc w:val="left"/>
        <w:rPr>
          <w:rFonts w:ascii="ＭＳ 明朝" w:eastAsia="ＭＳ 明朝" w:hAnsi="ＭＳ 明朝"/>
          <w:sz w:val="22"/>
        </w:rPr>
      </w:pPr>
      <w:r w:rsidRPr="00E66FB2">
        <w:rPr>
          <w:rFonts w:ascii="ＭＳ 明朝" w:eastAsia="ＭＳ 明朝" w:hAnsi="ＭＳ 明朝"/>
          <w:b/>
          <w:bCs/>
          <w:sz w:val="22"/>
        </w:rPr>
        <w:t>第２条</w:t>
      </w:r>
      <w:r w:rsidRPr="00E66FB2">
        <w:rPr>
          <w:rFonts w:ascii="ＭＳ 明朝" w:eastAsia="ＭＳ 明朝" w:hAnsi="ＭＳ 明朝"/>
          <w:sz w:val="22"/>
        </w:rPr>
        <w:t xml:space="preserve">　この条例において、次の各号に掲げる用語の意義は、当該各号に定めるところによる。</w:t>
      </w:r>
    </w:p>
    <w:p w14:paraId="35341219" w14:textId="7D78E376"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 xml:space="preserve">(１)　</w:t>
      </w:r>
      <w:r w:rsidRPr="00E66FB2">
        <w:rPr>
          <w:rFonts w:ascii="ＭＳ 明朝" w:eastAsia="ＭＳ 明朝" w:hAnsi="ＭＳ 明朝" w:hint="eastAsia"/>
          <w:sz w:val="22"/>
        </w:rPr>
        <w:t>【省略】</w:t>
      </w:r>
    </w:p>
    <w:p w14:paraId="29A7288B"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(２)　暴力団員　法第２条第６号に規定する暴力団員をいう。</w:t>
      </w:r>
    </w:p>
    <w:p w14:paraId="21BB2BC4" w14:textId="7CA7992C"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hint="eastAsia"/>
          <w:sz w:val="22"/>
        </w:rPr>
        <w:t>(３)～(７)　【省略】</w:t>
      </w:r>
    </w:p>
    <w:p w14:paraId="44AC191B" w14:textId="77777777" w:rsidR="00B13817" w:rsidRPr="00E66FB2" w:rsidRDefault="00B13817" w:rsidP="00B13817">
      <w:pPr>
        <w:widowControl/>
        <w:ind w:leftChars="136" w:left="568" w:hangingChars="128" w:hanging="282"/>
        <w:jc w:val="left"/>
        <w:rPr>
          <w:rFonts w:ascii="ＭＳ 明朝" w:eastAsia="ＭＳ 明朝" w:hAnsi="ＭＳ 明朝"/>
          <w:sz w:val="22"/>
        </w:rPr>
      </w:pPr>
    </w:p>
    <w:p w14:paraId="4F7D02C1" w14:textId="77777777" w:rsidR="00B13817" w:rsidRPr="00E66FB2" w:rsidRDefault="00B13817" w:rsidP="00B13817">
      <w:pPr>
        <w:widowControl/>
        <w:ind w:leftChars="136" w:left="568" w:hangingChars="128" w:hanging="282"/>
        <w:jc w:val="left"/>
        <w:rPr>
          <w:rFonts w:ascii="ＭＳ 明朝" w:eastAsia="ＭＳ 明朝" w:hAnsi="ＭＳ 明朝"/>
          <w:sz w:val="22"/>
        </w:rPr>
      </w:pPr>
    </w:p>
    <w:p w14:paraId="4F25B479" w14:textId="208C912A"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八尾市暴力団排除条例施行規則</w:t>
      </w:r>
      <w:r w:rsidRPr="00E66FB2">
        <w:rPr>
          <w:rFonts w:ascii="ＭＳ 明朝" w:eastAsia="ＭＳ 明朝" w:hAnsi="ＭＳ 明朝" w:hint="eastAsia"/>
          <w:sz w:val="22"/>
        </w:rPr>
        <w:t>（</w:t>
      </w:r>
      <w:r w:rsidRPr="00E66FB2">
        <w:rPr>
          <w:rFonts w:ascii="ＭＳ 明朝" w:eastAsia="ＭＳ 明朝" w:hAnsi="ＭＳ 明朝"/>
          <w:sz w:val="22"/>
        </w:rPr>
        <w:t>平成25年９月19日規則第70号</w:t>
      </w:r>
      <w:r w:rsidRPr="00E66FB2">
        <w:rPr>
          <w:rFonts w:ascii="ＭＳ 明朝" w:eastAsia="ＭＳ 明朝" w:hAnsi="ＭＳ 明朝" w:hint="eastAsia"/>
          <w:sz w:val="22"/>
        </w:rPr>
        <w:t>）</w:t>
      </w:r>
    </w:p>
    <w:p w14:paraId="616EC80B"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（暴力団密接関係者）</w:t>
      </w:r>
    </w:p>
    <w:p w14:paraId="71FD414F" w14:textId="77777777" w:rsidR="00B13817" w:rsidRPr="00E66FB2" w:rsidRDefault="00B13817" w:rsidP="00B13817">
      <w:pPr>
        <w:widowControl/>
        <w:ind w:leftChars="136" w:left="569" w:hangingChars="128" w:hanging="283"/>
        <w:jc w:val="left"/>
        <w:rPr>
          <w:rFonts w:ascii="ＭＳ 明朝" w:eastAsia="ＭＳ 明朝" w:hAnsi="ＭＳ 明朝"/>
          <w:sz w:val="22"/>
        </w:rPr>
      </w:pPr>
      <w:r w:rsidRPr="00E66FB2">
        <w:rPr>
          <w:rFonts w:ascii="ＭＳ 明朝" w:eastAsia="ＭＳ 明朝" w:hAnsi="ＭＳ 明朝"/>
          <w:b/>
          <w:bCs/>
          <w:sz w:val="22"/>
        </w:rPr>
        <w:t>第３条</w:t>
      </w:r>
      <w:r w:rsidRPr="00E66FB2">
        <w:rPr>
          <w:rFonts w:ascii="ＭＳ 明朝" w:eastAsia="ＭＳ 明朝" w:hAnsi="ＭＳ 明朝"/>
          <w:sz w:val="22"/>
        </w:rPr>
        <w:t xml:space="preserve">　</w:t>
      </w:r>
      <w:hyperlink r:id="rId8" w:history="1">
        <w:r w:rsidRPr="00E66FB2">
          <w:rPr>
            <w:rStyle w:val="af4"/>
            <w:rFonts w:ascii="ＭＳ 明朝" w:eastAsia="ＭＳ 明朝" w:hAnsi="ＭＳ 明朝"/>
            <w:color w:val="auto"/>
            <w:sz w:val="22"/>
            <w:u w:val="none"/>
          </w:rPr>
          <w:t>条例第２条第３号</w:t>
        </w:r>
      </w:hyperlink>
      <w:r w:rsidRPr="00E66FB2">
        <w:rPr>
          <w:rFonts w:ascii="ＭＳ 明朝" w:eastAsia="ＭＳ 明朝" w:hAnsi="ＭＳ 明朝"/>
          <w:sz w:val="22"/>
        </w:rPr>
        <w:t>の規則で定める者は、次のいずれかに該当する者とする。</w:t>
      </w:r>
    </w:p>
    <w:p w14:paraId="1BBF6272"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(１)　自己若しくは第三者の利益を図り又は第三者に損害を加える目的で、暴力団又は暴力団員を利用した者</w:t>
      </w:r>
    </w:p>
    <w:p w14:paraId="183074E0"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(２)　暴力団の威力を利用する目的で、又は暴力団の威力を利用したことに関し、暴力団又は暴力団員に対し、金品その他の財産上の利益又は役務の供与（次号において「利益の供与」という。）をした者</w:t>
      </w:r>
    </w:p>
    <w:p w14:paraId="16007777"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(３)　前号に定めるもののほか、暴力団又は暴力団員に対し、暴力団の活動を助長し、又は暴力団の運営に資することとなる相当の対償のない利益の供与をした者</w:t>
      </w:r>
    </w:p>
    <w:p w14:paraId="2AF3CBA6"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(４)　暴力団又は暴力団員と社会的に非難されるべき関係を有する者</w:t>
      </w:r>
    </w:p>
    <w:p w14:paraId="65D87AB7"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(５)　事業者で、次に掲げる者（アに掲げる者については、当該事業者が法人である場合に限る。）のうちに暴力団員又は前各号のいずれかに該当する者のあるもの</w:t>
      </w:r>
    </w:p>
    <w:p w14:paraId="3CE8AF66"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59DABA1"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イ　支配人、本店長、支店長、営業所長、事務所長その他いかなる名称を有する者であるかを問わず、営業所、事務所その他の組織（以下「営業所等」という。）の業務を統括する者</w:t>
      </w:r>
    </w:p>
    <w:p w14:paraId="4CCE1595"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91EC3A8"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エ　事実上事業者の経営に参加していると認められる者</w:t>
      </w:r>
    </w:p>
    <w:p w14:paraId="4C44C54B" w14:textId="77777777" w:rsidR="00B13817" w:rsidRPr="00E66FB2" w:rsidRDefault="00B13817" w:rsidP="00B13817">
      <w:pPr>
        <w:widowControl/>
        <w:ind w:leftChars="136" w:left="568" w:hangingChars="128" w:hanging="282"/>
        <w:jc w:val="left"/>
        <w:rPr>
          <w:rFonts w:ascii="ＭＳ 明朝" w:eastAsia="ＭＳ 明朝" w:hAnsi="ＭＳ 明朝"/>
          <w:sz w:val="22"/>
        </w:rPr>
      </w:pPr>
      <w:r w:rsidRPr="00E66FB2">
        <w:rPr>
          <w:rFonts w:ascii="ＭＳ 明朝" w:eastAsia="ＭＳ 明朝" w:hAnsi="ＭＳ 明朝"/>
          <w:sz w:val="22"/>
        </w:rPr>
        <w:t>(６)　前各号のいずれかに該当する者であることを知りながら、これを相手方として、公共工事等に係る下請契約、資材又は原材料の購入契約その他の契約を締結した事業者</w:t>
      </w:r>
    </w:p>
    <w:p w14:paraId="5C903895" w14:textId="77777777" w:rsidR="00B13817" w:rsidRPr="00B13817" w:rsidRDefault="00B13817" w:rsidP="00B13817">
      <w:pPr>
        <w:widowControl/>
        <w:ind w:leftChars="136" w:left="568" w:hangingChars="128" w:hanging="282"/>
        <w:jc w:val="left"/>
        <w:rPr>
          <w:rFonts w:ascii="ＭＳ 明朝" w:eastAsia="ＭＳ 明朝" w:hAnsi="ＭＳ 明朝"/>
          <w:sz w:val="22"/>
        </w:rPr>
      </w:pPr>
    </w:p>
    <w:p w14:paraId="23D785BF" w14:textId="77777777" w:rsidR="00B13817" w:rsidRDefault="00B13817" w:rsidP="00B13817">
      <w:pPr>
        <w:widowControl/>
        <w:ind w:leftChars="1" w:left="284" w:hangingChars="128" w:hanging="282"/>
        <w:jc w:val="left"/>
        <w:rPr>
          <w:rFonts w:ascii="ＭＳ 明朝" w:eastAsia="ＭＳ 明朝" w:hAnsi="ＭＳ 明朝"/>
          <w:sz w:val="22"/>
        </w:rPr>
      </w:pPr>
    </w:p>
    <w:p w14:paraId="194BFED9" w14:textId="77777777" w:rsidR="00B13817" w:rsidRPr="00B13817" w:rsidRDefault="00B13817" w:rsidP="00B13817">
      <w:pPr>
        <w:widowControl/>
        <w:jc w:val="left"/>
        <w:rPr>
          <w:rFonts w:ascii="ＭＳ 明朝" w:eastAsia="ＭＳ 明朝" w:hAnsi="ＭＳ 明朝"/>
          <w:sz w:val="22"/>
        </w:rPr>
      </w:pPr>
      <w:bookmarkStart w:id="0" w:name="_GoBack"/>
      <w:bookmarkEnd w:id="0"/>
    </w:p>
    <w:sectPr w:rsidR="00B13817" w:rsidRPr="00B13817" w:rsidSect="00EF763C">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F6C5A" w14:textId="77777777" w:rsidR="004E6219" w:rsidRDefault="004E6219" w:rsidP="00B3296B">
      <w:r>
        <w:separator/>
      </w:r>
    </w:p>
  </w:endnote>
  <w:endnote w:type="continuationSeparator" w:id="0">
    <w:p w14:paraId="6B27A6B0" w14:textId="77777777" w:rsidR="004E6219" w:rsidRDefault="004E6219" w:rsidP="00B3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56AF" w14:textId="77777777" w:rsidR="004E6219" w:rsidRDefault="004E6219" w:rsidP="00B3296B">
      <w:r>
        <w:separator/>
      </w:r>
    </w:p>
  </w:footnote>
  <w:footnote w:type="continuationSeparator" w:id="0">
    <w:p w14:paraId="7897D99E" w14:textId="77777777" w:rsidR="004E6219" w:rsidRDefault="004E6219" w:rsidP="00B3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402F3"/>
    <w:multiLevelType w:val="hybridMultilevel"/>
    <w:tmpl w:val="B9E8B34E"/>
    <w:lvl w:ilvl="0" w:tplc="D750A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FE"/>
    <w:rsid w:val="00000032"/>
    <w:rsid w:val="00002CAC"/>
    <w:rsid w:val="00017996"/>
    <w:rsid w:val="00044C06"/>
    <w:rsid w:val="00046E8C"/>
    <w:rsid w:val="00063CFE"/>
    <w:rsid w:val="00080DA7"/>
    <w:rsid w:val="00095C51"/>
    <w:rsid w:val="000B3811"/>
    <w:rsid w:val="000F180A"/>
    <w:rsid w:val="00101CBE"/>
    <w:rsid w:val="00181C30"/>
    <w:rsid w:val="001D76BB"/>
    <w:rsid w:val="002051A1"/>
    <w:rsid w:val="00210679"/>
    <w:rsid w:val="00220525"/>
    <w:rsid w:val="002738D5"/>
    <w:rsid w:val="002B3379"/>
    <w:rsid w:val="002D3E78"/>
    <w:rsid w:val="003227A2"/>
    <w:rsid w:val="00344712"/>
    <w:rsid w:val="0035313A"/>
    <w:rsid w:val="003656BC"/>
    <w:rsid w:val="00387D13"/>
    <w:rsid w:val="003D53B9"/>
    <w:rsid w:val="00426A5F"/>
    <w:rsid w:val="00462A19"/>
    <w:rsid w:val="004A0CB9"/>
    <w:rsid w:val="004B44A1"/>
    <w:rsid w:val="004E6219"/>
    <w:rsid w:val="00503BFF"/>
    <w:rsid w:val="00512B20"/>
    <w:rsid w:val="005238FF"/>
    <w:rsid w:val="00550482"/>
    <w:rsid w:val="005F0BC5"/>
    <w:rsid w:val="0060644E"/>
    <w:rsid w:val="0062690B"/>
    <w:rsid w:val="006404CB"/>
    <w:rsid w:val="006B0A0F"/>
    <w:rsid w:val="006B1234"/>
    <w:rsid w:val="007029AA"/>
    <w:rsid w:val="00712072"/>
    <w:rsid w:val="007171E5"/>
    <w:rsid w:val="007C7FDD"/>
    <w:rsid w:val="007D3200"/>
    <w:rsid w:val="007F18B4"/>
    <w:rsid w:val="008205EC"/>
    <w:rsid w:val="00843E0C"/>
    <w:rsid w:val="008A2B54"/>
    <w:rsid w:val="00932D69"/>
    <w:rsid w:val="00935D64"/>
    <w:rsid w:val="00946864"/>
    <w:rsid w:val="00955B4A"/>
    <w:rsid w:val="009C6827"/>
    <w:rsid w:val="009D0609"/>
    <w:rsid w:val="009E7B88"/>
    <w:rsid w:val="00A67C72"/>
    <w:rsid w:val="00A73EFC"/>
    <w:rsid w:val="00AE7CF7"/>
    <w:rsid w:val="00B13817"/>
    <w:rsid w:val="00B14CE4"/>
    <w:rsid w:val="00B3296B"/>
    <w:rsid w:val="00B86CD5"/>
    <w:rsid w:val="00B877C9"/>
    <w:rsid w:val="00BD12DC"/>
    <w:rsid w:val="00C65F53"/>
    <w:rsid w:val="00C83A90"/>
    <w:rsid w:val="00D05208"/>
    <w:rsid w:val="00D764A9"/>
    <w:rsid w:val="00D81EC3"/>
    <w:rsid w:val="00D9799C"/>
    <w:rsid w:val="00E53260"/>
    <w:rsid w:val="00E66FB2"/>
    <w:rsid w:val="00E728A9"/>
    <w:rsid w:val="00EF7194"/>
    <w:rsid w:val="00EF763C"/>
    <w:rsid w:val="00F1395A"/>
    <w:rsid w:val="00F16014"/>
    <w:rsid w:val="00F2503A"/>
    <w:rsid w:val="00F4061E"/>
    <w:rsid w:val="00F42300"/>
    <w:rsid w:val="00F47A2B"/>
    <w:rsid w:val="00FA1C8D"/>
    <w:rsid w:val="00FC57A8"/>
    <w:rsid w:val="00FF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7968C3"/>
  <w15:chartTrackingRefBased/>
  <w15:docId w15:val="{CFB5367B-D79C-4DDB-AEA5-6EFA1DC8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6B"/>
    <w:pPr>
      <w:tabs>
        <w:tab w:val="center" w:pos="4252"/>
        <w:tab w:val="right" w:pos="8504"/>
      </w:tabs>
      <w:snapToGrid w:val="0"/>
    </w:pPr>
  </w:style>
  <w:style w:type="character" w:customStyle="1" w:styleId="a4">
    <w:name w:val="ヘッダー (文字)"/>
    <w:basedOn w:val="a0"/>
    <w:link w:val="a3"/>
    <w:uiPriority w:val="99"/>
    <w:rsid w:val="00B3296B"/>
  </w:style>
  <w:style w:type="paragraph" w:styleId="a5">
    <w:name w:val="footer"/>
    <w:basedOn w:val="a"/>
    <w:link w:val="a6"/>
    <w:uiPriority w:val="99"/>
    <w:unhideWhenUsed/>
    <w:rsid w:val="00B3296B"/>
    <w:pPr>
      <w:tabs>
        <w:tab w:val="center" w:pos="4252"/>
        <w:tab w:val="right" w:pos="8504"/>
      </w:tabs>
      <w:snapToGrid w:val="0"/>
    </w:pPr>
  </w:style>
  <w:style w:type="character" w:customStyle="1" w:styleId="a6">
    <w:name w:val="フッター (文字)"/>
    <w:basedOn w:val="a0"/>
    <w:link w:val="a5"/>
    <w:uiPriority w:val="99"/>
    <w:rsid w:val="00B3296B"/>
  </w:style>
  <w:style w:type="table" w:styleId="a7">
    <w:name w:val="Table Grid"/>
    <w:basedOn w:val="a1"/>
    <w:uiPriority w:val="39"/>
    <w:rsid w:val="00B8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05208"/>
    <w:pPr>
      <w:jc w:val="center"/>
    </w:pPr>
    <w:rPr>
      <w:rFonts w:ascii="ＭＳ Ｐ明朝" w:eastAsia="ＭＳ Ｐ明朝" w:hAnsi="ＭＳ Ｐ明朝"/>
    </w:rPr>
  </w:style>
  <w:style w:type="character" w:customStyle="1" w:styleId="a9">
    <w:name w:val="記 (文字)"/>
    <w:basedOn w:val="a0"/>
    <w:link w:val="a8"/>
    <w:uiPriority w:val="99"/>
    <w:rsid w:val="00D05208"/>
    <w:rPr>
      <w:rFonts w:ascii="ＭＳ Ｐ明朝" w:eastAsia="ＭＳ Ｐ明朝" w:hAnsi="ＭＳ Ｐ明朝"/>
    </w:rPr>
  </w:style>
  <w:style w:type="paragraph" w:styleId="aa">
    <w:name w:val="Closing"/>
    <w:basedOn w:val="a"/>
    <w:link w:val="ab"/>
    <w:uiPriority w:val="99"/>
    <w:unhideWhenUsed/>
    <w:rsid w:val="00D05208"/>
    <w:pPr>
      <w:jc w:val="right"/>
    </w:pPr>
    <w:rPr>
      <w:rFonts w:ascii="ＭＳ Ｐ明朝" w:eastAsia="ＭＳ Ｐ明朝" w:hAnsi="ＭＳ Ｐ明朝"/>
    </w:rPr>
  </w:style>
  <w:style w:type="character" w:customStyle="1" w:styleId="ab">
    <w:name w:val="結語 (文字)"/>
    <w:basedOn w:val="a0"/>
    <w:link w:val="aa"/>
    <w:uiPriority w:val="99"/>
    <w:rsid w:val="00D05208"/>
    <w:rPr>
      <w:rFonts w:ascii="ＭＳ Ｐ明朝" w:eastAsia="ＭＳ Ｐ明朝" w:hAnsi="ＭＳ Ｐ明朝"/>
    </w:rPr>
  </w:style>
  <w:style w:type="paragraph" w:styleId="ac">
    <w:name w:val="Balloon Text"/>
    <w:basedOn w:val="a"/>
    <w:link w:val="ad"/>
    <w:uiPriority w:val="99"/>
    <w:semiHidden/>
    <w:unhideWhenUsed/>
    <w:rsid w:val="00080D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0DA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02CAC"/>
    <w:rPr>
      <w:sz w:val="18"/>
      <w:szCs w:val="18"/>
    </w:rPr>
  </w:style>
  <w:style w:type="paragraph" w:styleId="af">
    <w:name w:val="annotation text"/>
    <w:basedOn w:val="a"/>
    <w:link w:val="af0"/>
    <w:uiPriority w:val="99"/>
    <w:semiHidden/>
    <w:unhideWhenUsed/>
    <w:rsid w:val="00002CAC"/>
    <w:pPr>
      <w:jc w:val="left"/>
    </w:pPr>
  </w:style>
  <w:style w:type="character" w:customStyle="1" w:styleId="af0">
    <w:name w:val="コメント文字列 (文字)"/>
    <w:basedOn w:val="a0"/>
    <w:link w:val="af"/>
    <w:uiPriority w:val="99"/>
    <w:semiHidden/>
    <w:rsid w:val="00002CAC"/>
  </w:style>
  <w:style w:type="paragraph" w:styleId="af1">
    <w:name w:val="annotation subject"/>
    <w:basedOn w:val="af"/>
    <w:next w:val="af"/>
    <w:link w:val="af2"/>
    <w:uiPriority w:val="99"/>
    <w:semiHidden/>
    <w:unhideWhenUsed/>
    <w:rsid w:val="00002CAC"/>
    <w:rPr>
      <w:b/>
      <w:bCs/>
    </w:rPr>
  </w:style>
  <w:style w:type="character" w:customStyle="1" w:styleId="af2">
    <w:name w:val="コメント内容 (文字)"/>
    <w:basedOn w:val="af0"/>
    <w:link w:val="af1"/>
    <w:uiPriority w:val="99"/>
    <w:semiHidden/>
    <w:rsid w:val="00002CAC"/>
    <w:rPr>
      <w:b/>
      <w:bCs/>
    </w:rPr>
  </w:style>
  <w:style w:type="paragraph" w:styleId="af3">
    <w:name w:val="List Paragraph"/>
    <w:basedOn w:val="a"/>
    <w:uiPriority w:val="34"/>
    <w:qFormat/>
    <w:rsid w:val="00EF763C"/>
    <w:pPr>
      <w:ind w:leftChars="400" w:left="840"/>
    </w:pPr>
  </w:style>
  <w:style w:type="character" w:styleId="af4">
    <w:name w:val="Hyperlink"/>
    <w:basedOn w:val="a0"/>
    <w:uiPriority w:val="99"/>
    <w:unhideWhenUsed/>
    <w:rsid w:val="00B138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694246">
      <w:bodyDiv w:val="1"/>
      <w:marLeft w:val="0"/>
      <w:marRight w:val="0"/>
      <w:marTop w:val="0"/>
      <w:marBottom w:val="0"/>
      <w:divBdr>
        <w:top w:val="none" w:sz="0" w:space="0" w:color="auto"/>
        <w:left w:val="none" w:sz="0" w:space="0" w:color="auto"/>
        <w:bottom w:val="none" w:sz="0" w:space="0" w:color="auto"/>
        <w:right w:val="none" w:sz="0" w:space="0" w:color="auto"/>
      </w:divBdr>
      <w:divsChild>
        <w:div w:id="1676691629">
          <w:marLeft w:val="0"/>
          <w:marRight w:val="0"/>
          <w:marTop w:val="0"/>
          <w:marBottom w:val="0"/>
          <w:divBdr>
            <w:top w:val="none" w:sz="0" w:space="0" w:color="auto"/>
            <w:left w:val="none" w:sz="0" w:space="0" w:color="auto"/>
            <w:bottom w:val="none" w:sz="0" w:space="0" w:color="auto"/>
            <w:right w:val="none" w:sz="0" w:space="0" w:color="auto"/>
          </w:divBdr>
        </w:div>
        <w:div w:id="710082565">
          <w:marLeft w:val="0"/>
          <w:marRight w:val="0"/>
          <w:marTop w:val="0"/>
          <w:marBottom w:val="0"/>
          <w:divBdr>
            <w:top w:val="none" w:sz="0" w:space="0" w:color="auto"/>
            <w:left w:val="none" w:sz="0" w:space="0" w:color="auto"/>
            <w:bottom w:val="none" w:sz="0" w:space="0" w:color="auto"/>
            <w:right w:val="none" w:sz="0" w:space="0" w:color="auto"/>
          </w:divBdr>
        </w:div>
        <w:div w:id="927232405">
          <w:marLeft w:val="0"/>
          <w:marRight w:val="0"/>
          <w:marTop w:val="0"/>
          <w:marBottom w:val="0"/>
          <w:divBdr>
            <w:top w:val="none" w:sz="0" w:space="0" w:color="auto"/>
            <w:left w:val="none" w:sz="0" w:space="0" w:color="auto"/>
            <w:bottom w:val="none" w:sz="0" w:space="0" w:color="auto"/>
            <w:right w:val="none" w:sz="0" w:space="0" w:color="auto"/>
          </w:divBdr>
        </w:div>
        <w:div w:id="2023699077">
          <w:marLeft w:val="0"/>
          <w:marRight w:val="0"/>
          <w:marTop w:val="0"/>
          <w:marBottom w:val="0"/>
          <w:divBdr>
            <w:top w:val="none" w:sz="0" w:space="0" w:color="auto"/>
            <w:left w:val="none" w:sz="0" w:space="0" w:color="auto"/>
            <w:bottom w:val="none" w:sz="0" w:space="0" w:color="auto"/>
            <w:right w:val="none" w:sz="0" w:space="0" w:color="auto"/>
          </w:divBdr>
        </w:div>
      </w:divsChild>
    </w:div>
    <w:div w:id="988442464">
      <w:bodyDiv w:val="1"/>
      <w:marLeft w:val="0"/>
      <w:marRight w:val="0"/>
      <w:marTop w:val="0"/>
      <w:marBottom w:val="0"/>
      <w:divBdr>
        <w:top w:val="none" w:sz="0" w:space="0" w:color="auto"/>
        <w:left w:val="none" w:sz="0" w:space="0" w:color="auto"/>
        <w:bottom w:val="none" w:sz="0" w:space="0" w:color="auto"/>
        <w:right w:val="none" w:sz="0" w:space="0" w:color="auto"/>
      </w:divBdr>
      <w:divsChild>
        <w:div w:id="1805585254">
          <w:marLeft w:val="0"/>
          <w:marRight w:val="0"/>
          <w:marTop w:val="0"/>
          <w:marBottom w:val="0"/>
          <w:divBdr>
            <w:top w:val="none" w:sz="0" w:space="0" w:color="auto"/>
            <w:left w:val="none" w:sz="0" w:space="0" w:color="auto"/>
            <w:bottom w:val="none" w:sz="0" w:space="0" w:color="auto"/>
            <w:right w:val="none" w:sz="0" w:space="0" w:color="auto"/>
          </w:divBdr>
        </w:div>
        <w:div w:id="1192187276">
          <w:marLeft w:val="0"/>
          <w:marRight w:val="0"/>
          <w:marTop w:val="0"/>
          <w:marBottom w:val="0"/>
          <w:divBdr>
            <w:top w:val="none" w:sz="0" w:space="0" w:color="auto"/>
            <w:left w:val="none" w:sz="0" w:space="0" w:color="auto"/>
            <w:bottom w:val="none" w:sz="0" w:space="0" w:color="auto"/>
            <w:right w:val="none" w:sz="0" w:space="0" w:color="auto"/>
          </w:divBdr>
        </w:div>
        <w:div w:id="71196457">
          <w:marLeft w:val="0"/>
          <w:marRight w:val="0"/>
          <w:marTop w:val="0"/>
          <w:marBottom w:val="0"/>
          <w:divBdr>
            <w:top w:val="none" w:sz="0" w:space="0" w:color="auto"/>
            <w:left w:val="none" w:sz="0" w:space="0" w:color="auto"/>
            <w:bottom w:val="none" w:sz="0" w:space="0" w:color="auto"/>
            <w:right w:val="none" w:sz="0" w:space="0" w:color="auto"/>
          </w:divBdr>
        </w:div>
        <w:div w:id="1470320320">
          <w:marLeft w:val="0"/>
          <w:marRight w:val="0"/>
          <w:marTop w:val="0"/>
          <w:marBottom w:val="0"/>
          <w:divBdr>
            <w:top w:val="none" w:sz="0" w:space="0" w:color="auto"/>
            <w:left w:val="none" w:sz="0" w:space="0" w:color="auto"/>
            <w:bottom w:val="none" w:sz="0" w:space="0" w:color="auto"/>
            <w:right w:val="none" w:sz="0" w:space="0" w:color="auto"/>
          </w:divBdr>
        </w:div>
        <w:div w:id="796678068">
          <w:marLeft w:val="0"/>
          <w:marRight w:val="0"/>
          <w:marTop w:val="0"/>
          <w:marBottom w:val="0"/>
          <w:divBdr>
            <w:top w:val="none" w:sz="0" w:space="0" w:color="auto"/>
            <w:left w:val="none" w:sz="0" w:space="0" w:color="auto"/>
            <w:bottom w:val="none" w:sz="0" w:space="0" w:color="auto"/>
            <w:right w:val="none" w:sz="0" w:space="0" w:color="auto"/>
          </w:divBdr>
        </w:div>
        <w:div w:id="779840529">
          <w:marLeft w:val="0"/>
          <w:marRight w:val="0"/>
          <w:marTop w:val="0"/>
          <w:marBottom w:val="0"/>
          <w:divBdr>
            <w:top w:val="none" w:sz="0" w:space="0" w:color="auto"/>
            <w:left w:val="none" w:sz="0" w:space="0" w:color="auto"/>
            <w:bottom w:val="none" w:sz="0" w:space="0" w:color="auto"/>
            <w:right w:val="none" w:sz="0" w:space="0" w:color="auto"/>
          </w:divBdr>
        </w:div>
        <w:div w:id="1962761582">
          <w:marLeft w:val="0"/>
          <w:marRight w:val="0"/>
          <w:marTop w:val="0"/>
          <w:marBottom w:val="0"/>
          <w:divBdr>
            <w:top w:val="none" w:sz="0" w:space="0" w:color="auto"/>
            <w:left w:val="none" w:sz="0" w:space="0" w:color="auto"/>
            <w:bottom w:val="none" w:sz="0" w:space="0" w:color="auto"/>
            <w:right w:val="none" w:sz="0" w:space="0" w:color="auto"/>
          </w:divBdr>
        </w:div>
        <w:div w:id="1708484764">
          <w:marLeft w:val="0"/>
          <w:marRight w:val="0"/>
          <w:marTop w:val="0"/>
          <w:marBottom w:val="0"/>
          <w:divBdr>
            <w:top w:val="none" w:sz="0" w:space="0" w:color="auto"/>
            <w:left w:val="none" w:sz="0" w:space="0" w:color="auto"/>
            <w:bottom w:val="none" w:sz="0" w:space="0" w:color="auto"/>
            <w:right w:val="none" w:sz="0" w:space="0" w:color="auto"/>
          </w:divBdr>
        </w:div>
        <w:div w:id="1565523971">
          <w:marLeft w:val="0"/>
          <w:marRight w:val="0"/>
          <w:marTop w:val="0"/>
          <w:marBottom w:val="0"/>
          <w:divBdr>
            <w:top w:val="none" w:sz="0" w:space="0" w:color="auto"/>
            <w:left w:val="none" w:sz="0" w:space="0" w:color="auto"/>
            <w:bottom w:val="none" w:sz="0" w:space="0" w:color="auto"/>
            <w:right w:val="none" w:sz="0" w:space="0" w:color="auto"/>
          </w:divBdr>
        </w:div>
        <w:div w:id="222716153">
          <w:marLeft w:val="0"/>
          <w:marRight w:val="0"/>
          <w:marTop w:val="0"/>
          <w:marBottom w:val="0"/>
          <w:divBdr>
            <w:top w:val="none" w:sz="0" w:space="0" w:color="auto"/>
            <w:left w:val="none" w:sz="0" w:space="0" w:color="auto"/>
            <w:bottom w:val="none" w:sz="0" w:space="0" w:color="auto"/>
            <w:right w:val="none" w:sz="0" w:space="0" w:color="auto"/>
          </w:divBdr>
        </w:div>
        <w:div w:id="1644388604">
          <w:marLeft w:val="0"/>
          <w:marRight w:val="0"/>
          <w:marTop w:val="0"/>
          <w:marBottom w:val="0"/>
          <w:divBdr>
            <w:top w:val="none" w:sz="0" w:space="0" w:color="auto"/>
            <w:left w:val="none" w:sz="0" w:space="0" w:color="auto"/>
            <w:bottom w:val="none" w:sz="0" w:space="0" w:color="auto"/>
            <w:right w:val="none" w:sz="0" w:space="0" w:color="auto"/>
          </w:divBdr>
        </w:div>
        <w:div w:id="1464081958">
          <w:marLeft w:val="0"/>
          <w:marRight w:val="0"/>
          <w:marTop w:val="0"/>
          <w:marBottom w:val="0"/>
          <w:divBdr>
            <w:top w:val="none" w:sz="0" w:space="0" w:color="auto"/>
            <w:left w:val="none" w:sz="0" w:space="0" w:color="auto"/>
            <w:bottom w:val="none" w:sz="0" w:space="0" w:color="auto"/>
            <w:right w:val="none" w:sz="0" w:space="0" w:color="auto"/>
          </w:divBdr>
        </w:div>
      </w:divsChild>
    </w:div>
    <w:div w:id="1515918841">
      <w:bodyDiv w:val="1"/>
      <w:marLeft w:val="0"/>
      <w:marRight w:val="0"/>
      <w:marTop w:val="0"/>
      <w:marBottom w:val="0"/>
      <w:divBdr>
        <w:top w:val="none" w:sz="0" w:space="0" w:color="auto"/>
        <w:left w:val="none" w:sz="0" w:space="0" w:color="auto"/>
        <w:bottom w:val="none" w:sz="0" w:space="0" w:color="auto"/>
        <w:right w:val="none" w:sz="0" w:space="0" w:color="auto"/>
      </w:divBdr>
      <w:divsChild>
        <w:div w:id="1212300932">
          <w:marLeft w:val="0"/>
          <w:marRight w:val="0"/>
          <w:marTop w:val="0"/>
          <w:marBottom w:val="0"/>
          <w:divBdr>
            <w:top w:val="none" w:sz="0" w:space="0" w:color="auto"/>
            <w:left w:val="none" w:sz="0" w:space="0" w:color="auto"/>
            <w:bottom w:val="none" w:sz="0" w:space="0" w:color="auto"/>
            <w:right w:val="none" w:sz="0" w:space="0" w:color="auto"/>
          </w:divBdr>
        </w:div>
      </w:divsChild>
    </w:div>
    <w:div w:id="1572813786">
      <w:bodyDiv w:val="1"/>
      <w:marLeft w:val="0"/>
      <w:marRight w:val="0"/>
      <w:marTop w:val="0"/>
      <w:marBottom w:val="0"/>
      <w:divBdr>
        <w:top w:val="none" w:sz="0" w:space="0" w:color="auto"/>
        <w:left w:val="none" w:sz="0" w:space="0" w:color="auto"/>
        <w:bottom w:val="none" w:sz="0" w:space="0" w:color="auto"/>
        <w:right w:val="none" w:sz="0" w:space="0" w:color="auto"/>
      </w:divBdr>
    </w:div>
    <w:div w:id="1598518104">
      <w:bodyDiv w:val="1"/>
      <w:marLeft w:val="0"/>
      <w:marRight w:val="0"/>
      <w:marTop w:val="0"/>
      <w:marBottom w:val="0"/>
      <w:divBdr>
        <w:top w:val="none" w:sz="0" w:space="0" w:color="auto"/>
        <w:left w:val="none" w:sz="0" w:space="0" w:color="auto"/>
        <w:bottom w:val="none" w:sz="0" w:space="0" w:color="auto"/>
        <w:right w:val="none" w:sz="0" w:space="0" w:color="auto"/>
      </w:divBdr>
      <w:divsChild>
        <w:div w:id="94628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60E3-7FC4-412C-976A-45916999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建太</dc:creator>
  <cp:keywords/>
  <dc:description/>
  <cp:lastModifiedBy>安井　建太</cp:lastModifiedBy>
  <cp:revision>9</cp:revision>
  <cp:lastPrinted>2021-06-15T08:34:00Z</cp:lastPrinted>
  <dcterms:created xsi:type="dcterms:W3CDTF">2021-06-04T00:55:00Z</dcterms:created>
  <dcterms:modified xsi:type="dcterms:W3CDTF">2021-06-24T02:27:00Z</dcterms:modified>
</cp:coreProperties>
</file>