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0"/>
        <w:gridCol w:w="7584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1AF68128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8A6BFA">
              <w:rPr>
                <w:rFonts w:ascii="ＭＳ 明朝" w:hAnsi="ＭＳ 明朝" w:hint="eastAsia"/>
              </w:rPr>
              <w:t>１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3207C3">
              <w:rPr>
                <w:rFonts w:ascii="ＭＳ 明朝" w:hAnsi="ＭＳ 明朝" w:hint="eastAsia"/>
              </w:rPr>
              <w:t>５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6905B4B6" w:rsidR="005E7F8A" w:rsidRPr="00BE4CBD" w:rsidRDefault="003207C3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保健予防課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28EFEA22" w:rsidR="005E7F8A" w:rsidRPr="00BE4CBD" w:rsidRDefault="003207C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保健予防課公害医療係（本庁３階）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24D7EAE8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547674">
              <w:rPr>
                <w:rFonts w:ascii="ＭＳ 明朝" w:hAnsi="ＭＳ 明朝" w:hint="eastAsia"/>
              </w:rPr>
              <w:t>７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547674">
              <w:rPr>
                <w:rFonts w:ascii="ＭＳ 明朝" w:hAnsi="ＭＳ 明朝" w:hint="eastAsia"/>
                <w:kern w:val="0"/>
              </w:rPr>
              <w:t>10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18C83B1F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8A6BFA">
              <w:rPr>
                <w:rFonts w:ascii="ＭＳ 明朝" w:hAnsi="ＭＳ 明朝" w:hint="eastAsia"/>
              </w:rPr>
              <w:t>４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8A6BFA">
              <w:rPr>
                <w:rFonts w:ascii="ＭＳ 明朝" w:hAnsi="ＭＳ 明朝" w:hint="eastAsia"/>
                <w:kern w:val="0"/>
              </w:rPr>
              <w:t>22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38"/>
        <w:gridCol w:w="3890"/>
        <w:gridCol w:w="1427"/>
        <w:gridCol w:w="2082"/>
        <w:gridCol w:w="2039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74EEB14B" w:rsidR="00A26306" w:rsidRPr="00BE4CBD" w:rsidRDefault="003207C3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長３封筒（窓あき）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4824B6F0" w:rsidR="00673A7C" w:rsidRPr="00F50503" w:rsidRDefault="003207C3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5,000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207C3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47674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30</cp:revision>
  <cp:lastPrinted>2025-04-03T04:00:00Z</cp:lastPrinted>
  <dcterms:created xsi:type="dcterms:W3CDTF">2023-12-18T01:14:00Z</dcterms:created>
  <dcterms:modified xsi:type="dcterms:W3CDTF">2025-04-04T03:46:00Z</dcterms:modified>
</cp:coreProperties>
</file>