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0A6EEE0B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4B6B50">
              <w:rPr>
                <w:rFonts w:ascii="ＭＳ 明朝" w:hAnsi="ＭＳ 明朝" w:hint="eastAsia"/>
              </w:rPr>
              <w:t>18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0F47086F" w:rsidR="005E7F8A" w:rsidRPr="00BE4CBD" w:rsidRDefault="004B6B50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21F7D6B1" w:rsidR="005E7F8A" w:rsidRPr="00BE4CBD" w:rsidRDefault="004B6B50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健康保険課　高齢者医療係（本館１階16番窓口）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7548F8FE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4B6B50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4B6B50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10F19C75" w:rsidR="00A26306" w:rsidRPr="00BE4CBD" w:rsidRDefault="004B6B50" w:rsidP="00766A34">
            <w:pPr>
              <w:rPr>
                <w:rFonts w:ascii="ＭＳ 明朝" w:hAnsi="ＭＳ 明朝"/>
              </w:rPr>
            </w:pPr>
            <w:r w:rsidRPr="004B6B50">
              <w:rPr>
                <w:rFonts w:ascii="ＭＳ 明朝" w:hAnsi="ＭＳ 明朝" w:hint="eastAsia"/>
              </w:rPr>
              <w:t>後期高齢者医療保険料 口座振替依頼書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53FAFEC9" w:rsidR="00673A7C" w:rsidRPr="00F50503" w:rsidRDefault="004B6B50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5,500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B50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30</cp:revision>
  <cp:lastPrinted>2022-06-29T01:26:00Z</cp:lastPrinted>
  <dcterms:created xsi:type="dcterms:W3CDTF">2023-12-18T01:14:00Z</dcterms:created>
  <dcterms:modified xsi:type="dcterms:W3CDTF">2025-04-30T06:12:00Z</dcterms:modified>
</cp:coreProperties>
</file>