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3196CA2A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94575">
              <w:rPr>
                <w:rFonts w:ascii="ＭＳ 明朝" w:hAnsi="ＭＳ 明朝" w:hint="eastAsia"/>
              </w:rPr>
              <w:t>４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13205A">
              <w:rPr>
                <w:rFonts w:ascii="ＭＳ 明朝" w:hAnsi="ＭＳ 明朝" w:hint="eastAsia"/>
              </w:rPr>
              <w:t>12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56BC83FC" w:rsidR="005E7F8A" w:rsidRPr="00BE4CBD" w:rsidRDefault="0013205A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環境保全課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51FE7CB0" w:rsidR="005E7F8A" w:rsidRPr="00BE4CBD" w:rsidRDefault="0013205A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環境保全課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4D452FC7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13205A">
              <w:rPr>
                <w:rFonts w:ascii="ＭＳ 明朝" w:hAnsi="ＭＳ 明朝" w:hint="eastAsia"/>
              </w:rPr>
              <w:t>８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13205A">
              <w:rPr>
                <w:rFonts w:ascii="ＭＳ 明朝" w:hAnsi="ＭＳ 明朝" w:hint="eastAsia"/>
                <w:kern w:val="0"/>
              </w:rPr>
              <w:t>15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39AB7F4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94575">
              <w:rPr>
                <w:rFonts w:ascii="ＭＳ 明朝" w:hAnsi="ＭＳ 明朝" w:hint="eastAsia"/>
                <w:kern w:val="0"/>
              </w:rPr>
              <w:t>１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73B742B7" w:rsidR="00A26306" w:rsidRPr="00BE4CBD" w:rsidRDefault="0013205A" w:rsidP="00766A34">
            <w:pPr>
              <w:rPr>
                <w:rFonts w:ascii="ＭＳ 明朝" w:hAnsi="ＭＳ 明朝"/>
              </w:rPr>
            </w:pPr>
            <w:r w:rsidRPr="0013205A">
              <w:rPr>
                <w:rFonts w:ascii="ＭＳ 明朝" w:hAnsi="ＭＳ 明朝" w:hint="eastAsia"/>
              </w:rPr>
              <w:t>路上喫煙啓発用うちわ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14A54882" w:rsidR="00673A7C" w:rsidRPr="00F50503" w:rsidRDefault="0013205A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205A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32</cp:revision>
  <cp:lastPrinted>2022-06-29T01:26:00Z</cp:lastPrinted>
  <dcterms:created xsi:type="dcterms:W3CDTF">2023-12-18T01:14:00Z</dcterms:created>
  <dcterms:modified xsi:type="dcterms:W3CDTF">2025-06-16T01:26:00Z</dcterms:modified>
</cp:coreProperties>
</file>