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60A28E27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419F4">
              <w:rPr>
                <w:rFonts w:ascii="ＭＳ 明朝" w:hAnsi="ＭＳ 明朝" w:hint="eastAsia"/>
              </w:rPr>
              <w:t>６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050025">
              <w:rPr>
                <w:rFonts w:ascii="ＭＳ 明朝" w:hAnsi="ＭＳ 明朝" w:hint="eastAsia"/>
              </w:rPr>
              <w:t>３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EF93A0E" w:rsidR="005E7F8A" w:rsidRPr="00BE4CBD" w:rsidRDefault="00050025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健康推進課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241FBBF8" w:rsidR="005E7F8A" w:rsidRPr="00BE4CBD" w:rsidRDefault="00050025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八尾市保健センター（健康推進課）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6AA7730A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050025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050025">
              <w:rPr>
                <w:rFonts w:ascii="ＭＳ 明朝" w:hAnsi="ＭＳ 明朝" w:hint="eastAsia"/>
                <w:kern w:val="0"/>
              </w:rPr>
              <w:t>30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5F593CA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419F4">
              <w:rPr>
                <w:rFonts w:ascii="ＭＳ 明朝" w:hAnsi="ＭＳ 明朝" w:hint="eastAsia"/>
              </w:rPr>
              <w:t>８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419F4">
              <w:rPr>
                <w:rFonts w:ascii="ＭＳ 明朝" w:hAnsi="ＭＳ 明朝" w:hint="eastAsia"/>
                <w:kern w:val="0"/>
              </w:rPr>
              <w:t>18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0B17984A" w:rsidR="00A26306" w:rsidRPr="00BE4CBD" w:rsidRDefault="00050025" w:rsidP="00766A34">
            <w:pPr>
              <w:rPr>
                <w:rFonts w:ascii="ＭＳ 明朝" w:hAnsi="ＭＳ 明朝"/>
              </w:rPr>
            </w:pPr>
            <w:r w:rsidRPr="00050025">
              <w:rPr>
                <w:rFonts w:ascii="ＭＳ 明朝" w:hAnsi="ＭＳ 明朝" w:hint="eastAsia"/>
              </w:rPr>
              <w:t>南高安健診　角２封筒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33A94603" w:rsidR="00673A7C" w:rsidRPr="00F50503" w:rsidRDefault="000500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5,600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0025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34</cp:revision>
  <cp:lastPrinted>2022-06-29T01:26:00Z</cp:lastPrinted>
  <dcterms:created xsi:type="dcterms:W3CDTF">2023-12-18T01:14:00Z</dcterms:created>
  <dcterms:modified xsi:type="dcterms:W3CDTF">2025-07-18T02:44:00Z</dcterms:modified>
</cp:coreProperties>
</file>