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09"/>
        <w:gridCol w:w="7585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AB52FB0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8C7FBF">
              <w:rPr>
                <w:rFonts w:ascii="ＭＳ 明朝" w:hAnsi="ＭＳ 明朝" w:hint="eastAsia"/>
              </w:rPr>
              <w:t>12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8F1DB8B" w:rsidR="005E7F8A" w:rsidRPr="00BE4CBD" w:rsidRDefault="00A21BC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市民課、高齢介護課、審査指導課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3CD8DF89" w14:textId="47D8037A" w:rsidR="005E7F8A" w:rsidRDefault="00A21BC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市民課　232,500枚（93箱）</w:t>
            </w:r>
          </w:p>
          <w:p w14:paraId="20B42F48" w14:textId="5C9155FF" w:rsidR="00A21BC3" w:rsidRDefault="00A21BC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</w:t>
            </w:r>
            <w:r w:rsidR="00772EC0">
              <w:rPr>
                <w:rFonts w:ascii="ＭＳ 明朝" w:hAnsi="ＭＳ 明朝" w:hint="eastAsia"/>
              </w:rPr>
              <w:t>（本庁２階）</w:t>
            </w:r>
            <w:r>
              <w:rPr>
                <w:rFonts w:ascii="ＭＳ 明朝" w:hAnsi="ＭＳ 明朝" w:hint="eastAsia"/>
              </w:rPr>
              <w:t xml:space="preserve">　15,000枚（６箱）</w:t>
            </w:r>
          </w:p>
          <w:p w14:paraId="03C1B662" w14:textId="3FB386BD" w:rsidR="00A21BC3" w:rsidRPr="00BE4CBD" w:rsidRDefault="00A21BC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審査指導課　2,500枚（１箱）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20978AF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21BC3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21BC3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730"/>
        <w:gridCol w:w="158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F9EF218" w:rsidR="00A26306" w:rsidRPr="00BE4CBD" w:rsidRDefault="00A21BC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偽造防止用紙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5F196FF" w:rsidR="00673A7C" w:rsidRPr="00F50503" w:rsidRDefault="00A21BC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2EC0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C7FBF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1BC3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37</cp:revision>
  <cp:lastPrinted>2022-06-29T01:26:00Z</cp:lastPrinted>
  <dcterms:created xsi:type="dcterms:W3CDTF">2023-12-18T01:14:00Z</dcterms:created>
  <dcterms:modified xsi:type="dcterms:W3CDTF">2025-08-19T07:45:00Z</dcterms:modified>
</cp:coreProperties>
</file>