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5EE28B0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4A4353">
              <w:rPr>
                <w:rFonts w:ascii="ＭＳ 明朝" w:hAnsi="ＭＳ 明朝" w:hint="eastAsia"/>
              </w:rPr>
              <w:t>８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8366B7B" w:rsidR="005E7F8A" w:rsidRPr="00BE4CBD" w:rsidRDefault="004A435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人権政策課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1623FAD" w:rsidR="005E7F8A" w:rsidRPr="00BE4CBD" w:rsidRDefault="004A435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人権政策課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10F74FD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4A4353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4A4353">
              <w:rPr>
                <w:rFonts w:ascii="ＭＳ 明朝" w:hAnsi="ＭＳ 明朝" w:hint="eastAsia"/>
                <w:kern w:val="0"/>
              </w:rPr>
              <w:t>31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64E7D22D" w:rsidR="00A26306" w:rsidRPr="00BE4CBD" w:rsidRDefault="004A4353" w:rsidP="00766A34">
            <w:pPr>
              <w:rPr>
                <w:rFonts w:ascii="ＭＳ 明朝" w:hAnsi="ＭＳ 明朝"/>
              </w:rPr>
            </w:pPr>
            <w:r w:rsidRPr="004A4353">
              <w:rPr>
                <w:rFonts w:ascii="ＭＳ 明朝" w:hAnsi="ＭＳ 明朝" w:hint="eastAsia"/>
              </w:rPr>
              <w:t>人権週間啓発用ポケット</w:t>
            </w:r>
            <w:r>
              <w:rPr>
                <w:rFonts w:ascii="ＭＳ 明朝" w:hAnsi="ＭＳ 明朝" w:hint="eastAsia"/>
              </w:rPr>
              <w:t>ティッシュ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61844D8" w:rsidR="00673A7C" w:rsidRPr="00F50503" w:rsidRDefault="004A435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4353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2025-08-13T01:11:00Z</dcterms:modified>
</cp:coreProperties>
</file>