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C137FF4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226067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A7FC84E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教育施設課　曙川中学校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3C9AAB1" w:rsidR="00D21969" w:rsidRPr="00D21969" w:rsidRDefault="00F85045" w:rsidP="00D21969">
            <w:r>
              <w:rPr>
                <w:rFonts w:hint="eastAsia"/>
              </w:rPr>
              <w:t>曙川中学校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2FBB472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F20073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３</w:t>
            </w:r>
            <w:r w:rsidR="00F85045">
              <w:rPr>
                <w:rFonts w:asciiTheme="minorEastAsia" w:hAnsiTheme="minorEastAsia" w:hint="eastAsia"/>
              </w:rPr>
              <w:t>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9CA88FD" w14:textId="77777777" w:rsidR="00F20073" w:rsidRDefault="006062EC" w:rsidP="006F2ED9">
            <w:pPr>
              <w:rPr>
                <w:rFonts w:asciiTheme="minorEastAsia" w:hAnsiTheme="minorEastAsia"/>
              </w:rPr>
            </w:pPr>
            <w:r w:rsidRPr="006062EC">
              <w:rPr>
                <w:rFonts w:asciiTheme="minorEastAsia" w:hAnsiTheme="minorEastAsia" w:hint="eastAsia"/>
              </w:rPr>
              <w:t>ワイヤレスマイク　ハンド型</w:t>
            </w:r>
          </w:p>
          <w:p w14:paraId="2B963B09" w14:textId="02C8B83A" w:rsidR="006062EC" w:rsidRDefault="006062EC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TOA　</w:t>
            </w:r>
            <w:r w:rsidRPr="006062EC">
              <w:rPr>
                <w:rFonts w:asciiTheme="minorEastAsia" w:hAnsiTheme="minorEastAsia"/>
              </w:rPr>
              <w:t>WM-1220</w:t>
            </w:r>
          </w:p>
        </w:tc>
        <w:tc>
          <w:tcPr>
            <w:tcW w:w="992" w:type="dxa"/>
            <w:vAlign w:val="center"/>
          </w:tcPr>
          <w:p w14:paraId="3D638423" w14:textId="6CF282EC" w:rsidR="00F20073" w:rsidRPr="00780224" w:rsidRDefault="00827155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658B2C02" w:rsidR="00F20073" w:rsidRDefault="006062EC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27155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3985-4847-4D85-AE0E-F8EE2DC7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5</cp:revision>
  <cp:lastPrinted>2024-10-17T00:45:00Z</cp:lastPrinted>
  <dcterms:created xsi:type="dcterms:W3CDTF">2025-07-08T02:48:00Z</dcterms:created>
  <dcterms:modified xsi:type="dcterms:W3CDTF">2025-07-09T01:30:00Z</dcterms:modified>
</cp:coreProperties>
</file>