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87EAB3A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3713F2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92541B0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2F6404B" w:rsidR="00882BAB" w:rsidRPr="00F84A6E" w:rsidRDefault="003713F2" w:rsidP="00D21969">
            <w:pPr>
              <w:rPr>
                <w:rFonts w:hint="eastAsia"/>
              </w:rPr>
            </w:pPr>
            <w:r>
              <w:rPr>
                <w:rFonts w:hint="eastAsia"/>
              </w:rPr>
              <w:t>曙川小学校</w:t>
            </w:r>
            <w:r w:rsidR="00ED2E3F">
              <w:rPr>
                <w:rFonts w:hint="eastAsia"/>
              </w:rPr>
              <w:t>（エレベーターなし）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7DFD19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９</w:t>
            </w:r>
            <w:r w:rsidR="00D926EA">
              <w:rPr>
                <w:rFonts w:asciiTheme="minorEastAsia" w:hAnsiTheme="minorEastAsia" w:hint="eastAsia"/>
              </w:rPr>
              <w:t>日</w:t>
            </w:r>
            <w:r w:rsidR="003713F2">
              <w:rPr>
                <w:rFonts w:asciiTheme="minorEastAsia" w:hAnsiTheme="minorEastAsia" w:hint="eastAsia"/>
              </w:rPr>
              <w:t>～３月３１日の間。学校と要相談。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ACACFE4" w14:textId="4B971496" w:rsidR="003713F2" w:rsidRPr="003713F2" w:rsidRDefault="003713F2" w:rsidP="003713F2">
            <w:pPr>
              <w:jc w:val="left"/>
              <w:rPr>
                <w:rFonts w:asciiTheme="minorEastAsia" w:hAnsiTheme="minorEastAsia" w:hint="eastAsia"/>
              </w:rPr>
            </w:pPr>
            <w:r w:rsidRPr="003713F2">
              <w:rPr>
                <w:rFonts w:asciiTheme="minorEastAsia" w:hAnsiTheme="minorEastAsia" w:hint="eastAsia"/>
              </w:rPr>
              <w:t xml:space="preserve">テレビ　シャープ　4T-C55GL1　55型（補修用部品保管年数が８年以上のメーカー・５年間は補修できるメーカーに限る）　</w:t>
            </w:r>
          </w:p>
          <w:p w14:paraId="2B963B09" w14:textId="0BD7A188" w:rsidR="00A13464" w:rsidRPr="00882BAB" w:rsidRDefault="003713F2" w:rsidP="003713F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下記の</w:t>
            </w:r>
            <w:r w:rsidRPr="003713F2">
              <w:rPr>
                <w:rFonts w:asciiTheme="minorEastAsia" w:hAnsiTheme="minorEastAsia" w:hint="eastAsia"/>
              </w:rPr>
              <w:t xml:space="preserve">スタンドへ設置要　</w:t>
            </w:r>
          </w:p>
        </w:tc>
        <w:tc>
          <w:tcPr>
            <w:tcW w:w="851" w:type="dxa"/>
            <w:vAlign w:val="center"/>
          </w:tcPr>
          <w:p w14:paraId="3D638423" w14:textId="2CA72FBC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88A808A" w:rsidR="00D11E31" w:rsidRDefault="003713F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６台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13464" w:rsidRPr="00CA3846" w14:paraId="39B952D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0FB031A" w14:textId="561AF6BC" w:rsidR="00A13464" w:rsidRDefault="00A13464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28B2D3D0" w14:textId="6F22D90C" w:rsidR="00A13464" w:rsidRPr="00CF7B57" w:rsidRDefault="003713F2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テレビ台　ハヤミ　PH-625B</w:t>
            </w:r>
          </w:p>
        </w:tc>
        <w:tc>
          <w:tcPr>
            <w:tcW w:w="851" w:type="dxa"/>
            <w:vAlign w:val="center"/>
          </w:tcPr>
          <w:p w14:paraId="6F74A475" w14:textId="77777777" w:rsidR="00A13464" w:rsidRPr="00B133EE" w:rsidRDefault="00A13464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8D60ACC" w14:textId="3BCCF4FB" w:rsidR="00A13464" w:rsidRDefault="003713F2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6691C55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70DC1F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8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</cp:revision>
  <cp:lastPrinted>2024-10-17T00:45:00Z</cp:lastPrinted>
  <dcterms:created xsi:type="dcterms:W3CDTF">2025-12-22T05:07:00Z</dcterms:created>
  <dcterms:modified xsi:type="dcterms:W3CDTF">2026-01-21T02:22:00Z</dcterms:modified>
</cp:coreProperties>
</file>