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A6CD989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EF1ADF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DAA3F59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F1ADF">
              <w:rPr>
                <w:rFonts w:asciiTheme="minorEastAsia" w:hAnsiTheme="minorEastAsia" w:hint="eastAsia"/>
              </w:rPr>
              <w:t>南高安</w:t>
            </w:r>
            <w:r w:rsidR="00B66A2F">
              <w:rPr>
                <w:rFonts w:asciiTheme="minorEastAsia" w:hAnsiTheme="minorEastAsia" w:hint="eastAsia"/>
              </w:rPr>
              <w:t>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14A339A7" w:rsidR="00D21969" w:rsidRPr="00D21969" w:rsidRDefault="00EF1ADF" w:rsidP="00D21969">
            <w:r>
              <w:rPr>
                <w:rFonts w:hint="eastAsia"/>
              </w:rPr>
              <w:t>南高安</w:t>
            </w:r>
            <w:r w:rsidR="00B66A2F">
              <w:rPr>
                <w:rFonts w:hint="eastAsia"/>
              </w:rPr>
              <w:t>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AB1505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B66A2F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EF1ADF">
              <w:rPr>
                <w:rFonts w:asciiTheme="minorEastAsia" w:hAnsiTheme="minorEastAsia" w:hint="eastAsia"/>
              </w:rPr>
              <w:t>４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D6E6CE7" w14:textId="77777777" w:rsidR="00EF1ADF" w:rsidRDefault="00EF1ADF" w:rsidP="000E0B6B">
            <w:pPr>
              <w:rPr>
                <w:rFonts w:asciiTheme="minorEastAsia" w:hAnsiTheme="minorEastAsia"/>
              </w:rPr>
            </w:pPr>
            <w:r w:rsidRPr="00EF1ADF">
              <w:rPr>
                <w:rFonts w:asciiTheme="minorEastAsia" w:hAnsiTheme="minorEastAsia" w:hint="eastAsia"/>
              </w:rPr>
              <w:t xml:space="preserve">パール　プリメーラ・ボンゴ　</w:t>
            </w:r>
          </w:p>
          <w:p w14:paraId="102B8F5B" w14:textId="1054DBC6" w:rsidR="00ED1B09" w:rsidRPr="00197D41" w:rsidRDefault="00EF1ADF" w:rsidP="000E0B6B">
            <w:pPr>
              <w:rPr>
                <w:rFonts w:asciiTheme="minorEastAsia" w:hAnsiTheme="minorEastAsia"/>
              </w:rPr>
            </w:pPr>
            <w:r w:rsidRPr="00EF1ADF">
              <w:rPr>
                <w:rFonts w:asciiTheme="minorEastAsia" w:hAnsiTheme="minorEastAsia" w:hint="eastAsia"/>
              </w:rPr>
              <w:t xml:space="preserve">ゼンオン　4553170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A267AF3" w:rsidR="00F91827" w:rsidRPr="00076634" w:rsidRDefault="00B66A2F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F1ADF" w:rsidRPr="00CA3846" w14:paraId="49BC920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FF9CEF1" w14:textId="64A0048E" w:rsidR="00EF1ADF" w:rsidRDefault="00EF1ADF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2A3EF058" w14:textId="77777777" w:rsidR="00EF1ADF" w:rsidRDefault="00EF1ADF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パール　ボンゴ・スタンド</w:t>
            </w:r>
          </w:p>
          <w:p w14:paraId="7D84B8C9" w14:textId="0886047C" w:rsidR="00EF1ADF" w:rsidRPr="00B66A2F" w:rsidRDefault="00EF1ADF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ゼンオン　4555870　</w:t>
            </w:r>
          </w:p>
        </w:tc>
        <w:tc>
          <w:tcPr>
            <w:tcW w:w="992" w:type="dxa"/>
            <w:vAlign w:val="center"/>
          </w:tcPr>
          <w:p w14:paraId="67B1E191" w14:textId="77777777" w:rsidR="00EF1ADF" w:rsidRPr="00780224" w:rsidRDefault="00EF1ADF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E275CE8" w14:textId="7DF606D2" w:rsidR="00EF1ADF" w:rsidRDefault="00EF1ADF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723F2F8" w14:textId="77777777" w:rsidR="00EF1ADF" w:rsidRPr="00CA3846" w:rsidRDefault="00EF1ADF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92CE0E4" w14:textId="77777777" w:rsidR="00EF1ADF" w:rsidRPr="00CA3846" w:rsidRDefault="00EF1ADF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4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566-7B64-4518-8A5C-866B0BCC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156</cp:revision>
  <cp:lastPrinted>2024-10-17T00:45:00Z</cp:lastPrinted>
  <dcterms:created xsi:type="dcterms:W3CDTF">2024-10-17T00:46:00Z</dcterms:created>
  <dcterms:modified xsi:type="dcterms:W3CDTF">2025-06-18T04:22:00Z</dcterms:modified>
</cp:coreProperties>
</file>