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69F6E97C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08-11</w:t>
            </w:r>
            <w:r w:rsidR="00E97341">
              <w:rPr>
                <w:rFonts w:asciiTheme="minorEastAsia" w:hAnsiTheme="minorEastAsia" w:hint="eastAsia"/>
              </w:rPr>
              <w:t>7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1A906E98" w:rsidR="00210607" w:rsidRPr="001647BE" w:rsidRDefault="000C03A7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2DC685D9" w:rsidR="00A941EB" w:rsidRPr="00691813" w:rsidRDefault="000C03A7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  <w:r w:rsidR="00E032B9">
              <w:rPr>
                <w:rFonts w:asciiTheme="minorEastAsia" w:hAnsiTheme="minorEastAsia" w:hint="eastAsia"/>
              </w:rPr>
              <w:t xml:space="preserve">　学校給食係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49F183B5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0C03A7">
              <w:rPr>
                <w:rFonts w:asciiTheme="minorEastAsia" w:hAnsiTheme="minorEastAsia" w:hint="eastAsia"/>
              </w:rPr>
              <w:t>２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0C03A7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4756ECA1" w14:textId="77777777" w:rsidR="00E47F8E" w:rsidRDefault="00E97341" w:rsidP="001733CB">
            <w:pPr>
              <w:jc w:val="left"/>
              <w:rPr>
                <w:rFonts w:asciiTheme="minorEastAsia" w:hAnsiTheme="minorEastAsia"/>
              </w:rPr>
            </w:pPr>
            <w:r w:rsidRPr="00E97341">
              <w:rPr>
                <w:rFonts w:asciiTheme="minorEastAsia" w:hAnsiTheme="minorEastAsia" w:hint="eastAsia"/>
              </w:rPr>
              <w:t>クエン酸</w:t>
            </w:r>
            <w:r w:rsidRPr="00E97341">
              <w:rPr>
                <w:rFonts w:asciiTheme="minorEastAsia" w:hAnsiTheme="minorEastAsia" w:hint="eastAsia"/>
              </w:rPr>
              <w:tab/>
            </w:r>
          </w:p>
          <w:p w14:paraId="2B963B09" w14:textId="051D1262" w:rsidR="00540EF4" w:rsidRPr="001733CB" w:rsidRDefault="00E97341" w:rsidP="001733CB">
            <w:pPr>
              <w:jc w:val="left"/>
              <w:rPr>
                <w:rFonts w:asciiTheme="minorEastAsia" w:hAnsiTheme="minorEastAsia"/>
              </w:rPr>
            </w:pPr>
            <w:r w:rsidRPr="00E97341">
              <w:rPr>
                <w:rFonts w:asciiTheme="minorEastAsia" w:hAnsiTheme="minorEastAsia" w:hint="eastAsia"/>
              </w:rPr>
              <w:t>キシダ化学（株）　010-17275　1級くえん酸（1水和物）　500ｇ入り</w:t>
            </w:r>
          </w:p>
        </w:tc>
        <w:tc>
          <w:tcPr>
            <w:tcW w:w="1134" w:type="dxa"/>
            <w:vAlign w:val="center"/>
          </w:tcPr>
          <w:p w14:paraId="3D638423" w14:textId="56ADE693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68D2F814" w:rsidR="00DA1B16" w:rsidRPr="00864D59" w:rsidRDefault="000C03A7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20</w:t>
            </w:r>
            <w:r w:rsidR="00E97341">
              <w:rPr>
                <w:rFonts w:asciiTheme="minorEastAsia" w:hAnsiTheme="minorEastAsia" w:hint="eastAsia"/>
              </w:rPr>
              <w:t>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63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1BC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03F8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2B9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47F8E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3617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竹原　亜由美</cp:lastModifiedBy>
  <cp:revision>26</cp:revision>
  <cp:lastPrinted>2024-10-17T00:45:00Z</cp:lastPrinted>
  <dcterms:created xsi:type="dcterms:W3CDTF">2026-08-18T05:45:00Z</dcterms:created>
  <dcterms:modified xsi:type="dcterms:W3CDTF">2026-10-21T05:27:00Z</dcterms:modified>
</cp:coreProperties>
</file>