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616E197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D6221">
              <w:rPr>
                <w:rFonts w:asciiTheme="minorEastAsia" w:hAnsiTheme="minorEastAsia" w:hint="eastAsia"/>
              </w:rPr>
              <w:t>2</w:t>
            </w:r>
            <w:r w:rsidR="00541D45">
              <w:rPr>
                <w:rFonts w:asciiTheme="minorEastAsia" w:hAnsiTheme="minorEastAsia" w:hint="eastAsia"/>
              </w:rPr>
              <w:t>1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3BD393D3" w:rsidR="00210607" w:rsidRPr="001647BE" w:rsidRDefault="00541D45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教育政策課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BE7112D" w:rsidR="003C10EC" w:rsidRPr="00F84A6E" w:rsidRDefault="00541D45" w:rsidP="00F72D98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教育政策課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D18EE11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3C10EC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541D45">
              <w:rPr>
                <w:rFonts w:asciiTheme="minorEastAsia" w:hAnsiTheme="minorEastAsia" w:hint="eastAsia"/>
              </w:rPr>
              <w:t>６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003599EC" w14:textId="77777777" w:rsidR="00541D45" w:rsidRDefault="00541D45" w:rsidP="00F72D98">
            <w:pPr>
              <w:jc w:val="left"/>
              <w:rPr>
                <w:rFonts w:asciiTheme="minorEastAsia" w:hAnsiTheme="minorEastAsia"/>
              </w:rPr>
            </w:pPr>
            <w:r w:rsidRPr="00541D45">
              <w:rPr>
                <w:rFonts w:asciiTheme="minorEastAsia" w:hAnsiTheme="minorEastAsia" w:hint="eastAsia"/>
              </w:rPr>
              <w:t>レインウェアエントラント　KN-2</w:t>
            </w:r>
            <w:r w:rsidRPr="00541D45">
              <w:rPr>
                <w:rFonts w:asciiTheme="minorEastAsia" w:hAnsiTheme="minorEastAsia" w:hint="eastAsia"/>
              </w:rPr>
              <w:tab/>
            </w:r>
          </w:p>
          <w:p w14:paraId="2B963B09" w14:textId="1313F89F" w:rsidR="00F71735" w:rsidRPr="00455A2A" w:rsidRDefault="00541D45" w:rsidP="00F72D98">
            <w:pPr>
              <w:jc w:val="left"/>
              <w:rPr>
                <w:rFonts w:asciiTheme="minorEastAsia" w:hAnsiTheme="minorEastAsia"/>
              </w:rPr>
            </w:pPr>
            <w:r w:rsidRPr="00541D45">
              <w:rPr>
                <w:rFonts w:asciiTheme="minorEastAsia" w:hAnsiTheme="minorEastAsia" w:hint="eastAsia"/>
              </w:rPr>
              <w:t>川西工業　3830SI-L　Ｌサイズ</w:t>
            </w:r>
          </w:p>
        </w:tc>
        <w:tc>
          <w:tcPr>
            <w:tcW w:w="851" w:type="dxa"/>
            <w:vAlign w:val="center"/>
          </w:tcPr>
          <w:p w14:paraId="3D638423" w14:textId="250FF1A7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9A31FA1" w:rsidR="00D11E31" w:rsidRDefault="00541D45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５着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D6221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7D6221" w:rsidRPr="001647BE" w:rsidRDefault="007D6221" w:rsidP="007D622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7D6221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7D6221" w:rsidRPr="00BB5317" w:rsidRDefault="007D6221" w:rsidP="007D6221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7D6221" w:rsidRDefault="007D6221" w:rsidP="007D622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7D6221" w:rsidRPr="001647BE" w:rsidRDefault="007D6221" w:rsidP="007D6221">
            <w:pPr>
              <w:rPr>
                <w:rFonts w:asciiTheme="minorEastAsia" w:hAnsiTheme="minorEastAsia"/>
              </w:rPr>
            </w:pPr>
          </w:p>
          <w:p w14:paraId="328C7F7D" w14:textId="671612E9" w:rsidR="007D6221" w:rsidRDefault="007D6221" w:rsidP="007D6221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7D6221" w:rsidRDefault="007D6221" w:rsidP="007D6221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7D6221" w:rsidRPr="001647BE" w:rsidRDefault="007D6221" w:rsidP="007D622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7D6221" w:rsidRPr="001647BE" w:rsidRDefault="007D6221" w:rsidP="007D622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7D6221" w:rsidRPr="001647BE" w:rsidRDefault="007D6221" w:rsidP="007D6221">
            <w:pPr>
              <w:rPr>
                <w:rFonts w:asciiTheme="minorEastAsia" w:hAnsiTheme="minorEastAsia"/>
              </w:rPr>
            </w:pPr>
          </w:p>
          <w:p w14:paraId="1393DA61" w14:textId="77777777" w:rsidR="007D6221" w:rsidRPr="001647BE" w:rsidRDefault="007D6221" w:rsidP="007D6221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9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05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22</cp:revision>
  <cp:lastPrinted>2024-10-17T00:45:00Z</cp:lastPrinted>
  <dcterms:created xsi:type="dcterms:W3CDTF">2026-04-06T04:56:00Z</dcterms:created>
  <dcterms:modified xsi:type="dcterms:W3CDTF">2026-05-27T02:25:00Z</dcterms:modified>
</cp:coreProperties>
</file>