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5D467607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256DD6">
              <w:rPr>
                <w:rFonts w:asciiTheme="minorEastAsia" w:hAnsiTheme="minorEastAsia" w:hint="eastAsia"/>
              </w:rPr>
              <w:t>3</w:t>
            </w:r>
            <w:r w:rsidR="005E6307">
              <w:rPr>
                <w:rFonts w:asciiTheme="minorEastAsia" w:hAnsiTheme="minorEastAsia" w:hint="eastAsia"/>
              </w:rPr>
              <w:t>4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76A036A9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</w:t>
            </w:r>
            <w:r w:rsidR="00AB4601">
              <w:rPr>
                <w:rFonts w:asciiTheme="minorEastAsia" w:hAnsiTheme="minorEastAsia" w:hint="eastAsia"/>
              </w:rPr>
              <w:t>施設課</w:t>
            </w:r>
            <w:r w:rsidR="001A6027">
              <w:rPr>
                <w:rFonts w:asciiTheme="minorEastAsia" w:hAnsiTheme="minorEastAsia" w:hint="eastAsia"/>
              </w:rPr>
              <w:t>南高安中学校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8DD0252" w:rsidR="003C10EC" w:rsidRPr="00F84A6E" w:rsidRDefault="001A6027" w:rsidP="00F72D98">
            <w:r>
              <w:rPr>
                <w:rFonts w:asciiTheme="minorEastAsia" w:hAnsiTheme="minorEastAsia" w:hint="eastAsia"/>
              </w:rPr>
              <w:t>南高安中学校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1E55211D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1A6027">
              <w:rPr>
                <w:rFonts w:asciiTheme="minorEastAsia" w:hAnsiTheme="minorEastAsia" w:hint="eastAsia"/>
              </w:rPr>
              <w:t>８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5E6307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00A2ECD4" w14:textId="77777777" w:rsidR="005E6307" w:rsidRDefault="005E6307" w:rsidP="00B16CB5">
            <w:pPr>
              <w:jc w:val="left"/>
              <w:rPr>
                <w:rFonts w:asciiTheme="minorEastAsia" w:hAnsiTheme="minorEastAsia"/>
              </w:rPr>
            </w:pPr>
            <w:r w:rsidRPr="005E6307">
              <w:rPr>
                <w:rFonts w:asciiTheme="minorEastAsia" w:hAnsiTheme="minorEastAsia" w:hint="eastAsia"/>
              </w:rPr>
              <w:t>プロジェクタースクリーン</w:t>
            </w:r>
            <w:r w:rsidRPr="005E6307">
              <w:rPr>
                <w:rFonts w:asciiTheme="minorEastAsia" w:hAnsiTheme="minorEastAsia" w:hint="eastAsia"/>
              </w:rPr>
              <w:tab/>
            </w:r>
          </w:p>
          <w:p w14:paraId="2B963B09" w14:textId="535BB7B1" w:rsidR="00F71735" w:rsidRPr="00455A2A" w:rsidRDefault="005E6307" w:rsidP="00B16CB5">
            <w:pPr>
              <w:jc w:val="left"/>
              <w:rPr>
                <w:rFonts w:asciiTheme="minorEastAsia" w:hAnsiTheme="minorEastAsia"/>
              </w:rPr>
            </w:pPr>
            <w:r w:rsidRPr="005E6307">
              <w:rPr>
                <w:rFonts w:asciiTheme="minorEastAsia" w:hAnsiTheme="minorEastAsia" w:hint="eastAsia"/>
              </w:rPr>
              <w:t>サンワサプライ　PRS-WB9012K</w:t>
            </w:r>
          </w:p>
        </w:tc>
        <w:tc>
          <w:tcPr>
            <w:tcW w:w="851" w:type="dxa"/>
            <w:vAlign w:val="center"/>
          </w:tcPr>
          <w:p w14:paraId="3D638423" w14:textId="34E26FF7" w:rsidR="00F20073" w:rsidRPr="00B133EE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2C3042D6" w:rsidR="00D11E31" w:rsidRPr="0008196A" w:rsidRDefault="005E6307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８枚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95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81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35</cp:revision>
  <cp:lastPrinted>2024-10-17T00:45:00Z</cp:lastPrinted>
  <dcterms:created xsi:type="dcterms:W3CDTF">2026-04-06T04:56:00Z</dcterms:created>
  <dcterms:modified xsi:type="dcterms:W3CDTF">2026-05-27T03:51:00Z</dcterms:modified>
</cp:coreProperties>
</file>