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48A74BFC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514DA9">
              <w:rPr>
                <w:rFonts w:asciiTheme="minorEastAsia" w:hAnsiTheme="minorEastAsia" w:hint="eastAsia"/>
              </w:rPr>
              <w:t>4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627C8C4C" w:rsidR="00210607" w:rsidRPr="001647BE" w:rsidRDefault="00725E54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5F35B04" w:rsidR="00882BAB" w:rsidRPr="00F84A6E" w:rsidRDefault="00514DA9" w:rsidP="00D21969">
            <w:r>
              <w:rPr>
                <w:rFonts w:hint="eastAsia"/>
              </w:rPr>
              <w:t xml:space="preserve">高美小学校給食調理室　</w:t>
            </w:r>
            <w:r>
              <w:rPr>
                <w:rFonts w:hint="eastAsia"/>
              </w:rPr>
              <w:t>12:30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16:00</w:t>
            </w:r>
            <w:r>
              <w:rPr>
                <w:rFonts w:hint="eastAsia"/>
              </w:rPr>
              <w:t>の間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1FCE2F09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514DA9">
              <w:rPr>
                <w:rFonts w:asciiTheme="minorEastAsia" w:hAnsiTheme="minorEastAsia" w:hint="eastAsia"/>
              </w:rPr>
              <w:t>５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514DA9">
              <w:rPr>
                <w:rFonts w:asciiTheme="minorEastAsia" w:hAnsiTheme="minorEastAsia" w:hint="eastAsia"/>
              </w:rPr>
              <w:t>２９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3BBE33A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725E54">
              <w:rPr>
                <w:rFonts w:asciiTheme="minorEastAsia" w:hAnsiTheme="minorEastAsia" w:hint="eastAsia"/>
                <w:color w:val="FF0000"/>
              </w:rPr>
              <w:t>４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725E54">
              <w:rPr>
                <w:rFonts w:asciiTheme="minorEastAsia" w:hAnsiTheme="minorEastAsia" w:hint="eastAsia"/>
                <w:color w:val="FF0000"/>
              </w:rPr>
              <w:t>２１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725E54">
              <w:rPr>
                <w:rFonts w:asciiTheme="minorEastAsia" w:hAnsiTheme="minorEastAsia" w:hint="eastAsia"/>
              </w:rPr>
              <w:t>４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725E54">
              <w:rPr>
                <w:rFonts w:asciiTheme="minorEastAsia" w:hAnsiTheme="minorEastAsia" w:hint="eastAsia"/>
              </w:rPr>
              <w:t>１４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111777AF" w14:textId="78479299" w:rsidR="00514DA9" w:rsidRDefault="00514DA9" w:rsidP="00514DA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シューズロッカー</w:t>
            </w:r>
          </w:p>
          <w:p w14:paraId="68AC210F" w14:textId="2E7D1EE8" w:rsidR="00514DA9" w:rsidRDefault="00514DA9" w:rsidP="00514DA9">
            <w:pPr>
              <w:jc w:val="left"/>
              <w:rPr>
                <w:rFonts w:asciiTheme="minorEastAsia" w:hAnsiTheme="minorEastAsia"/>
              </w:rPr>
            </w:pPr>
            <w:r w:rsidRPr="00514DA9">
              <w:rPr>
                <w:rFonts w:asciiTheme="minorEastAsia" w:hAnsiTheme="minorEastAsia" w:hint="eastAsia"/>
              </w:rPr>
              <w:t xml:space="preserve">三島精器　品番BS-LL12HH3　</w:t>
            </w:r>
          </w:p>
          <w:p w14:paraId="52D93EA8" w14:textId="4ED551B3" w:rsidR="00514DA9" w:rsidRPr="00514DA9" w:rsidRDefault="00514DA9" w:rsidP="00514DA9">
            <w:pPr>
              <w:jc w:val="left"/>
              <w:rPr>
                <w:rFonts w:asciiTheme="minorEastAsia" w:hAnsiTheme="minorEastAsia" w:hint="eastAsia"/>
              </w:rPr>
            </w:pPr>
            <w:r w:rsidRPr="00514DA9">
              <w:rPr>
                <w:rFonts w:asciiTheme="minorEastAsia" w:hAnsiTheme="minorEastAsia" w:hint="eastAsia"/>
              </w:rPr>
              <w:t>シューズロッカー12人用　３列４段　幅815×奥行350×高さ1775㎜　中棚付き　金具付き　調理室への納品のみ、組立設置不要</w:t>
            </w:r>
          </w:p>
          <w:p w14:paraId="2B963B09" w14:textId="734590EA" w:rsidR="00F71735" w:rsidRPr="00882BAB" w:rsidRDefault="00514DA9" w:rsidP="00514DA9">
            <w:pPr>
              <w:jc w:val="left"/>
              <w:rPr>
                <w:rFonts w:asciiTheme="minorEastAsia" w:hAnsiTheme="minorEastAsia"/>
              </w:rPr>
            </w:pPr>
            <w:r w:rsidRPr="00514DA9">
              <w:rPr>
                <w:rFonts w:asciiTheme="minorEastAsia" w:hAnsiTheme="minorEastAsia" w:hint="eastAsia"/>
              </w:rPr>
              <w:t>＊同等品不可</w:t>
            </w:r>
          </w:p>
        </w:tc>
        <w:tc>
          <w:tcPr>
            <w:tcW w:w="851" w:type="dxa"/>
            <w:vAlign w:val="center"/>
          </w:tcPr>
          <w:p w14:paraId="3D638423" w14:textId="711FB589" w:rsidR="00F20073" w:rsidRPr="00B133EE" w:rsidRDefault="00514DA9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615C2E67" w:rsidR="00D11E31" w:rsidRDefault="00514DA9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36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3</cp:revision>
  <cp:lastPrinted>2024-10-17T00:45:00Z</cp:lastPrinted>
  <dcterms:created xsi:type="dcterms:W3CDTF">2026-04-06T04:56:00Z</dcterms:created>
  <dcterms:modified xsi:type="dcterms:W3CDTF">2026-04-06T04:58:00Z</dcterms:modified>
</cp:coreProperties>
</file>