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F4B901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EE548A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F4F223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E548A">
              <w:rPr>
                <w:rFonts w:asciiTheme="minorEastAsia" w:hAnsiTheme="minorEastAsia" w:hint="eastAsia"/>
              </w:rPr>
              <w:t>長池小学校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3F96C48" w:rsidR="003C10EC" w:rsidRPr="00F84A6E" w:rsidRDefault="00EE548A" w:rsidP="00F72D98">
            <w:r>
              <w:rPr>
                <w:rFonts w:asciiTheme="minorEastAsia" w:hAnsiTheme="minorEastAsia" w:hint="eastAsia"/>
              </w:rPr>
              <w:t>長池小学校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52549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E548A">
              <w:rPr>
                <w:rFonts w:asciiTheme="minorEastAsia" w:hAnsiTheme="minorEastAsia" w:hint="eastAsia"/>
              </w:rPr>
              <w:t>９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EE548A">
              <w:rPr>
                <w:rFonts w:asciiTheme="minorEastAsia" w:hAnsiTheme="minorEastAsia" w:hint="eastAsia"/>
              </w:rPr>
              <w:t>１</w:t>
            </w:r>
            <w:r w:rsidR="00141EA6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F5A52AF" w:rsidR="00F71735" w:rsidRPr="00455A2A" w:rsidRDefault="00EE548A" w:rsidP="002F7035">
            <w:pPr>
              <w:jc w:val="left"/>
              <w:rPr>
                <w:rFonts w:asciiTheme="minorEastAsia" w:hAnsiTheme="minorEastAsia"/>
              </w:rPr>
            </w:pPr>
            <w:r w:rsidRPr="00EE548A">
              <w:rPr>
                <w:rFonts w:asciiTheme="minorEastAsia" w:hAnsiTheme="minorEastAsia" w:hint="eastAsia"/>
              </w:rPr>
              <w:t>配膳台</w:t>
            </w:r>
            <w:r w:rsidRPr="00EE548A">
              <w:rPr>
                <w:rFonts w:asciiTheme="minorEastAsia" w:hAnsiTheme="minorEastAsia" w:hint="eastAsia"/>
              </w:rPr>
              <w:tab/>
              <w:t>第一工業　KW-12TC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2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7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62</cp:revision>
  <cp:lastPrinted>2024-10-17T00:45:00Z</cp:lastPrinted>
  <dcterms:created xsi:type="dcterms:W3CDTF">2026-04-06T04:56:00Z</dcterms:created>
  <dcterms:modified xsi:type="dcterms:W3CDTF">2026-06-17T00:59:00Z</dcterms:modified>
</cp:coreProperties>
</file>