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2911B60E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D83818">
              <w:rPr>
                <w:rFonts w:asciiTheme="minorEastAsia" w:hAnsiTheme="minorEastAsia" w:hint="eastAsia"/>
              </w:rPr>
              <w:t>9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425DDCE9" w:rsidR="00210607" w:rsidRPr="001647BE" w:rsidRDefault="00D83818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教育センター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21899C48" w:rsidR="00894B49" w:rsidRPr="00F84A6E" w:rsidRDefault="00D83818" w:rsidP="00180833">
            <w:r>
              <w:rPr>
                <w:rFonts w:hint="eastAsia"/>
              </w:rPr>
              <w:t>教育センター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7DBCC9F0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5F0DF8">
              <w:rPr>
                <w:rFonts w:asciiTheme="minorEastAsia" w:hAnsiTheme="minorEastAsia" w:hint="eastAsia"/>
              </w:rPr>
              <w:t>６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5F0DF8">
              <w:rPr>
                <w:rFonts w:asciiTheme="minorEastAsia" w:hAnsiTheme="minorEastAsia" w:hint="eastAsia"/>
              </w:rPr>
              <w:t>１</w:t>
            </w:r>
            <w:r w:rsidR="00D83818">
              <w:rPr>
                <w:rFonts w:asciiTheme="minorEastAsia" w:hAnsiTheme="minorEastAsia" w:hint="eastAsia"/>
              </w:rPr>
              <w:t>０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661740A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180833">
              <w:rPr>
                <w:rFonts w:asciiTheme="minorEastAsia" w:hAnsiTheme="minorEastAsia" w:hint="eastAsia"/>
                <w:color w:val="FF0000"/>
              </w:rPr>
              <w:t>５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１９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180833">
              <w:rPr>
                <w:rFonts w:asciiTheme="minorEastAsia" w:hAnsiTheme="minorEastAsia" w:hint="eastAsia"/>
              </w:rPr>
              <w:t>５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725E54">
              <w:rPr>
                <w:rFonts w:asciiTheme="minorEastAsia" w:hAnsiTheme="minorEastAsia" w:hint="eastAsia"/>
              </w:rPr>
              <w:t>１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79557D68" w:rsidR="00F71735" w:rsidRPr="00882BAB" w:rsidRDefault="00D83818" w:rsidP="00894B49">
            <w:pPr>
              <w:jc w:val="left"/>
              <w:rPr>
                <w:rFonts w:asciiTheme="minorEastAsia" w:hAnsiTheme="minorEastAsia"/>
              </w:rPr>
            </w:pPr>
            <w:r w:rsidRPr="00D83818">
              <w:rPr>
                <w:rFonts w:asciiTheme="minorEastAsia" w:hAnsiTheme="minorEastAsia" w:hint="eastAsia"/>
              </w:rPr>
              <w:t>LANケーブルハイテスタ</w:t>
            </w:r>
            <w:r w:rsidRPr="00D83818">
              <w:rPr>
                <w:rFonts w:asciiTheme="minorEastAsia" w:hAnsiTheme="minorEastAsia" w:hint="eastAsia"/>
              </w:rPr>
              <w:tab/>
              <w:t>日置電機㈱　3665</w:t>
            </w:r>
          </w:p>
        </w:tc>
        <w:tc>
          <w:tcPr>
            <w:tcW w:w="851" w:type="dxa"/>
            <w:vAlign w:val="center"/>
          </w:tcPr>
          <w:p w14:paraId="3D638423" w14:textId="5EC264E1" w:rsidR="00F20073" w:rsidRPr="00B133EE" w:rsidRDefault="00D83818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2EBC6AE5" w:rsidR="00D11E31" w:rsidRDefault="00D83818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180833">
              <w:rPr>
                <w:rFonts w:asciiTheme="minorEastAsia" w:hAnsiTheme="minorEastAsia" w:hint="eastAsia"/>
              </w:rPr>
              <w:t>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81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7</cp:revision>
  <cp:lastPrinted>2024-10-17T00:45:00Z</cp:lastPrinted>
  <dcterms:created xsi:type="dcterms:W3CDTF">2026-04-06T04:56:00Z</dcterms:created>
  <dcterms:modified xsi:type="dcterms:W3CDTF">2026-04-28T06:36:00Z</dcterms:modified>
</cp:coreProperties>
</file>