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2B" w:rsidRPr="00396C4E" w:rsidRDefault="00957ED9" w:rsidP="000E08C1">
      <w:pPr>
        <w:jc w:val="center"/>
        <w:rPr>
          <w:rFonts w:ascii="ＭＳ 明朝" w:hAnsi="ＭＳ 明朝"/>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-695960</wp:posOffset>
                </wp:positionV>
                <wp:extent cx="7112000" cy="386080"/>
                <wp:effectExtent l="0" t="0" r="1841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112000" cy="386080"/>
                        </a:xfrm>
                        <a:prstGeom prst="rect">
                          <a:avLst/>
                        </a:prstGeom>
                        <a:noFill/>
                        <a:ln w="6350">
                          <a:solidFill>
                            <a:prstClr val="black"/>
                          </a:solidFill>
                        </a:ln>
                        <a:effectLst/>
                      </wps:spPr>
                      <wps:txbx>
                        <w:txbxContent>
                          <w:p w:rsidR="00957ED9" w:rsidRDefault="00877113" w:rsidP="00957ED9">
                            <w:pPr>
                              <w:rPr>
                                <w:rFonts w:hAnsi="ＭＳ 明朝"/>
                              </w:rPr>
                            </w:pPr>
                            <w:r>
                              <w:rPr>
                                <w:rFonts w:hAnsi="ＭＳ 明朝" w:hint="eastAsia"/>
                              </w:rPr>
                              <w:t>※参考資料　この運営規程</w:t>
                            </w:r>
                            <w:bookmarkStart w:id="0" w:name="_GoBack"/>
                            <w:bookmarkEnd w:id="0"/>
                            <w:r w:rsidR="00957ED9">
                              <w:rPr>
                                <w:rFonts w:hAnsi="ＭＳ 明朝" w:hint="eastAsia"/>
                              </w:rPr>
                              <w:t>は、あくまで参考例であり、各項目の記載の方法・内容については、事業所の実情に応じて作成してください。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54.8pt;width:560pt;height:3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" filled="f" strokeweight=".5pt">
                <v:textbox style="mso-fit-shape-to-text:t" inset="5.85pt,.7pt,5.85pt,.7pt">
                  <w:txbxContent>
                    <w:p w:rsidR="00957ED9" w:rsidRDefault="00877113" w:rsidP="00957ED9">
                      <w:pPr>
                        <w:rPr>
                          <w:rFonts w:hAnsi="ＭＳ 明朝"/>
                        </w:rPr>
                      </w:pPr>
                      <w:r>
                        <w:rPr>
                          <w:rFonts w:hAnsi="ＭＳ 明朝" w:hint="eastAsia"/>
                        </w:rPr>
                        <w:t>※参考資料　この運営規程</w:t>
                      </w:r>
                      <w:bookmarkStart w:id="1" w:name="_GoBack"/>
                      <w:bookmarkEnd w:id="1"/>
                      <w:r w:rsidR="00957ED9">
                        <w:rPr>
                          <w:rFonts w:hAnsi="ＭＳ 明朝" w:hint="eastAsia"/>
                        </w:rPr>
                        <w:t>は、あくまで参考例であり、各項目の記載の方法・内容については、事業所の実情に応じて作成してください。</w:t>
                      </w:r>
                    </w:p>
                  </w:txbxContent>
                </v:textbox>
                <w10:wrap type="square"/>
              </v:shape>
            </w:pict>
          </mc:Fallback>
        </mc:AlternateContent>
      </w:r>
      <w:r w:rsidR="00D42F63">
        <w:rPr>
          <w:rFonts w:ascii="ＭＳ 明朝" w:hAnsi="ＭＳ 明朝" w:hint="eastAsia"/>
        </w:rPr>
        <w:t>介護予防・日常生活支援総合事業における</w:t>
      </w:r>
      <w:r w:rsidR="00463FD4">
        <w:rPr>
          <w:rFonts w:ascii="ＭＳ 明朝" w:hAnsi="ＭＳ 明朝" w:hint="eastAsia"/>
        </w:rPr>
        <w:t>第１</w:t>
      </w:r>
      <w:r w:rsidR="003B7B2B">
        <w:rPr>
          <w:rFonts w:ascii="ＭＳ 明朝" w:hAnsi="ＭＳ 明朝" w:hint="eastAsia"/>
        </w:rPr>
        <w:t>号通所事業（通所介護相当サービス）運営規程</w:t>
      </w:r>
    </w:p>
    <w:p w:rsidR="003B7B2B" w:rsidRPr="003B7B2B" w:rsidRDefault="003B7B2B" w:rsidP="003B7B2B">
      <w:pPr>
        <w:rPr>
          <w:rFonts w:ascii="ＭＳ 明朝" w:hAnsi="ＭＳ 明朝"/>
        </w:rPr>
      </w:pPr>
    </w:p>
    <w:p w:rsidR="003B7B2B" w:rsidRPr="00BE2496" w:rsidRDefault="003B7B2B" w:rsidP="003B7B2B">
      <w:pPr>
        <w:rPr>
          <w:rFonts w:ascii="ＭＳ 明朝" w:hAnsi="ＭＳ 明朝"/>
        </w:rPr>
      </w:pPr>
      <w:r w:rsidRPr="00BE2496">
        <w:rPr>
          <w:rFonts w:ascii="ＭＳ 明朝" w:hAnsi="ＭＳ 明朝" w:hint="eastAsia"/>
        </w:rPr>
        <w:t>（事業の目的）</w:t>
      </w:r>
    </w:p>
    <w:p w:rsidR="003B7B2B" w:rsidRPr="00BE2496" w:rsidRDefault="003B7B2B" w:rsidP="003B7B2B">
      <w:pPr>
        <w:ind w:left="187" w:hangingChars="85" w:hanging="187"/>
        <w:rPr>
          <w:rFonts w:ascii="ＭＳ 明朝" w:hAnsi="ＭＳ 明朝"/>
        </w:rPr>
      </w:pPr>
      <w:r w:rsidRPr="00BE2496">
        <w:rPr>
          <w:rFonts w:ascii="ＭＳ 明朝" w:hAnsi="ＭＳ 明朝" w:hint="eastAsia"/>
        </w:rPr>
        <w:t xml:space="preserve">第１条　</w:t>
      </w:r>
      <w:r w:rsidR="009F50BF">
        <w:rPr>
          <w:rFonts w:ascii="ＭＳ 明朝" w:hAnsi="ＭＳ 明朝" w:hint="eastAsia"/>
        </w:rPr>
        <w:t>株式会社</w:t>
      </w:r>
      <w:r w:rsidRPr="00BE2496">
        <w:rPr>
          <w:rFonts w:ascii="ＭＳ 明朝" w:hAnsi="ＭＳ 明朝" w:hint="eastAsia"/>
        </w:rPr>
        <w:t>＊＊＊が設置する△△△</w:t>
      </w:r>
      <w:r w:rsidR="00F350C2">
        <w:rPr>
          <w:rFonts w:ascii="ＭＳ 明朝" w:hAnsi="ＭＳ 明朝" w:hint="eastAsia"/>
        </w:rPr>
        <w:t>事業所</w:t>
      </w:r>
      <w:r w:rsidRPr="00BE2496">
        <w:rPr>
          <w:rFonts w:ascii="ＭＳ 明朝" w:hAnsi="ＭＳ 明朝" w:hint="eastAsia"/>
        </w:rPr>
        <w:t>（以下「事業所」という。）において実施する</w:t>
      </w:r>
      <w:r w:rsidR="00556B2A">
        <w:rPr>
          <w:rFonts w:ascii="ＭＳ 明朝" w:hAnsi="ＭＳ 明朝" w:hint="eastAsia"/>
        </w:rPr>
        <w:t>八尾</w:t>
      </w:r>
      <w:r>
        <w:rPr>
          <w:rFonts w:ascii="ＭＳ 明朝" w:hAnsi="ＭＳ 明朝" w:hint="eastAsia"/>
        </w:rPr>
        <w:t>市介護予防・日常生活支援総合事業における</w:t>
      </w:r>
      <w:r w:rsidR="00463FD4">
        <w:rPr>
          <w:rFonts w:ascii="ＭＳ 明朝" w:hAnsi="ＭＳ 明朝" w:cs="ＭＳ 明朝" w:hint="eastAsia"/>
        </w:rPr>
        <w:t>第１</w:t>
      </w:r>
      <w:r>
        <w:rPr>
          <w:rFonts w:ascii="ＭＳ 明朝" w:hAnsi="ＭＳ 明朝" w:cs="ＭＳ 明朝" w:hint="eastAsia"/>
        </w:rPr>
        <w:t>号通所事業</w:t>
      </w:r>
      <w:r w:rsidRPr="00396C4E">
        <w:rPr>
          <w:rFonts w:ascii="ＭＳ 明朝" w:hAnsi="ＭＳ 明朝" w:hint="eastAsia"/>
        </w:rPr>
        <w:t>（以下「</w:t>
      </w:r>
      <w:r>
        <w:rPr>
          <w:rFonts w:ascii="ＭＳ 明朝" w:hAnsi="ＭＳ 明朝" w:hint="eastAsia"/>
        </w:rPr>
        <w:t>通所介護相当サービス</w:t>
      </w:r>
      <w:r w:rsidRPr="00396C4E">
        <w:rPr>
          <w:rFonts w:ascii="ＭＳ 明朝" w:hAnsi="ＭＳ 明朝" w:hint="eastAsia"/>
        </w:rPr>
        <w:t>」という。）</w:t>
      </w:r>
      <w:r w:rsidRPr="00BE2496">
        <w:rPr>
          <w:rFonts w:ascii="ＭＳ 明朝" w:hAnsi="ＭＳ 明朝" w:hint="eastAsia"/>
        </w:rPr>
        <w:t>の適正な運営を確保するために必要な人員及び運営管理に関する事項を定め、事業所の</w:t>
      </w:r>
      <w:r>
        <w:rPr>
          <w:rFonts w:ascii="ＭＳ 明朝" w:hAnsi="ＭＳ 明朝" w:hint="eastAsia"/>
        </w:rPr>
        <w:t>生活相談員及び看護職員、介護職員、機能訓練指導員（以下「通所介護相当サービス</w:t>
      </w:r>
      <w:r w:rsidR="000209D8">
        <w:rPr>
          <w:rFonts w:ascii="ＭＳ 明朝" w:hAnsi="ＭＳ 明朝" w:hint="eastAsia"/>
        </w:rPr>
        <w:t>従事</w:t>
      </w:r>
      <w:r>
        <w:rPr>
          <w:rFonts w:ascii="ＭＳ 明朝" w:hAnsi="ＭＳ 明朝" w:hint="eastAsia"/>
        </w:rPr>
        <w:t>者」という。）が、</w:t>
      </w:r>
      <w:r w:rsidRPr="00BE2496">
        <w:rPr>
          <w:rFonts w:ascii="ＭＳ 明朝" w:hAnsi="ＭＳ 明朝" w:hint="eastAsia"/>
        </w:rPr>
        <w:t>要支援状態</w:t>
      </w:r>
      <w:r>
        <w:rPr>
          <w:rFonts w:ascii="ＭＳ 明朝" w:hAnsi="ＭＳ 明朝" w:hint="eastAsia"/>
        </w:rPr>
        <w:t>等にある</w:t>
      </w:r>
      <w:r w:rsidRPr="00BE2496">
        <w:rPr>
          <w:rFonts w:ascii="ＭＳ 明朝" w:hAnsi="ＭＳ 明朝" w:hint="eastAsia"/>
        </w:rPr>
        <w:t>利用者に対し、適切な</w:t>
      </w:r>
      <w:r>
        <w:rPr>
          <w:rFonts w:ascii="ＭＳ 明朝" w:hAnsi="ＭＳ 明朝" w:hint="eastAsia"/>
        </w:rPr>
        <w:t>通所介護相当サービス</w:t>
      </w:r>
      <w:r w:rsidRPr="00BE2496">
        <w:rPr>
          <w:rFonts w:ascii="ＭＳ 明朝" w:hAnsi="ＭＳ 明朝" w:hint="eastAsia"/>
        </w:rPr>
        <w:t>を提供することを目的とする。</w:t>
      </w:r>
    </w:p>
    <w:p w:rsidR="003B7B2B" w:rsidRPr="00BE2496" w:rsidRDefault="003B7B2B" w:rsidP="003B7B2B">
      <w:pPr>
        <w:rPr>
          <w:rFonts w:ascii="ＭＳ 明朝" w:hAnsi="ＭＳ 明朝"/>
        </w:rPr>
      </w:pPr>
      <w:r w:rsidRPr="00BE2496">
        <w:rPr>
          <w:rFonts w:ascii="ＭＳ 明朝" w:hAnsi="ＭＳ 明朝" w:hint="eastAsia"/>
        </w:rPr>
        <w:t xml:space="preserve">　（運営の方針）</w:t>
      </w:r>
    </w:p>
    <w:p w:rsidR="003B7B2B" w:rsidRPr="00BE2496" w:rsidRDefault="003B7B2B" w:rsidP="003B7B2B">
      <w:pPr>
        <w:ind w:left="210" w:hanging="210"/>
        <w:rPr>
          <w:rFonts w:ascii="ＭＳ 明朝" w:hAnsi="ＭＳ 明朝"/>
        </w:rPr>
      </w:pPr>
      <w:r>
        <w:rPr>
          <w:rFonts w:ascii="ＭＳ 明朝" w:hAnsi="ＭＳ 明朝" w:hint="eastAsia"/>
        </w:rPr>
        <w:t>第２条　通所介護相当サービス</w:t>
      </w:r>
      <w:r w:rsidRPr="00BE2496">
        <w:rPr>
          <w:rFonts w:ascii="ＭＳ 明朝" w:hAnsi="ＭＳ 明朝" w:hint="eastAsia"/>
        </w:rPr>
        <w:t>の提供にあたって、要支援状態の利用者に可能な限りその居宅において、自立した日常生活を営むことができるよう、必要な日常生活上の支援及び機能訓練を行うことにより、</w:t>
      </w:r>
      <w:r w:rsidR="002B25E1">
        <w:rPr>
          <w:rFonts w:ascii="ＭＳ 明朝" w:hAnsi="ＭＳ 明朝" w:hint="eastAsia"/>
        </w:rPr>
        <w:t>利用者</w:t>
      </w:r>
      <w:r w:rsidRPr="00BE2496">
        <w:rPr>
          <w:rFonts w:ascii="ＭＳ 明朝" w:hAnsi="ＭＳ 明朝" w:hint="eastAsia"/>
        </w:rPr>
        <w:t>の心身機能の回復を図り、もって</w:t>
      </w:r>
      <w:r w:rsidR="002B25E1">
        <w:rPr>
          <w:rFonts w:ascii="ＭＳ 明朝" w:hAnsi="ＭＳ 明朝" w:hint="eastAsia"/>
        </w:rPr>
        <w:t>利用者</w:t>
      </w:r>
      <w:r w:rsidRPr="00BE2496">
        <w:rPr>
          <w:rFonts w:ascii="ＭＳ 明朝" w:hAnsi="ＭＳ 明朝" w:hint="eastAsia"/>
        </w:rPr>
        <w:t>の生活機能の維持又は向上を目指すものとする。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利用者の要</w:t>
      </w:r>
      <w:r>
        <w:rPr>
          <w:rFonts w:ascii="ＭＳ 明朝" w:hAnsi="ＭＳ 明朝" w:hint="eastAsia"/>
        </w:rPr>
        <w:t>支援</w:t>
      </w:r>
      <w:r w:rsidRPr="00BE2496">
        <w:rPr>
          <w:rFonts w:ascii="ＭＳ 明朝" w:hAnsi="ＭＳ 明朝" w:hint="eastAsia"/>
        </w:rPr>
        <w:t>状態の軽減若しくは悪化の防止又は要介護状態となることの予防に資するよう、その目標を設定し、計画的に行うものとする。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４　事業の実施に当たっては、利用者の所在する市町村、</w:t>
      </w:r>
      <w:r w:rsidR="00D0705A">
        <w:rPr>
          <w:rFonts w:ascii="ＭＳ 明朝" w:hAnsi="ＭＳ 明朝" w:hint="eastAsia"/>
        </w:rPr>
        <w:t>指定介護予防支援事業者</w:t>
      </w:r>
      <w:r w:rsidRPr="00BE2496">
        <w:rPr>
          <w:rFonts w:ascii="ＭＳ 明朝" w:hAnsi="ＭＳ 明朝" w:hint="eastAsia"/>
        </w:rPr>
        <w:t>、在宅介護支援センター、</w:t>
      </w:r>
      <w:r w:rsidR="00B1040D">
        <w:rPr>
          <w:rFonts w:ascii="ＭＳ 明朝" w:hAnsi="ＭＳ 明朝" w:hint="eastAsia"/>
        </w:rPr>
        <w:t>八尾市</w:t>
      </w:r>
      <w:r w:rsidRPr="00BE2496">
        <w:rPr>
          <w:rFonts w:ascii="ＭＳ 明朝" w:hAnsi="ＭＳ 明朝" w:hint="eastAsia"/>
        </w:rPr>
        <w:t>地域包括支援センター、他の居宅サービス事業者、保健医療サービス及び福祉サービスを提供する者との連携に努めるものとする。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５　</w:t>
      </w:r>
      <w:r>
        <w:rPr>
          <w:rFonts w:ascii="ＭＳ 明朝" w:hAnsi="ＭＳ 明朝" w:hint="eastAsia"/>
        </w:rPr>
        <w:t>通所介護相当サービス</w:t>
      </w:r>
      <w:r w:rsidRPr="00BE2496">
        <w:rPr>
          <w:rFonts w:ascii="ＭＳ 明朝" w:hAnsi="ＭＳ 明朝" w:hint="eastAsia"/>
        </w:rPr>
        <w:t>の提供の終了に際しては、利用者又はその家族に対して適切な指導を行うとともに、</w:t>
      </w:r>
      <w:r w:rsidR="00D0705A" w:rsidRPr="002413A9">
        <w:rPr>
          <w:rFonts w:ascii="ＭＳ 明朝" w:hAnsi="ＭＳ 明朝" w:hint="eastAsia"/>
        </w:rPr>
        <w:t>指定介護予防支援事業者</w:t>
      </w:r>
      <w:r w:rsidR="00D0705A">
        <w:rPr>
          <w:rFonts w:ascii="ＭＳ 明朝" w:hAnsi="ＭＳ 明朝" w:hint="eastAsia"/>
        </w:rPr>
        <w:t>または八尾市地域包括支援センター（以下「指定介護予防支援事業者等」という。）</w:t>
      </w:r>
      <w:r w:rsidRPr="00BE2496">
        <w:rPr>
          <w:rFonts w:ascii="ＭＳ 明朝" w:hAnsi="ＭＳ 明朝" w:hint="eastAsia"/>
        </w:rPr>
        <w:t>へ情報の提供を行う。</w:t>
      </w:r>
    </w:p>
    <w:p w:rsidR="003B7B2B" w:rsidRPr="002413A9" w:rsidRDefault="003B7B2B" w:rsidP="003B7B2B">
      <w:pPr>
        <w:autoSpaceDE w:val="0"/>
        <w:autoSpaceDN w:val="0"/>
        <w:rPr>
          <w:rFonts w:ascii="ＭＳ 明朝" w:hAnsi="ＭＳ 明朝"/>
        </w:rPr>
      </w:pPr>
      <w:r w:rsidRPr="00BE2496">
        <w:rPr>
          <w:rFonts w:ascii="ＭＳ 明朝" w:hAnsi="ＭＳ 明朝" w:hint="eastAsia"/>
        </w:rPr>
        <w:t>６　前５項のほか</w:t>
      </w:r>
      <w:r w:rsidRPr="006C184A">
        <w:rPr>
          <w:rFonts w:ascii="ＭＳ 明朝" w:hAnsi="ＭＳ 明朝" w:hint="eastAsia"/>
        </w:rPr>
        <w:t>、</w:t>
      </w:r>
      <w:r>
        <w:rPr>
          <w:rFonts w:ascii="ＭＳ 明朝" w:hAnsi="ＭＳ 明朝" w:hint="eastAsia"/>
        </w:rPr>
        <w:t>「</w:t>
      </w:r>
      <w:r>
        <w:rPr>
          <w:rFonts w:hint="eastAsia"/>
        </w:rPr>
        <w:t>八尾市介護予防・日常生活支援総合事業の実施に関する規則</w:t>
      </w:r>
      <w:r>
        <w:rPr>
          <w:rFonts w:ascii="ＭＳ 明朝" w:hAnsi="ＭＳ 明朝" w:hint="eastAsia"/>
        </w:rPr>
        <w:t>」（平成29年４月１日施行）及び「</w:t>
      </w:r>
      <w:r w:rsidRPr="00F174DF">
        <w:rPr>
          <w:rFonts w:hint="eastAsia"/>
        </w:rPr>
        <w:t>八尾市介護予防・日常生活支援総合事業の指定事業者の指定並びに介護予防・日常生活支援総合事業の人員、設備及び</w:t>
      </w:r>
      <w:r w:rsidRPr="00743DB8">
        <w:rPr>
          <w:rFonts w:hint="eastAsia"/>
        </w:rPr>
        <w:t>運営等</w:t>
      </w:r>
      <w:r w:rsidRPr="00F174DF">
        <w:rPr>
          <w:rFonts w:hint="eastAsia"/>
        </w:rPr>
        <w:t>に関する基準を定める規則</w:t>
      </w:r>
      <w:r>
        <w:rPr>
          <w:rFonts w:ascii="ＭＳ 明朝" w:hAnsi="ＭＳ 明朝" w:hint="eastAsia"/>
        </w:rPr>
        <w:t>」（平成29年３月</w:t>
      </w:r>
      <w:r w:rsidRPr="00FE18A4">
        <w:rPr>
          <w:rFonts w:ascii="ＭＳ 明朝" w:hAnsi="ＭＳ 明朝" w:hint="eastAsia"/>
        </w:rPr>
        <w:t>15</w:t>
      </w:r>
      <w:r>
        <w:rPr>
          <w:rFonts w:ascii="ＭＳ 明朝" w:hAnsi="ＭＳ 明朝" w:hint="eastAsia"/>
        </w:rPr>
        <w:t>日施行）</w:t>
      </w:r>
      <w:r w:rsidRPr="002413A9">
        <w:rPr>
          <w:rFonts w:ascii="ＭＳ 明朝" w:hAnsi="ＭＳ 明朝" w:hint="eastAsia"/>
        </w:rPr>
        <w:t>に定める内容を遵守し、事業を実施するものとする。</w:t>
      </w:r>
    </w:p>
    <w:p w:rsidR="003B7B2B" w:rsidRPr="00BE2496" w:rsidRDefault="003B7B2B" w:rsidP="003B7B2B">
      <w:pPr>
        <w:rPr>
          <w:rFonts w:ascii="ＭＳ 明朝" w:hAnsi="ＭＳ 明朝"/>
        </w:rPr>
      </w:pPr>
      <w:r w:rsidRPr="00BE2496">
        <w:rPr>
          <w:rFonts w:ascii="ＭＳ 明朝" w:hAnsi="ＭＳ 明朝" w:hint="eastAsia"/>
        </w:rPr>
        <w:t>（事業の運営）</w:t>
      </w:r>
    </w:p>
    <w:p w:rsidR="003B7B2B" w:rsidRPr="00BE2496" w:rsidRDefault="003B7B2B" w:rsidP="003B7B2B">
      <w:pPr>
        <w:ind w:left="187" w:hangingChars="85" w:hanging="187"/>
        <w:rPr>
          <w:rFonts w:ascii="ＭＳ 明朝" w:hAnsi="ＭＳ 明朝"/>
        </w:rPr>
      </w:pPr>
      <w:r w:rsidRPr="00BE2496">
        <w:rPr>
          <w:rFonts w:ascii="ＭＳ 明朝" w:hAnsi="ＭＳ 明朝" w:hint="eastAsia"/>
        </w:rPr>
        <w:t xml:space="preserve">第３条　</w:t>
      </w:r>
      <w:r>
        <w:rPr>
          <w:rFonts w:ascii="ＭＳ 明朝" w:hAnsi="ＭＳ 明朝" w:hint="eastAsia"/>
        </w:rPr>
        <w:t>通所介護相当サービス</w:t>
      </w:r>
      <w:r w:rsidRPr="00BE2496">
        <w:rPr>
          <w:rFonts w:ascii="ＭＳ 明朝" w:hAnsi="ＭＳ 明朝" w:hint="eastAsia"/>
        </w:rPr>
        <w:t>の提供に当たっては、事業所の従業者によってのみ行うものとし、第三者への委託は行わないものとする。</w:t>
      </w:r>
    </w:p>
    <w:p w:rsidR="003B7B2B" w:rsidRPr="00BE2496" w:rsidRDefault="003B7B2B" w:rsidP="003B7B2B">
      <w:pPr>
        <w:rPr>
          <w:rFonts w:ascii="ＭＳ 明朝" w:hAnsi="ＭＳ 明朝"/>
        </w:rPr>
      </w:pPr>
      <w:r w:rsidRPr="00BE2496">
        <w:rPr>
          <w:rFonts w:ascii="ＭＳ 明朝" w:hAnsi="ＭＳ 明朝" w:hint="eastAsia"/>
        </w:rPr>
        <w:t>（事業所の名称等）</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第４条　事業を行う事業所の名称及び所在地は、次のとおりとする。</w:t>
      </w:r>
    </w:p>
    <w:p w:rsidR="003B7B2B" w:rsidRPr="00BE2496" w:rsidRDefault="003B7B2B" w:rsidP="003B7B2B">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名　称　　△△△</w:t>
      </w:r>
    </w:p>
    <w:p w:rsidR="003B7B2B" w:rsidRPr="00BE2496" w:rsidRDefault="003B7B2B" w:rsidP="003B7B2B">
      <w:pPr>
        <w:rPr>
          <w:rFonts w:ascii="ＭＳ 明朝" w:hAnsi="ＭＳ 明朝"/>
        </w:rPr>
      </w:pPr>
      <w:r w:rsidRPr="00BE2496">
        <w:rPr>
          <w:rFonts w:ascii="ＭＳ 明朝" w:hAnsi="ＭＳ 明朝" w:hint="eastAsia"/>
        </w:rPr>
        <w:t>（２）所在地　　○○市○○町○丁目○番○号</w:t>
      </w:r>
    </w:p>
    <w:p w:rsidR="003B7B2B" w:rsidRPr="00BE2496" w:rsidRDefault="003B7B2B" w:rsidP="003B7B2B">
      <w:pPr>
        <w:rPr>
          <w:rFonts w:ascii="ＭＳ 明朝" w:hAnsi="ＭＳ 明朝"/>
        </w:rPr>
      </w:pPr>
      <w:r w:rsidRPr="00BE2496">
        <w:rPr>
          <w:rFonts w:ascii="ＭＳ 明朝" w:hAnsi="ＭＳ 明朝" w:hint="eastAsia"/>
        </w:rPr>
        <w:t>（従業者の職種、員数及び職務の内容）</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3B7B2B" w:rsidRPr="00BE2496" w:rsidRDefault="003B7B2B" w:rsidP="003B7B2B">
      <w:pPr>
        <w:rPr>
          <w:rFonts w:ascii="ＭＳ 明朝" w:hAnsi="ＭＳ 明朝"/>
        </w:rPr>
      </w:pPr>
      <w:r w:rsidRPr="00BE2496">
        <w:rPr>
          <w:rFonts w:ascii="ＭＳ 明朝" w:hAnsi="ＭＳ 明朝" w:hint="eastAsia"/>
        </w:rPr>
        <w:t>（１）管理者　１名（常勤職員）</w:t>
      </w:r>
    </w:p>
    <w:p w:rsidR="003B7B2B" w:rsidRPr="00BE2496" w:rsidRDefault="003B7B2B" w:rsidP="003B7B2B">
      <w:pPr>
        <w:ind w:leftChars="100" w:left="220" w:firstLineChars="100" w:firstLine="220"/>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w:t>
      </w:r>
      <w:r w:rsidRPr="00BE2496">
        <w:rPr>
          <w:rFonts w:ascii="ＭＳ 明朝" w:hAnsi="ＭＳ 明朝" w:hint="eastAsia"/>
        </w:rPr>
        <w:lastRenderedPageBreak/>
        <w:t>において規定されている</w:t>
      </w:r>
      <w:r>
        <w:rPr>
          <w:rFonts w:ascii="ＭＳ 明朝" w:hAnsi="ＭＳ 明朝" w:cs="ＭＳ 明朝" w:hint="eastAsia"/>
        </w:rPr>
        <w:t>通所介護相当サービス</w:t>
      </w:r>
      <w:r w:rsidRPr="00BE2496">
        <w:rPr>
          <w:rFonts w:ascii="ＭＳ 明朝" w:hAnsi="ＭＳ 明朝" w:hint="eastAsia"/>
        </w:rPr>
        <w:t>の実施に関し、事業所の従業者に対し遵守すべき事項についての指揮命令を行う。</w:t>
      </w:r>
    </w:p>
    <w:p w:rsidR="003B7B2B" w:rsidRPr="00BE2496" w:rsidRDefault="003B7B2B" w:rsidP="003B7B2B">
      <w:pPr>
        <w:rPr>
          <w:rFonts w:ascii="ＭＳ 明朝" w:hAnsi="ＭＳ 明朝"/>
        </w:rPr>
      </w:pPr>
      <w:r w:rsidRPr="00BE2496">
        <w:rPr>
          <w:rFonts w:ascii="ＭＳ 明朝" w:hAnsi="ＭＳ 明朝" w:hint="eastAsia"/>
        </w:rPr>
        <w:t>（２）</w:t>
      </w:r>
      <w:r>
        <w:rPr>
          <w:rFonts w:ascii="ＭＳ 明朝" w:hAnsi="ＭＳ 明朝" w:hint="eastAsia"/>
        </w:rPr>
        <w:t>通所介護相当サービス従業者</w:t>
      </w:r>
      <w:r w:rsidRPr="00BE2496">
        <w:rPr>
          <w:rFonts w:ascii="ＭＳ 明朝" w:hAnsi="ＭＳ 明朝" w:hint="eastAsia"/>
        </w:rPr>
        <w:t xml:space="preserve">　</w:t>
      </w:r>
    </w:p>
    <w:p w:rsidR="003B7B2B" w:rsidRPr="00BE2496" w:rsidRDefault="003B7B2B" w:rsidP="003B7B2B">
      <w:pPr>
        <w:rPr>
          <w:rFonts w:ascii="ＭＳ 明朝" w:hAnsi="ＭＳ 明朝"/>
        </w:rPr>
      </w:pPr>
      <w:r w:rsidRPr="00BE2496">
        <w:rPr>
          <w:rFonts w:ascii="ＭＳ 明朝" w:hAnsi="ＭＳ 明朝" w:hint="eastAsia"/>
        </w:rPr>
        <w:t xml:space="preserve">　　　生活相談員　　　○人（常勤○人、非常勤○人）</w:t>
      </w:r>
    </w:p>
    <w:p w:rsidR="003B7B2B" w:rsidRPr="00BE2496" w:rsidRDefault="003B7B2B" w:rsidP="003B7B2B">
      <w:pPr>
        <w:rPr>
          <w:rFonts w:ascii="ＭＳ 明朝" w:hAnsi="ＭＳ 明朝"/>
        </w:rPr>
      </w:pPr>
      <w:r w:rsidRPr="00BE2496">
        <w:rPr>
          <w:rFonts w:ascii="ＭＳ 明朝" w:hAnsi="ＭＳ 明朝" w:hint="eastAsia"/>
        </w:rPr>
        <w:t xml:space="preserve">　　　介護職員　　　　○人（常勤○人、非常勤○人）</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機能訓練指導員　○人（常勤○人、非常勤○人）</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看護職員　　　　○人（常勤○人、非常勤○人）</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栄養職員　　　　○人（常勤○人、非常勤○人）</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歯科職員　　　　○人（常勤○人、非常勤○人）</w:t>
      </w:r>
    </w:p>
    <w:p w:rsidR="003B7B2B" w:rsidRPr="00BE2496" w:rsidRDefault="003B7B2B" w:rsidP="003B7B2B">
      <w:pPr>
        <w:ind w:left="661" w:hangingChars="300" w:hanging="661"/>
        <w:rPr>
          <w:rFonts w:ascii="ＭＳ 明朝" w:hAnsi="ＭＳ 明朝"/>
        </w:rPr>
      </w:pPr>
      <w:r w:rsidRPr="00BE2496">
        <w:rPr>
          <w:rFonts w:ascii="ＭＳ 明朝" w:hAnsi="ＭＳ 明朝" w:hint="eastAsia"/>
        </w:rPr>
        <w:t xml:space="preserve">　　　事務職員　　　　○人（常勤○人、非常勤○人）</w:t>
      </w:r>
    </w:p>
    <w:p w:rsidR="003B7B2B" w:rsidRPr="00BE2496" w:rsidRDefault="000209D8" w:rsidP="003B7B2B">
      <w:pPr>
        <w:ind w:leftChars="100" w:left="220" w:firstLineChars="100" w:firstLine="220"/>
        <w:rPr>
          <w:rFonts w:ascii="ＭＳ 明朝" w:hAnsi="ＭＳ 明朝"/>
        </w:rPr>
      </w:pPr>
      <w:r>
        <w:rPr>
          <w:rFonts w:ascii="ＭＳ 明朝" w:hAnsi="ＭＳ 明朝" w:hint="eastAsia"/>
        </w:rPr>
        <w:t>通所介護相当サービス従事者</w:t>
      </w:r>
      <w:r w:rsidR="003B7B2B" w:rsidRPr="00BE2496">
        <w:rPr>
          <w:rFonts w:ascii="ＭＳ 明朝" w:hAnsi="ＭＳ 明朝" w:hint="eastAsia"/>
        </w:rPr>
        <w:t>は、</w:t>
      </w:r>
      <w:r w:rsidR="003B7B2B">
        <w:rPr>
          <w:rFonts w:ascii="ＭＳ 明朝" w:hAnsi="ＭＳ 明朝" w:hint="eastAsia"/>
        </w:rPr>
        <w:t>通所介護相当サービス</w:t>
      </w:r>
      <w:r w:rsidR="003B7B2B" w:rsidRPr="00BE2496">
        <w:rPr>
          <w:rFonts w:ascii="ＭＳ 明朝" w:hAnsi="ＭＳ 明朝" w:hint="eastAsia"/>
        </w:rPr>
        <w:t>の業務に当たる。</w:t>
      </w:r>
    </w:p>
    <w:p w:rsidR="003B7B2B" w:rsidRPr="00BE2496" w:rsidRDefault="003B7B2B" w:rsidP="003B7B2B">
      <w:pPr>
        <w:ind w:leftChars="100" w:left="220" w:firstLineChars="100" w:firstLine="220"/>
        <w:rPr>
          <w:rFonts w:ascii="ＭＳ 明朝" w:hAnsi="ＭＳ 明朝"/>
        </w:rPr>
      </w:pPr>
      <w:r w:rsidRPr="00BE2496">
        <w:rPr>
          <w:rFonts w:ascii="ＭＳ 明朝" w:hAnsi="ＭＳ 明朝" w:hint="eastAsia"/>
        </w:rPr>
        <w:t>生活相談員は、事業所に対する</w:t>
      </w:r>
      <w:r>
        <w:rPr>
          <w:rFonts w:ascii="ＭＳ 明朝" w:hAnsi="ＭＳ 明朝" w:hint="eastAsia"/>
        </w:rPr>
        <w:t>通所介護相当サービス</w:t>
      </w:r>
      <w:r w:rsidRPr="00BE2496">
        <w:rPr>
          <w:rFonts w:ascii="ＭＳ 明朝" w:hAnsi="ＭＳ 明朝" w:hint="eastAsia"/>
        </w:rPr>
        <w:t>の利用の申し込みに係る調整、他の</w:t>
      </w:r>
      <w:r w:rsidR="000209D8">
        <w:rPr>
          <w:rFonts w:ascii="ＭＳ 明朝" w:hAnsi="ＭＳ 明朝" w:hint="eastAsia"/>
        </w:rPr>
        <w:t>通所介護相当サービス従事者</w:t>
      </w:r>
      <w:r w:rsidRPr="00BE2496">
        <w:rPr>
          <w:rFonts w:ascii="ＭＳ 明朝" w:hAnsi="ＭＳ 明朝" w:hint="eastAsia"/>
        </w:rPr>
        <w:t>に対する相談助言及び技術指導を行い、また他の従事者と協力して</w:t>
      </w:r>
      <w:r w:rsidR="000A6CCB">
        <w:rPr>
          <w:rFonts w:ascii="ＭＳ 明朝" w:hAnsi="ＭＳ 明朝" w:hint="eastAsia"/>
        </w:rPr>
        <w:t>通所介護相当サービス</w:t>
      </w:r>
      <w:r w:rsidRPr="00BE2496">
        <w:rPr>
          <w:rFonts w:ascii="ＭＳ 明朝" w:hAnsi="ＭＳ 明朝" w:hint="eastAsia"/>
        </w:rPr>
        <w:t>計画の作成等を行う。</w:t>
      </w:r>
    </w:p>
    <w:p w:rsidR="003B7B2B" w:rsidRPr="00BE2496" w:rsidRDefault="003B7B2B" w:rsidP="003B7B2B">
      <w:pPr>
        <w:ind w:leftChars="100" w:left="220" w:firstLineChars="100" w:firstLine="220"/>
        <w:rPr>
          <w:rFonts w:ascii="ＭＳ 明朝" w:hAnsi="ＭＳ 明朝"/>
        </w:rPr>
      </w:pPr>
      <w:r w:rsidRPr="00BE2496">
        <w:rPr>
          <w:rFonts w:ascii="ＭＳ 明朝" w:hAnsi="ＭＳ 明朝" w:hint="eastAsia"/>
        </w:rPr>
        <w:t>機能訓練指導員は、日常生活を営むのに必要な機能の減退を防止するための訓練指導、助言を行う。</w:t>
      </w:r>
    </w:p>
    <w:p w:rsidR="003B7B2B" w:rsidRPr="00BE2496" w:rsidRDefault="003B7B2B" w:rsidP="003B7B2B">
      <w:pPr>
        <w:ind w:leftChars="100" w:left="220" w:firstLineChars="100" w:firstLine="220"/>
        <w:rPr>
          <w:rFonts w:ascii="ＭＳ 明朝" w:hAnsi="ＭＳ 明朝"/>
        </w:rPr>
      </w:pPr>
      <w:r w:rsidRPr="00BE2496">
        <w:rPr>
          <w:rFonts w:ascii="ＭＳ 明朝" w:hAnsi="ＭＳ 明朝" w:hint="eastAsia"/>
        </w:rPr>
        <w:t>看護職員は、健康状態の確認及び介護を行う。</w:t>
      </w:r>
    </w:p>
    <w:p w:rsidR="003B7B2B" w:rsidRPr="00BE2496" w:rsidRDefault="003B7B2B" w:rsidP="003B7B2B">
      <w:pPr>
        <w:ind w:leftChars="100" w:left="220" w:firstLineChars="100" w:firstLine="220"/>
        <w:rPr>
          <w:rFonts w:ascii="ＭＳ 明朝" w:hAnsi="ＭＳ 明朝"/>
        </w:rPr>
      </w:pPr>
      <w:r w:rsidRPr="00BE2496">
        <w:rPr>
          <w:rFonts w:ascii="ＭＳ 明朝" w:hAnsi="ＭＳ 明朝" w:hint="eastAsia"/>
        </w:rPr>
        <w:t>栄養職員は、低栄養状態等の改善を目的として、栄養食事相談等の栄養管理を行う。</w:t>
      </w:r>
    </w:p>
    <w:p w:rsidR="003B7B2B" w:rsidRPr="00BE2496" w:rsidRDefault="003B7B2B" w:rsidP="003B7B2B">
      <w:pPr>
        <w:ind w:leftChars="100" w:left="220" w:firstLineChars="100" w:firstLine="220"/>
        <w:rPr>
          <w:rFonts w:ascii="ＭＳ 明朝" w:hAnsi="ＭＳ 明朝"/>
        </w:rPr>
      </w:pPr>
      <w:r w:rsidRPr="00BE2496">
        <w:rPr>
          <w:rFonts w:ascii="ＭＳ 明朝" w:hAnsi="ＭＳ 明朝" w:hint="eastAsia"/>
        </w:rPr>
        <w:t>歯科職員は、口腔機能向上を目的として、口腔清掃の指導・訓練を行う。</w:t>
      </w:r>
    </w:p>
    <w:p w:rsidR="003B7B2B" w:rsidRPr="00BE2496" w:rsidRDefault="003B7B2B" w:rsidP="003B7B2B">
      <w:pPr>
        <w:ind w:leftChars="100" w:left="220" w:firstLineChars="100" w:firstLine="220"/>
        <w:rPr>
          <w:rFonts w:ascii="ＭＳ 明朝" w:hAnsi="ＭＳ 明朝"/>
        </w:rPr>
      </w:pPr>
      <w:r w:rsidRPr="00BE2496">
        <w:rPr>
          <w:rFonts w:ascii="ＭＳ 明朝" w:hAnsi="ＭＳ 明朝" w:hint="eastAsia"/>
        </w:rPr>
        <w:t>事務職員は必要な事務を行う。</w:t>
      </w:r>
    </w:p>
    <w:p w:rsidR="003B7B2B" w:rsidRPr="00BE2496" w:rsidRDefault="003B7B2B" w:rsidP="003B7B2B">
      <w:pPr>
        <w:rPr>
          <w:rFonts w:ascii="ＭＳ 明朝" w:hAnsi="ＭＳ 明朝"/>
        </w:rPr>
      </w:pPr>
      <w:r w:rsidRPr="00BE2496">
        <w:rPr>
          <w:rFonts w:ascii="ＭＳ 明朝" w:hAnsi="ＭＳ 明朝" w:hint="eastAsia"/>
        </w:rPr>
        <w:t>（営業日及び営業時間）</w:t>
      </w:r>
    </w:p>
    <w:p w:rsidR="003B7B2B" w:rsidRPr="00BE2496" w:rsidRDefault="003B7B2B" w:rsidP="003B7B2B">
      <w:pPr>
        <w:rPr>
          <w:rFonts w:ascii="ＭＳ 明朝" w:hAnsi="ＭＳ 明朝"/>
        </w:rPr>
      </w:pPr>
      <w:r w:rsidRPr="00BE2496">
        <w:rPr>
          <w:rFonts w:ascii="ＭＳ 明朝" w:hAnsi="ＭＳ 明朝" w:hint="eastAsia"/>
        </w:rPr>
        <w:t>第６条　事業所の営業日及び営業時間は、次のとおりとする。</w:t>
      </w:r>
    </w:p>
    <w:p w:rsidR="003B7B2B" w:rsidRPr="00BE2496" w:rsidRDefault="003B7B2B" w:rsidP="003B7B2B">
      <w:pPr>
        <w:ind w:left="441" w:hangingChars="200" w:hanging="441"/>
        <w:rPr>
          <w:rFonts w:ascii="ＭＳ 明朝" w:hAnsi="ＭＳ 明朝"/>
        </w:rPr>
      </w:pPr>
      <w:r w:rsidRPr="00BE2496">
        <w:rPr>
          <w:rFonts w:ascii="ＭＳ 明朝" w:hAnsi="ＭＳ 明朝" w:hint="eastAsia"/>
        </w:rPr>
        <w:t>（１）営業日　○曜日から○曜日までとする。ただし、○月○日から○月○日までを除く。</w:t>
      </w:r>
    </w:p>
    <w:p w:rsidR="003B7B2B" w:rsidRPr="00BE2496" w:rsidRDefault="003B7B2B" w:rsidP="003B7B2B">
      <w:pPr>
        <w:rPr>
          <w:rFonts w:ascii="ＭＳ 明朝" w:hAnsi="ＭＳ 明朝"/>
        </w:rPr>
      </w:pPr>
      <w:r w:rsidRPr="00BE2496">
        <w:rPr>
          <w:rFonts w:ascii="ＭＳ 明朝" w:hAnsi="ＭＳ 明朝" w:hint="eastAsia"/>
        </w:rPr>
        <w:t>（２）営業時間　午前〇時から午後〇時までとする。</w:t>
      </w:r>
    </w:p>
    <w:p w:rsidR="003B7B2B" w:rsidRPr="00BE2496" w:rsidRDefault="003B7B2B" w:rsidP="003B7B2B">
      <w:pPr>
        <w:rPr>
          <w:rFonts w:ascii="ＭＳ 明朝" w:hAnsi="ＭＳ 明朝"/>
        </w:rPr>
      </w:pPr>
      <w:r w:rsidRPr="00BE2496">
        <w:rPr>
          <w:rFonts w:ascii="ＭＳ 明朝" w:hAnsi="ＭＳ 明朝" w:hint="eastAsia"/>
        </w:rPr>
        <w:t>（３）サービス提供時間　午前○時から午後○時までとする。</w:t>
      </w:r>
    </w:p>
    <w:p w:rsidR="003B7B2B" w:rsidRPr="00BE2496" w:rsidRDefault="003B7B2B" w:rsidP="003B7B2B">
      <w:pPr>
        <w:rPr>
          <w:rFonts w:ascii="ＭＳ 明朝" w:hAnsi="ＭＳ 明朝"/>
        </w:rPr>
      </w:pPr>
      <w:r w:rsidRPr="00BE2496">
        <w:rPr>
          <w:rFonts w:ascii="ＭＳ 明朝" w:hAnsi="ＭＳ 明朝" w:hint="eastAsia"/>
        </w:rPr>
        <w:t>（</w:t>
      </w:r>
      <w:r>
        <w:rPr>
          <w:rFonts w:ascii="ＭＳ 明朝" w:hAnsi="ＭＳ 明朝" w:hint="eastAsia"/>
        </w:rPr>
        <w:t>通所介護相当サービス</w:t>
      </w:r>
      <w:r w:rsidRPr="00BE2496">
        <w:rPr>
          <w:rFonts w:ascii="ＭＳ 明朝" w:hAnsi="ＭＳ 明朝" w:hint="eastAsia"/>
        </w:rPr>
        <w:t>の利用定員）</w:t>
      </w:r>
    </w:p>
    <w:p w:rsidR="003B7B2B" w:rsidRPr="00BE2496" w:rsidRDefault="003B7B2B" w:rsidP="003B7B2B">
      <w:pPr>
        <w:rPr>
          <w:rFonts w:ascii="ＭＳ 明朝" w:hAnsi="ＭＳ 明朝"/>
        </w:rPr>
      </w:pPr>
      <w:r w:rsidRPr="00BE2496">
        <w:rPr>
          <w:rFonts w:ascii="ＭＳ 明朝" w:hAnsi="ＭＳ 明朝" w:hint="eastAsia"/>
        </w:rPr>
        <w:t>第７条　事業所の利用定員は、</w:t>
      </w:r>
      <w:r w:rsidRPr="00BE2496">
        <w:rPr>
          <w:rFonts w:ascii="ＭＳ 明朝" w:hAnsi="ＭＳ 明朝"/>
        </w:rPr>
        <w:t>1</w:t>
      </w:r>
      <w:r w:rsidRPr="00BE2496">
        <w:rPr>
          <w:rFonts w:ascii="ＭＳ 明朝" w:hAnsi="ＭＳ 明朝" w:hint="eastAsia"/>
        </w:rPr>
        <w:t>日〇〇名とする。</w:t>
      </w:r>
    </w:p>
    <w:p w:rsidR="003B7B2B" w:rsidRPr="00BE2496" w:rsidRDefault="003B7B2B" w:rsidP="003B7B2B">
      <w:pPr>
        <w:ind w:firstLineChars="100" w:firstLine="220"/>
        <w:rPr>
          <w:rFonts w:ascii="ＭＳ 明朝" w:hAnsi="ＭＳ 明朝"/>
        </w:rPr>
      </w:pPr>
      <w:r w:rsidRPr="00BE2496">
        <w:rPr>
          <w:rFonts w:ascii="ＭＳ 明朝" w:hAnsi="ＭＳ 明朝" w:hint="eastAsia"/>
        </w:rPr>
        <w:t>１単位目○名、２単位目○名</w:t>
      </w:r>
    </w:p>
    <w:p w:rsidR="003B7B2B" w:rsidRPr="00BE2496" w:rsidRDefault="003B7B2B" w:rsidP="003B7B2B">
      <w:pPr>
        <w:rPr>
          <w:rFonts w:ascii="ＭＳ 明朝" w:hAnsi="ＭＳ 明朝"/>
        </w:rPr>
      </w:pPr>
      <w:r w:rsidRPr="00BE2496">
        <w:rPr>
          <w:rFonts w:ascii="ＭＳ 明朝" w:hAnsi="ＭＳ 明朝" w:hint="eastAsia"/>
        </w:rPr>
        <w:t>（</w:t>
      </w:r>
      <w:r>
        <w:rPr>
          <w:rFonts w:ascii="ＭＳ 明朝" w:hAnsi="ＭＳ 明朝" w:hint="eastAsia"/>
        </w:rPr>
        <w:t>通所介護相当サービス</w:t>
      </w:r>
      <w:r w:rsidRPr="00BE2496">
        <w:rPr>
          <w:rFonts w:ascii="ＭＳ 明朝" w:hAnsi="ＭＳ 明朝" w:hint="eastAsia"/>
        </w:rPr>
        <w:t>の内容）</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第８条　</w:t>
      </w:r>
      <w:r>
        <w:rPr>
          <w:rFonts w:ascii="ＭＳ 明朝" w:hAnsi="ＭＳ 明朝" w:cs="ＭＳ 明朝" w:hint="eastAsia"/>
        </w:rPr>
        <w:t>通所介護相当サービス</w:t>
      </w:r>
      <w:r w:rsidRPr="00BE2496">
        <w:rPr>
          <w:rFonts w:ascii="ＭＳ 明朝" w:hAnsi="ＭＳ 明朝" w:hint="eastAsia"/>
        </w:rPr>
        <w:t>の内容は、次に掲げるもののうち必要と認められるサービスを行うものとする。</w:t>
      </w:r>
    </w:p>
    <w:p w:rsidR="003B7B2B" w:rsidRPr="00BE2496" w:rsidRDefault="003B7B2B" w:rsidP="003B7B2B">
      <w:pPr>
        <w:rPr>
          <w:rFonts w:ascii="ＭＳ 明朝" w:hAnsi="ＭＳ 明朝"/>
        </w:rPr>
      </w:pPr>
      <w:r w:rsidRPr="00BE2496">
        <w:rPr>
          <w:rFonts w:ascii="ＭＳ 明朝" w:hAnsi="ＭＳ 明朝" w:hint="eastAsia"/>
        </w:rPr>
        <w:t>（１）入浴サービス</w:t>
      </w:r>
    </w:p>
    <w:p w:rsidR="003B7B2B" w:rsidRPr="00BE2496" w:rsidRDefault="003B7B2B" w:rsidP="003B7B2B">
      <w:pPr>
        <w:rPr>
          <w:rFonts w:ascii="ＭＳ 明朝" w:hAnsi="ＭＳ 明朝"/>
        </w:rPr>
      </w:pPr>
      <w:r w:rsidRPr="00BE2496">
        <w:rPr>
          <w:rFonts w:ascii="ＭＳ 明朝" w:hAnsi="ＭＳ 明朝" w:hint="eastAsia"/>
        </w:rPr>
        <w:t>（２）給食サービス</w:t>
      </w:r>
    </w:p>
    <w:p w:rsidR="003B7B2B" w:rsidRPr="00BE2496" w:rsidRDefault="003B7B2B" w:rsidP="003B7B2B">
      <w:pPr>
        <w:rPr>
          <w:rFonts w:ascii="ＭＳ 明朝" w:hAnsi="ＭＳ 明朝"/>
        </w:rPr>
      </w:pPr>
      <w:r w:rsidRPr="00BE2496">
        <w:rPr>
          <w:rFonts w:ascii="ＭＳ 明朝" w:hAnsi="ＭＳ 明朝" w:hint="eastAsia"/>
        </w:rPr>
        <w:t>（３）生活指導（相談・援助等）　レクリエーション</w:t>
      </w:r>
    </w:p>
    <w:p w:rsidR="003B7B2B" w:rsidRPr="00BE2496" w:rsidRDefault="003B7B2B" w:rsidP="003B7B2B">
      <w:pPr>
        <w:rPr>
          <w:rFonts w:ascii="ＭＳ 明朝" w:hAnsi="ＭＳ 明朝"/>
        </w:rPr>
      </w:pPr>
      <w:r w:rsidRPr="00BE2496">
        <w:rPr>
          <w:rFonts w:ascii="ＭＳ 明朝" w:hAnsi="ＭＳ 明朝" w:hint="eastAsia"/>
        </w:rPr>
        <w:t>（４）機能訓練</w:t>
      </w:r>
    </w:p>
    <w:p w:rsidR="003B7B2B" w:rsidRPr="00BE2496" w:rsidRDefault="003B7B2B" w:rsidP="003B7B2B">
      <w:pPr>
        <w:rPr>
          <w:rFonts w:ascii="ＭＳ 明朝" w:hAnsi="ＭＳ 明朝"/>
        </w:rPr>
      </w:pPr>
      <w:r w:rsidRPr="00BE2496">
        <w:rPr>
          <w:rFonts w:ascii="ＭＳ 明朝" w:hAnsi="ＭＳ 明朝" w:hint="eastAsia"/>
        </w:rPr>
        <w:t>（５）健康チェック</w:t>
      </w:r>
    </w:p>
    <w:p w:rsidR="003B7B2B" w:rsidRPr="00BE2496" w:rsidRDefault="003B7B2B" w:rsidP="003B7B2B">
      <w:pPr>
        <w:rPr>
          <w:rFonts w:ascii="ＭＳ 明朝" w:hAnsi="ＭＳ 明朝"/>
        </w:rPr>
      </w:pPr>
      <w:r w:rsidRPr="00BE2496">
        <w:rPr>
          <w:rFonts w:ascii="ＭＳ 明朝" w:hAnsi="ＭＳ 明朝" w:hint="eastAsia"/>
        </w:rPr>
        <w:t>（６）送迎</w:t>
      </w:r>
    </w:p>
    <w:p w:rsidR="003B7B2B" w:rsidRPr="00BE2496" w:rsidRDefault="003B7B2B" w:rsidP="003B7B2B">
      <w:pPr>
        <w:rPr>
          <w:rFonts w:ascii="ＭＳ 明朝" w:hAnsi="ＭＳ 明朝"/>
        </w:rPr>
      </w:pPr>
      <w:r>
        <w:rPr>
          <w:rFonts w:ascii="ＭＳ 明朝" w:hAnsi="ＭＳ 明朝" w:hint="eastAsia"/>
        </w:rPr>
        <w:lastRenderedPageBreak/>
        <w:t>（７</w:t>
      </w:r>
      <w:r w:rsidRPr="00BE2496">
        <w:rPr>
          <w:rFonts w:ascii="ＭＳ 明朝" w:hAnsi="ＭＳ 明朝"/>
        </w:rPr>
        <w:t>）</w:t>
      </w:r>
      <w:r w:rsidRPr="00BE2496">
        <w:rPr>
          <w:rFonts w:ascii="ＭＳ 明朝" w:hAnsi="ＭＳ 明朝" w:hint="eastAsia"/>
        </w:rPr>
        <w:t>アクティビティ　など</w:t>
      </w:r>
    </w:p>
    <w:p w:rsidR="003B7B2B" w:rsidRPr="00BE2496" w:rsidRDefault="003B7B2B" w:rsidP="003B7B2B">
      <w:pPr>
        <w:rPr>
          <w:rFonts w:ascii="ＭＳ 明朝" w:hAnsi="ＭＳ 明朝"/>
        </w:rPr>
      </w:pPr>
      <w:r w:rsidRPr="00BE2496">
        <w:rPr>
          <w:rFonts w:ascii="ＭＳ 明朝" w:hAnsi="ＭＳ 明朝" w:hint="eastAsia"/>
        </w:rPr>
        <w:t>（利用料等）</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第９条　</w:t>
      </w:r>
    </w:p>
    <w:p w:rsidR="003B7B2B" w:rsidRPr="00BE2496" w:rsidRDefault="003B7B2B" w:rsidP="003B7B2B">
      <w:pPr>
        <w:ind w:left="220" w:hangingChars="100" w:hanging="220"/>
        <w:rPr>
          <w:rFonts w:ascii="ＭＳ 明朝" w:hAnsi="ＭＳ 明朝"/>
        </w:rPr>
      </w:pPr>
      <w:r>
        <w:rPr>
          <w:rFonts w:ascii="ＭＳ 明朝" w:hAnsi="ＭＳ 明朝" w:hint="eastAsia"/>
        </w:rPr>
        <w:t>１</w:t>
      </w:r>
      <w:r w:rsidRPr="00BE2496">
        <w:rPr>
          <w:rFonts w:ascii="ＭＳ 明朝" w:hAnsi="ＭＳ 明朝" w:hint="eastAsia"/>
        </w:rPr>
        <w:t xml:space="preserve">　</w:t>
      </w:r>
      <w:r>
        <w:rPr>
          <w:rFonts w:ascii="ＭＳ 明朝" w:hAnsi="ＭＳ 明朝" w:hint="eastAsia"/>
        </w:rPr>
        <w:t>通所介護相当サービス</w:t>
      </w:r>
      <w:r w:rsidRPr="00396C4E">
        <w:rPr>
          <w:rFonts w:ascii="ＭＳ 明朝" w:hAnsi="ＭＳ 明朝" w:hint="eastAsia"/>
        </w:rPr>
        <w:t>を提供した場合の利用料の額は、</w:t>
      </w:r>
      <w:r w:rsidR="00507257">
        <w:rPr>
          <w:rFonts w:ascii="ＭＳ 明朝" w:hAnsi="ＭＳ 明朝" w:hint="eastAsia"/>
        </w:rPr>
        <w:t>八尾市が定める額とし</w:t>
      </w:r>
      <w:r w:rsidRPr="00BB7055">
        <w:rPr>
          <w:rFonts w:ascii="ＭＳ 明朝" w:hAnsi="ＭＳ 明朝" w:hint="eastAsia"/>
        </w:rPr>
        <w:t>、そのサービスが法定代理受領サービスであるときは、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3B7B2B" w:rsidRPr="00BE2496" w:rsidRDefault="003B7B2B" w:rsidP="003B7B2B">
      <w:pPr>
        <w:ind w:left="220" w:hangingChars="100" w:hanging="220"/>
        <w:rPr>
          <w:rFonts w:ascii="ＭＳ 明朝" w:hAnsi="ＭＳ 明朝"/>
        </w:rPr>
      </w:pPr>
      <w:r>
        <w:rPr>
          <w:rFonts w:ascii="ＭＳ 明朝" w:hAnsi="ＭＳ 明朝" w:hint="eastAsia"/>
        </w:rPr>
        <w:t>２</w:t>
      </w:r>
      <w:r w:rsidRPr="00BE2496">
        <w:rPr>
          <w:rFonts w:ascii="ＭＳ 明朝" w:hAnsi="ＭＳ 明朝" w:hint="eastAsia"/>
        </w:rPr>
        <w:t xml:space="preserve">　次条に定める通常の事業の実施地域を越えて送迎を行った場合は、片道○○円を徴収する。</w:t>
      </w:r>
    </w:p>
    <w:p w:rsidR="003B7B2B" w:rsidRPr="00BE2496" w:rsidRDefault="003B7B2B" w:rsidP="003B7B2B">
      <w:pPr>
        <w:rPr>
          <w:rFonts w:ascii="ＭＳ 明朝" w:hAnsi="ＭＳ 明朝"/>
        </w:rPr>
      </w:pPr>
      <w:r>
        <w:rPr>
          <w:rFonts w:ascii="ＭＳ 明朝" w:hAnsi="ＭＳ 明朝" w:hint="eastAsia"/>
        </w:rPr>
        <w:t>３</w:t>
      </w:r>
      <w:r w:rsidRPr="00BE2496">
        <w:rPr>
          <w:rFonts w:ascii="ＭＳ 明朝" w:hAnsi="ＭＳ 明朝" w:hint="eastAsia"/>
        </w:rPr>
        <w:t xml:space="preserve">　食事の提供に要する費用については、○○円を徴収する。</w:t>
      </w:r>
    </w:p>
    <w:p w:rsidR="003B7B2B" w:rsidRPr="00BE2496" w:rsidRDefault="003B7B2B" w:rsidP="003B7B2B">
      <w:pPr>
        <w:rPr>
          <w:rFonts w:ascii="ＭＳ 明朝" w:hAnsi="ＭＳ 明朝"/>
        </w:rPr>
      </w:pPr>
      <w:r>
        <w:rPr>
          <w:rFonts w:ascii="ＭＳ 明朝" w:hAnsi="ＭＳ 明朝" w:hint="eastAsia"/>
        </w:rPr>
        <w:t>４</w:t>
      </w:r>
      <w:r w:rsidRPr="00BE2496">
        <w:rPr>
          <w:rFonts w:ascii="ＭＳ 明朝" w:hAnsi="ＭＳ 明朝" w:hint="eastAsia"/>
        </w:rPr>
        <w:t xml:space="preserve">　おむつ代については、○○円を徴収する。</w:t>
      </w:r>
    </w:p>
    <w:p w:rsidR="003B7B2B" w:rsidRPr="00BE2496" w:rsidRDefault="003B7B2B" w:rsidP="003B7B2B">
      <w:pPr>
        <w:ind w:left="220" w:hangingChars="100" w:hanging="220"/>
        <w:rPr>
          <w:rFonts w:ascii="ＭＳ 明朝" w:hAnsi="ＭＳ 明朝"/>
        </w:rPr>
      </w:pPr>
      <w:r>
        <w:rPr>
          <w:rFonts w:ascii="ＭＳ 明朝" w:hAnsi="ＭＳ 明朝" w:hint="eastAsia"/>
        </w:rPr>
        <w:t>５</w:t>
      </w:r>
      <w:r w:rsidRPr="00BE2496">
        <w:rPr>
          <w:rFonts w:ascii="ＭＳ 明朝" w:hAnsi="ＭＳ 明朝" w:hint="eastAsia"/>
        </w:rPr>
        <w:t xml:space="preserve">　その他、</w:t>
      </w:r>
      <w:r>
        <w:rPr>
          <w:rFonts w:ascii="ＭＳ 明朝" w:hAnsi="ＭＳ 明朝" w:cs="ＭＳ 明朝" w:hint="eastAsia"/>
        </w:rPr>
        <w:t>通所介護相当サービス</w:t>
      </w:r>
      <w:r w:rsidRPr="00BE2496">
        <w:rPr>
          <w:rFonts w:ascii="ＭＳ 明朝" w:hAnsi="ＭＳ 明朝" w:hint="eastAsia"/>
        </w:rPr>
        <w:t>において提供される便宜のうち、日常生活においても通常必要となるものに係る費用については実費を徴収する。</w:t>
      </w:r>
    </w:p>
    <w:p w:rsidR="003B7B2B" w:rsidRPr="00BE2496" w:rsidRDefault="003B7B2B" w:rsidP="003B7B2B">
      <w:pPr>
        <w:ind w:left="220" w:hangingChars="100" w:hanging="220"/>
        <w:rPr>
          <w:rFonts w:ascii="ＭＳ 明朝" w:hAnsi="ＭＳ 明朝"/>
        </w:rPr>
      </w:pPr>
      <w:r>
        <w:rPr>
          <w:rFonts w:ascii="ＭＳ 明朝" w:hAnsi="ＭＳ 明朝" w:hint="eastAsia"/>
        </w:rPr>
        <w:t>６</w:t>
      </w:r>
      <w:r w:rsidRPr="00BE2496">
        <w:rPr>
          <w:rFonts w:ascii="ＭＳ 明朝" w:hAnsi="ＭＳ 明朝" w:hint="eastAsia"/>
        </w:rPr>
        <w:t xml:space="preserve">　前</w:t>
      </w:r>
      <w:r>
        <w:rPr>
          <w:rFonts w:ascii="ＭＳ 明朝" w:hAnsi="ＭＳ 明朝" w:hint="eastAsia"/>
        </w:rPr>
        <w:t>５</w:t>
      </w:r>
      <w:r w:rsidRPr="00BE2496">
        <w:rPr>
          <w:rFonts w:ascii="ＭＳ 明朝" w:hAnsi="ＭＳ 明朝" w:hint="eastAsia"/>
        </w:rPr>
        <w:t>項の利用料等の支払を受けたときは、利用料とその他の費用（個別の費用ごとに区分）について記載した領収書を交付する。</w:t>
      </w:r>
    </w:p>
    <w:p w:rsidR="003B7B2B" w:rsidRPr="00BE2496" w:rsidRDefault="003B7B2B" w:rsidP="003B7B2B">
      <w:pPr>
        <w:ind w:left="220" w:hangingChars="100" w:hanging="220"/>
        <w:rPr>
          <w:rFonts w:ascii="ＭＳ 明朝" w:hAnsi="ＭＳ 明朝"/>
        </w:rPr>
      </w:pPr>
      <w:r>
        <w:rPr>
          <w:rFonts w:ascii="ＭＳ 明朝" w:hAnsi="ＭＳ 明朝" w:hint="eastAsia"/>
        </w:rPr>
        <w:t>７</w:t>
      </w:r>
      <w:r w:rsidRPr="00BE2496">
        <w:rPr>
          <w:rFonts w:ascii="ＭＳ 明朝" w:hAnsi="ＭＳ 明朝" w:hint="eastAsia"/>
        </w:rPr>
        <w:t xml:space="preserve">　</w:t>
      </w:r>
      <w:r>
        <w:rPr>
          <w:rFonts w:ascii="ＭＳ 明朝" w:hAnsi="ＭＳ 明朝" w:cs="ＭＳ 明朝" w:hint="eastAsia"/>
        </w:rPr>
        <w:t>通所介護相当サービス</w:t>
      </w:r>
      <w:r w:rsidRPr="00BE2496">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B7B2B" w:rsidRPr="00BE2496" w:rsidRDefault="003B7B2B" w:rsidP="003B7B2B">
      <w:pPr>
        <w:ind w:left="220" w:hangingChars="100" w:hanging="220"/>
        <w:rPr>
          <w:rFonts w:ascii="ＭＳ 明朝" w:hAnsi="ＭＳ 明朝"/>
        </w:rPr>
      </w:pPr>
      <w:r>
        <w:rPr>
          <w:rFonts w:ascii="ＭＳ 明朝" w:hAnsi="ＭＳ 明朝" w:hint="eastAsia"/>
        </w:rPr>
        <w:t>８</w:t>
      </w:r>
      <w:r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3B7B2B" w:rsidRPr="00BE2496" w:rsidRDefault="003B7B2B" w:rsidP="003B7B2B">
      <w:pPr>
        <w:ind w:left="220" w:hangingChars="100" w:hanging="220"/>
        <w:rPr>
          <w:rFonts w:ascii="ＭＳ 明朝" w:hAnsi="ＭＳ 明朝"/>
        </w:rPr>
      </w:pPr>
      <w:r>
        <w:rPr>
          <w:rFonts w:ascii="ＭＳ 明朝" w:hAnsi="ＭＳ 明朝" w:hint="eastAsia"/>
        </w:rPr>
        <w:t>９</w:t>
      </w:r>
      <w:r w:rsidRPr="00BE2496">
        <w:rPr>
          <w:rFonts w:ascii="ＭＳ 明朝" w:hAnsi="ＭＳ 明朝" w:hint="eastAsia"/>
        </w:rPr>
        <w:t xml:space="preserve">　法定代理受領サービスに該当しない</w:t>
      </w:r>
      <w:r>
        <w:rPr>
          <w:rFonts w:ascii="ＭＳ 明朝" w:hAnsi="ＭＳ 明朝" w:hint="eastAsia"/>
        </w:rPr>
        <w:t>通所介護相当サービス</w:t>
      </w:r>
      <w:r w:rsidRPr="00BE2496">
        <w:rPr>
          <w:rFonts w:ascii="ＭＳ 明朝" w:hAnsi="ＭＳ 明朝" w:hint="eastAsia"/>
        </w:rPr>
        <w:t>に係る利用料の支払いを受けた場合は、提供した</w:t>
      </w:r>
      <w:r>
        <w:rPr>
          <w:rFonts w:ascii="ＭＳ 明朝" w:hAnsi="ＭＳ 明朝" w:hint="eastAsia"/>
        </w:rPr>
        <w:t>通所介護相当サービス</w:t>
      </w:r>
      <w:r w:rsidRPr="00BE2496">
        <w:rPr>
          <w:rFonts w:ascii="ＭＳ 明朝" w:hAnsi="ＭＳ 明朝" w:hint="eastAsia"/>
        </w:rPr>
        <w:t>の内容、費用の額その他必要と認められる事項を記載したサービス提供証明書を利用者に対して交付する。</w:t>
      </w:r>
    </w:p>
    <w:p w:rsidR="003B7B2B" w:rsidRPr="00BE2496" w:rsidRDefault="003B7B2B" w:rsidP="003B7B2B">
      <w:pPr>
        <w:rPr>
          <w:rFonts w:ascii="ＭＳ 明朝" w:hAnsi="ＭＳ 明朝"/>
        </w:rPr>
      </w:pPr>
      <w:r w:rsidRPr="00BE2496">
        <w:rPr>
          <w:rFonts w:ascii="ＭＳ 明朝" w:hAnsi="ＭＳ 明朝" w:hint="eastAsia"/>
        </w:rPr>
        <w:t>（通常の事業の実施地域）</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第１０条　通常の事業の実施地域は、</w:t>
      </w:r>
      <w:r w:rsidR="00707BFE">
        <w:rPr>
          <w:rFonts w:ascii="ＭＳ 明朝" w:hAnsi="ＭＳ 明朝" w:hint="eastAsia"/>
        </w:rPr>
        <w:t>八尾</w:t>
      </w:r>
      <w:r w:rsidRPr="00BE2496">
        <w:rPr>
          <w:rFonts w:ascii="ＭＳ 明朝" w:hAnsi="ＭＳ 明朝" w:hint="eastAsia"/>
        </w:rPr>
        <w:t>市とする。</w:t>
      </w:r>
    </w:p>
    <w:p w:rsidR="003B7B2B" w:rsidRPr="00BE2496" w:rsidRDefault="003B7B2B" w:rsidP="003B7B2B">
      <w:pPr>
        <w:rPr>
          <w:rFonts w:ascii="ＭＳ 明朝" w:hAnsi="ＭＳ 明朝"/>
        </w:rPr>
      </w:pPr>
      <w:r w:rsidRPr="00BE2496">
        <w:rPr>
          <w:rFonts w:ascii="ＭＳ 明朝" w:hAnsi="ＭＳ 明朝" w:hint="eastAsia"/>
        </w:rPr>
        <w:t>（衛生管理等）</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事業所において感染症が発生し、又はまん延しないように必要な措置を講じるとともに、必要に応じ保健所の助言、指導を求めるものとする。</w:t>
      </w:r>
    </w:p>
    <w:p w:rsidR="003B7B2B" w:rsidRPr="00BE2496" w:rsidRDefault="003B7B2B" w:rsidP="003B7B2B">
      <w:pPr>
        <w:rPr>
          <w:rFonts w:ascii="ＭＳ 明朝" w:hAnsi="ＭＳ 明朝"/>
        </w:rPr>
      </w:pPr>
      <w:r w:rsidRPr="00BE2496">
        <w:rPr>
          <w:rFonts w:ascii="ＭＳ 明朝" w:hAnsi="ＭＳ 明朝" w:hint="eastAsia"/>
        </w:rPr>
        <w:t>（サービス利用に当たっての留意事項）</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第１２条　利用者は</w:t>
      </w:r>
      <w:r>
        <w:rPr>
          <w:rFonts w:ascii="ＭＳ 明朝" w:hAnsi="ＭＳ 明朝" w:hint="eastAsia"/>
        </w:rPr>
        <w:t>通所介護相当サービス</w:t>
      </w:r>
      <w:r w:rsidRPr="00BE2496">
        <w:rPr>
          <w:rFonts w:ascii="ＭＳ 明朝" w:hAnsi="ＭＳ 明朝" w:hint="eastAsia"/>
        </w:rPr>
        <w:t>の提供を受ける際には、医師の診断や日常生活上の留意事項、利用当日の健康状態等を</w:t>
      </w:r>
      <w:r w:rsidR="00731080">
        <w:rPr>
          <w:rFonts w:ascii="ＭＳ 明朝" w:hAnsi="ＭＳ 明朝" w:hint="eastAsia"/>
        </w:rPr>
        <w:t>通所介護相当サービス従業者</w:t>
      </w:r>
      <w:r w:rsidRPr="00BE2496">
        <w:rPr>
          <w:rFonts w:ascii="ＭＳ 明朝" w:hAnsi="ＭＳ 明朝" w:hint="eastAsia"/>
        </w:rPr>
        <w:t>に連絡し、心身の状況に応じたサービスの提供を受けるよう留意する。</w:t>
      </w:r>
    </w:p>
    <w:p w:rsidR="003B7B2B" w:rsidRPr="00BE2496" w:rsidRDefault="003B7B2B" w:rsidP="003B7B2B">
      <w:pPr>
        <w:rPr>
          <w:rFonts w:ascii="ＭＳ 明朝" w:hAnsi="ＭＳ 明朝"/>
        </w:rPr>
      </w:pPr>
      <w:r w:rsidRPr="00BE2496">
        <w:rPr>
          <w:rFonts w:ascii="ＭＳ 明朝" w:hAnsi="ＭＳ 明朝" w:hint="eastAsia"/>
        </w:rPr>
        <w:t>（緊急時等における対応方法）</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第１３条　</w:t>
      </w:r>
      <w:r>
        <w:rPr>
          <w:rFonts w:ascii="ＭＳ 明朝" w:hAnsi="ＭＳ 明朝" w:hint="eastAsia"/>
        </w:rPr>
        <w:t>通所介護相当サービス</w:t>
      </w:r>
      <w:r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利用者に対する</w:t>
      </w:r>
      <w:r>
        <w:rPr>
          <w:rFonts w:ascii="ＭＳ 明朝" w:hAnsi="ＭＳ 明朝" w:hint="eastAsia"/>
        </w:rPr>
        <w:t>通所介護相当サービス</w:t>
      </w:r>
      <w:r w:rsidRPr="00BE2496">
        <w:rPr>
          <w:rFonts w:ascii="ＭＳ 明朝" w:hAnsi="ＭＳ 明朝" w:hint="eastAsia"/>
        </w:rPr>
        <w:t>の提供により事故が発生した場合は、市町村、当該利用者</w:t>
      </w:r>
      <w:r w:rsidRPr="00BE2496">
        <w:rPr>
          <w:rFonts w:ascii="ＭＳ 明朝" w:hAnsi="ＭＳ 明朝" w:hint="eastAsia"/>
        </w:rPr>
        <w:lastRenderedPageBreak/>
        <w:t>の家族、当該利用者に係る</w:t>
      </w:r>
      <w:r w:rsidR="00D0705A">
        <w:rPr>
          <w:rFonts w:ascii="ＭＳ 明朝" w:hAnsi="ＭＳ 明朝" w:hint="eastAsia"/>
        </w:rPr>
        <w:t>指定</w:t>
      </w:r>
      <w:r w:rsidRPr="00AA7E53">
        <w:rPr>
          <w:rFonts w:ascii="ＭＳ 明朝" w:hAnsi="ＭＳ 明朝" w:hint="eastAsia"/>
        </w:rPr>
        <w:t>介護予防支援事業者等</w:t>
      </w:r>
      <w:r w:rsidRPr="00BE2496">
        <w:rPr>
          <w:rFonts w:ascii="ＭＳ 明朝" w:hAnsi="ＭＳ 明朝" w:hint="eastAsia"/>
        </w:rPr>
        <w:t>に連絡するとともに、必要な措置を講じるものとする。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３　利用者に対する</w:t>
      </w:r>
      <w:r>
        <w:rPr>
          <w:rFonts w:ascii="ＭＳ 明朝" w:hAnsi="ＭＳ 明朝" w:hint="eastAsia"/>
        </w:rPr>
        <w:t>通所介護相当サービス</w:t>
      </w:r>
      <w:r w:rsidRPr="00BE2496">
        <w:rPr>
          <w:rFonts w:ascii="ＭＳ 明朝" w:hAnsi="ＭＳ 明朝" w:hint="eastAsia"/>
        </w:rPr>
        <w:t>の提供により賠償すべき事故が発生した場合には、損害賠償を速やかに行うものとする。</w:t>
      </w:r>
    </w:p>
    <w:p w:rsidR="003B7B2B" w:rsidRPr="00BE2496" w:rsidRDefault="003B7B2B" w:rsidP="003B7B2B">
      <w:pPr>
        <w:rPr>
          <w:rFonts w:ascii="ＭＳ 明朝" w:hAnsi="ＭＳ 明朝"/>
        </w:rPr>
      </w:pPr>
      <w:r w:rsidRPr="00BE2496">
        <w:rPr>
          <w:rFonts w:ascii="ＭＳ 明朝" w:hAnsi="ＭＳ 明朝" w:hint="eastAsia"/>
        </w:rPr>
        <w:t>（非常災害対策）</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3B7B2B" w:rsidRPr="00BE2496" w:rsidRDefault="003B7B2B" w:rsidP="003B7B2B">
      <w:pPr>
        <w:rPr>
          <w:rFonts w:ascii="ＭＳ 明朝" w:hAnsi="ＭＳ 明朝"/>
        </w:rPr>
      </w:pPr>
      <w:r w:rsidRPr="00BE2496">
        <w:rPr>
          <w:rFonts w:ascii="ＭＳ 明朝" w:hAnsi="ＭＳ 明朝" w:hint="eastAsia"/>
        </w:rPr>
        <w:t>（苦情処理）</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 xml:space="preserve">第１５条　</w:t>
      </w:r>
      <w:r>
        <w:rPr>
          <w:rFonts w:ascii="ＭＳ 明朝" w:hAnsi="ＭＳ 明朝" w:hint="eastAsia"/>
        </w:rPr>
        <w:t>通所介護相当サービス</w:t>
      </w:r>
      <w:r w:rsidRPr="00BE2496">
        <w:rPr>
          <w:rFonts w:ascii="ＭＳ 明朝" w:hAnsi="ＭＳ 明朝" w:hint="eastAsia"/>
        </w:rPr>
        <w:t>の提供に係る利用者からの苦情に迅速かつ適切に対応するために、必要な措置を講じるものとする。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事業所は、提供した</w:t>
      </w:r>
      <w:r>
        <w:rPr>
          <w:rFonts w:ascii="ＭＳ 明朝" w:hAnsi="ＭＳ 明朝" w:hint="eastAsia"/>
        </w:rPr>
        <w:t>通所介護相当サービス</w:t>
      </w:r>
      <w:r w:rsidRPr="00BE2496">
        <w:rPr>
          <w:rFonts w:ascii="ＭＳ 明朝" w:hAnsi="ＭＳ 明朝" w:hint="eastAsia"/>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３　事業所は、提供した</w:t>
      </w:r>
      <w:r>
        <w:rPr>
          <w:rFonts w:ascii="ＭＳ 明朝" w:hAnsi="ＭＳ 明朝" w:hint="eastAsia"/>
        </w:rPr>
        <w:t>通所介護相当サービス</w:t>
      </w:r>
      <w:r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B7B2B" w:rsidRPr="00BE2496" w:rsidRDefault="003B7B2B" w:rsidP="003B7B2B">
      <w:pPr>
        <w:ind w:left="187" w:hangingChars="85" w:hanging="187"/>
        <w:rPr>
          <w:rFonts w:ascii="ＭＳ 明朝" w:hAnsi="ＭＳ 明朝"/>
        </w:rPr>
      </w:pPr>
      <w:r w:rsidRPr="00BE2496">
        <w:rPr>
          <w:rFonts w:ascii="ＭＳ 明朝" w:hAnsi="ＭＳ 明朝" w:hint="eastAsia"/>
        </w:rPr>
        <w:t>（個人情報の保護）</w:t>
      </w:r>
    </w:p>
    <w:p w:rsidR="003B7B2B" w:rsidRPr="00BE2496" w:rsidRDefault="003B7B2B" w:rsidP="003B7B2B">
      <w:pPr>
        <w:ind w:left="187" w:hangingChars="85" w:hanging="187"/>
        <w:rPr>
          <w:rFonts w:ascii="ＭＳ 明朝" w:hAnsi="ＭＳ 明朝"/>
        </w:rPr>
      </w:pPr>
      <w:r w:rsidRPr="00BE2496">
        <w:rPr>
          <w:rFonts w:ascii="ＭＳ 明朝" w:hAnsi="ＭＳ 明朝" w:hint="eastAsia"/>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B7B2B" w:rsidRPr="00BE2496" w:rsidRDefault="00612676" w:rsidP="003B7B2B">
      <w:pPr>
        <w:ind w:left="187" w:hangingChars="85" w:hanging="187"/>
        <w:rPr>
          <w:rFonts w:ascii="ＭＳ 明朝" w:hAnsi="ＭＳ 明朝"/>
        </w:rPr>
      </w:pPr>
      <w:r>
        <w:rPr>
          <w:rFonts w:ascii="ＭＳ 明朝" w:hAnsi="ＭＳ 明朝" w:hint="eastAsia"/>
        </w:rPr>
        <w:t>２　事業所が得た利用者の個人情報については、事業所</w:t>
      </w:r>
      <w:r w:rsidR="003B7B2B" w:rsidRPr="00BE2496">
        <w:rPr>
          <w:rFonts w:ascii="ＭＳ 明朝" w:hAnsi="ＭＳ 明朝" w:hint="eastAsia"/>
        </w:rPr>
        <w:t>での介護サービスの提供以外の目的では原則的に利用しないものとし、外部への情報提供については必要に応じて利用者又はその代理人の了解を得るものとする。</w:t>
      </w:r>
    </w:p>
    <w:p w:rsidR="003B7B2B" w:rsidRPr="00BE2496" w:rsidRDefault="003B7B2B" w:rsidP="003B7B2B">
      <w:pPr>
        <w:rPr>
          <w:rFonts w:ascii="ＭＳ 明朝" w:hAnsi="ＭＳ 明朝"/>
        </w:rPr>
      </w:pPr>
      <w:r w:rsidRPr="00BE2496">
        <w:rPr>
          <w:rFonts w:ascii="ＭＳ 明朝" w:hAnsi="ＭＳ 明朝" w:hint="eastAsia"/>
        </w:rPr>
        <w:t>（虐待防止に関する事項）</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第１７条　事業所は、利用者の人権の擁護・虐待の防止等のため次の措置を講ずるものとする。</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（１）虐待を防止するための従業者に対する研修の実施</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（２）利用者及びその家族からの苦情処理体制の整備</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（３）その他虐待防止のために必要な措置</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B7B2B" w:rsidRPr="00BE2496" w:rsidRDefault="003B7B2B" w:rsidP="003B7B2B">
      <w:pPr>
        <w:rPr>
          <w:rFonts w:ascii="ＭＳ 明朝" w:hAnsi="ＭＳ 明朝"/>
        </w:rPr>
      </w:pPr>
      <w:r>
        <w:rPr>
          <w:rFonts w:ascii="ＭＳ 明朝" w:hAnsi="ＭＳ 明朝" w:hint="eastAsia"/>
        </w:rPr>
        <w:t>（その他運営に関する重要事項</w:t>
      </w:r>
      <w:r w:rsidRPr="00BE2496">
        <w:rPr>
          <w:rFonts w:ascii="ＭＳ 明朝" w:hAnsi="ＭＳ 明朝" w:hint="eastAsia"/>
        </w:rPr>
        <w:t>）</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第１８条　事業所は、従業者の資質向上のために研修の機会を次のとおり設けるものとし、また、業務の執行体制についても検証、整備する。</w:t>
      </w:r>
    </w:p>
    <w:p w:rsidR="003B7B2B" w:rsidRPr="00BE2496" w:rsidRDefault="00F407B5" w:rsidP="003B7B2B">
      <w:pPr>
        <w:rPr>
          <w:rFonts w:ascii="ＭＳ 明朝" w:hAnsi="ＭＳ 明朝"/>
        </w:rPr>
      </w:pPr>
      <w:r>
        <w:rPr>
          <w:rFonts w:ascii="ＭＳ 明朝" w:hAnsi="ＭＳ 明朝" w:hint="eastAsia"/>
        </w:rPr>
        <w:t>（１）採用時研修　採用後〇か</w:t>
      </w:r>
      <w:r w:rsidR="003B7B2B" w:rsidRPr="00BE2496">
        <w:rPr>
          <w:rFonts w:ascii="ＭＳ 明朝" w:hAnsi="ＭＳ 明朝" w:hint="eastAsia"/>
        </w:rPr>
        <w:t>月以内</w:t>
      </w:r>
    </w:p>
    <w:p w:rsidR="003B7B2B" w:rsidRPr="00BE2496" w:rsidRDefault="003B7B2B" w:rsidP="003B7B2B">
      <w:pPr>
        <w:rPr>
          <w:rFonts w:ascii="ＭＳ 明朝" w:hAnsi="ＭＳ 明朝"/>
        </w:rPr>
      </w:pPr>
      <w:r w:rsidRPr="00BE2496">
        <w:rPr>
          <w:rFonts w:ascii="ＭＳ 明朝" w:hAnsi="ＭＳ 明朝" w:hint="eastAsia"/>
        </w:rPr>
        <w:lastRenderedPageBreak/>
        <w:t>（２）継続研修　　年〇回</w:t>
      </w:r>
    </w:p>
    <w:p w:rsidR="003B7B2B" w:rsidRPr="00BE2496" w:rsidRDefault="003B7B2B" w:rsidP="003B7B2B">
      <w:pPr>
        <w:ind w:left="220" w:hangingChars="100" w:hanging="220"/>
        <w:rPr>
          <w:rFonts w:ascii="ＭＳ 明朝" w:hAnsi="ＭＳ 明朝"/>
        </w:rPr>
      </w:pPr>
      <w:r w:rsidRPr="00BE2496">
        <w:rPr>
          <w:rFonts w:ascii="ＭＳ 明朝" w:hAnsi="ＭＳ 明朝" w:hint="eastAsia"/>
        </w:rPr>
        <w:t>２　従業者は、業務上知り得た利用者又はその家族の秘密を保持する。</w:t>
      </w:r>
    </w:p>
    <w:p w:rsidR="003B7B2B" w:rsidRPr="006C184A" w:rsidRDefault="003B7B2B" w:rsidP="003B7B2B">
      <w:pPr>
        <w:ind w:left="220" w:hangingChars="100" w:hanging="22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3B7B2B" w:rsidRPr="006C184A" w:rsidRDefault="003B7B2B" w:rsidP="003B7B2B">
      <w:pPr>
        <w:ind w:left="220" w:hangingChars="100" w:hanging="220"/>
        <w:rPr>
          <w:rFonts w:ascii="ＭＳ 明朝" w:hAnsi="ＭＳ 明朝"/>
        </w:rPr>
      </w:pPr>
      <w:r w:rsidRPr="006C184A">
        <w:rPr>
          <w:rFonts w:ascii="ＭＳ 明朝" w:hAnsi="ＭＳ 明朝" w:hint="eastAsia"/>
        </w:rPr>
        <w:t xml:space="preserve">４　</w:t>
      </w:r>
      <w:r w:rsidR="00AA776C" w:rsidRPr="002413A9">
        <w:rPr>
          <w:rFonts w:ascii="ＭＳ 明朝" w:hAnsi="ＭＳ 明朝" w:hint="eastAsia"/>
        </w:rPr>
        <w:t>事業所は、</w:t>
      </w:r>
      <w:r w:rsidR="00BD3033">
        <w:rPr>
          <w:rFonts w:ascii="ＭＳ 明朝" w:hAnsi="ＭＳ 明朝" w:hint="eastAsia"/>
        </w:rPr>
        <w:t>通所</w:t>
      </w:r>
      <w:r w:rsidR="00AA776C">
        <w:rPr>
          <w:rFonts w:ascii="ＭＳ 明朝" w:hAnsi="ＭＳ 明朝" w:hint="eastAsia"/>
        </w:rPr>
        <w:t>介護相当サービスに関する</w:t>
      </w:r>
      <w:r w:rsidR="00AA776C" w:rsidRPr="002413A9">
        <w:rPr>
          <w:rFonts w:ascii="ＭＳ 明朝" w:hAnsi="ＭＳ 明朝" w:hint="eastAsia"/>
        </w:rPr>
        <w:t>記録</w:t>
      </w:r>
      <w:r w:rsidR="00AA776C">
        <w:rPr>
          <w:rFonts w:ascii="ＭＳ 明朝" w:hAnsi="ＭＳ 明朝" w:hint="eastAsia"/>
        </w:rPr>
        <w:t>の保存期間はその完結の日（計画に係るものにあっては、当該計画が完了した日）の属する年度の翌年度の４月１日から５年間</w:t>
      </w:r>
      <w:r w:rsidR="00AA776C" w:rsidRPr="002413A9">
        <w:rPr>
          <w:rFonts w:ascii="ＭＳ 明朝" w:hAnsi="ＭＳ 明朝" w:hint="eastAsia"/>
        </w:rPr>
        <w:t>保存する</w:t>
      </w:r>
      <w:r w:rsidR="00AA776C" w:rsidRPr="00396C4E">
        <w:rPr>
          <w:rFonts w:ascii="ＭＳ 明朝" w:hAnsi="ＭＳ 明朝" w:hint="eastAsia"/>
        </w:rPr>
        <w:t>ものとする。</w:t>
      </w:r>
    </w:p>
    <w:p w:rsidR="003B7B2B" w:rsidRPr="00BE2496" w:rsidRDefault="003B7B2B" w:rsidP="003B7B2B">
      <w:pPr>
        <w:ind w:left="220" w:hangingChars="100" w:hanging="220"/>
        <w:rPr>
          <w:rFonts w:ascii="ＭＳ 明朝" w:hAnsi="ＭＳ 明朝"/>
        </w:rPr>
      </w:pPr>
      <w:r w:rsidRPr="006C184A">
        <w:rPr>
          <w:rFonts w:ascii="ＭＳ 明朝" w:hAnsi="ＭＳ 明朝" w:hint="eastAsia"/>
        </w:rPr>
        <w:t>５　この規程に定める事項のほか、運営に関する重要事項は＊＊＊と事業所の管理者との協議に基づいて定める</w:t>
      </w:r>
      <w:r w:rsidRPr="00BE2496">
        <w:rPr>
          <w:rFonts w:ascii="ＭＳ 明朝" w:hAnsi="ＭＳ 明朝" w:hint="eastAsia"/>
        </w:rPr>
        <w:t>ものとする。</w:t>
      </w:r>
    </w:p>
    <w:p w:rsidR="003B7B2B" w:rsidRPr="00BE2496" w:rsidRDefault="003B7B2B" w:rsidP="003B7B2B">
      <w:pPr>
        <w:rPr>
          <w:rFonts w:ascii="ＭＳ 明朝" w:hAnsi="ＭＳ 明朝"/>
        </w:rPr>
      </w:pPr>
    </w:p>
    <w:p w:rsidR="003B7B2B" w:rsidRPr="00BE2496" w:rsidRDefault="003B7B2B" w:rsidP="003B7B2B">
      <w:pPr>
        <w:ind w:firstLineChars="300" w:firstLine="661"/>
        <w:rPr>
          <w:rFonts w:ascii="ＭＳ 明朝" w:hAnsi="ＭＳ 明朝"/>
        </w:rPr>
      </w:pPr>
      <w:r w:rsidRPr="00BE2496">
        <w:rPr>
          <w:rFonts w:ascii="ＭＳ 明朝" w:hAnsi="ＭＳ 明朝" w:hint="eastAsia"/>
        </w:rPr>
        <w:t>附　則</w:t>
      </w:r>
    </w:p>
    <w:p w:rsidR="00B4775C" w:rsidRDefault="003B7B2B" w:rsidP="003B7B2B">
      <w:r w:rsidRPr="00BE2496">
        <w:rPr>
          <w:rFonts w:ascii="ＭＳ 明朝" w:hAnsi="ＭＳ 明朝" w:hint="eastAsia"/>
        </w:rPr>
        <w:t>この規程は、平成〇年〇月〇日から施行する。</w:t>
      </w:r>
    </w:p>
    <w:sectPr w:rsidR="00B4775C" w:rsidSect="007147CF">
      <w:pgSz w:w="11906" w:h="16838" w:code="9"/>
      <w:pgMar w:top="1418" w:right="851" w:bottom="1134" w:left="1134" w:header="851" w:footer="992" w:gutter="0"/>
      <w:cols w:space="425"/>
      <w:docGrid w:type="linesAndChars" w:linePitch="386" w:charSpace="2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2B" w:rsidRDefault="003B7B2B" w:rsidP="003B7B2B">
      <w:r>
        <w:separator/>
      </w:r>
    </w:p>
  </w:endnote>
  <w:endnote w:type="continuationSeparator" w:id="0">
    <w:p w:rsidR="003B7B2B" w:rsidRDefault="003B7B2B" w:rsidP="003B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2B" w:rsidRDefault="003B7B2B" w:rsidP="003B7B2B">
      <w:r>
        <w:separator/>
      </w:r>
    </w:p>
  </w:footnote>
  <w:footnote w:type="continuationSeparator" w:id="0">
    <w:p w:rsidR="003B7B2B" w:rsidRDefault="003B7B2B" w:rsidP="003B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DD"/>
    <w:rsid w:val="000209D8"/>
    <w:rsid w:val="000A6CCB"/>
    <w:rsid w:val="000E08C1"/>
    <w:rsid w:val="002B25E1"/>
    <w:rsid w:val="003B7B2B"/>
    <w:rsid w:val="00463FD4"/>
    <w:rsid w:val="00507257"/>
    <w:rsid w:val="00556B2A"/>
    <w:rsid w:val="00604849"/>
    <w:rsid w:val="00612676"/>
    <w:rsid w:val="00707BFE"/>
    <w:rsid w:val="007147CF"/>
    <w:rsid w:val="00731080"/>
    <w:rsid w:val="00776D88"/>
    <w:rsid w:val="008671E7"/>
    <w:rsid w:val="00877113"/>
    <w:rsid w:val="00957ED9"/>
    <w:rsid w:val="009E1E2D"/>
    <w:rsid w:val="009F50BF"/>
    <w:rsid w:val="00AA776C"/>
    <w:rsid w:val="00B0675A"/>
    <w:rsid w:val="00B1040D"/>
    <w:rsid w:val="00B4775C"/>
    <w:rsid w:val="00BB7055"/>
    <w:rsid w:val="00BD3033"/>
    <w:rsid w:val="00D0705A"/>
    <w:rsid w:val="00D42F63"/>
    <w:rsid w:val="00DD467C"/>
    <w:rsid w:val="00EB40DD"/>
    <w:rsid w:val="00F350C2"/>
    <w:rsid w:val="00F407B5"/>
    <w:rsid w:val="00FE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B2B"/>
    <w:pPr>
      <w:tabs>
        <w:tab w:val="center" w:pos="4252"/>
        <w:tab w:val="right" w:pos="8504"/>
      </w:tabs>
      <w:snapToGrid w:val="0"/>
    </w:pPr>
  </w:style>
  <w:style w:type="character" w:customStyle="1" w:styleId="a4">
    <w:name w:val="ヘッダー (文字)"/>
    <w:basedOn w:val="a0"/>
    <w:link w:val="a3"/>
    <w:uiPriority w:val="99"/>
    <w:rsid w:val="003B7B2B"/>
  </w:style>
  <w:style w:type="paragraph" w:styleId="a5">
    <w:name w:val="footer"/>
    <w:basedOn w:val="a"/>
    <w:link w:val="a6"/>
    <w:uiPriority w:val="99"/>
    <w:unhideWhenUsed/>
    <w:rsid w:val="003B7B2B"/>
    <w:pPr>
      <w:tabs>
        <w:tab w:val="center" w:pos="4252"/>
        <w:tab w:val="right" w:pos="8504"/>
      </w:tabs>
      <w:snapToGrid w:val="0"/>
    </w:pPr>
  </w:style>
  <w:style w:type="character" w:customStyle="1" w:styleId="a6">
    <w:name w:val="フッター (文字)"/>
    <w:basedOn w:val="a0"/>
    <w:link w:val="a5"/>
    <w:uiPriority w:val="99"/>
    <w:rsid w:val="003B7B2B"/>
  </w:style>
  <w:style w:type="paragraph" w:styleId="a7">
    <w:name w:val="Balloon Text"/>
    <w:basedOn w:val="a"/>
    <w:link w:val="a8"/>
    <w:uiPriority w:val="99"/>
    <w:semiHidden/>
    <w:unhideWhenUsed/>
    <w:rsid w:val="00957E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7E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B2B"/>
    <w:pPr>
      <w:tabs>
        <w:tab w:val="center" w:pos="4252"/>
        <w:tab w:val="right" w:pos="8504"/>
      </w:tabs>
      <w:snapToGrid w:val="0"/>
    </w:pPr>
  </w:style>
  <w:style w:type="character" w:customStyle="1" w:styleId="a4">
    <w:name w:val="ヘッダー (文字)"/>
    <w:basedOn w:val="a0"/>
    <w:link w:val="a3"/>
    <w:uiPriority w:val="99"/>
    <w:rsid w:val="003B7B2B"/>
  </w:style>
  <w:style w:type="paragraph" w:styleId="a5">
    <w:name w:val="footer"/>
    <w:basedOn w:val="a"/>
    <w:link w:val="a6"/>
    <w:uiPriority w:val="99"/>
    <w:unhideWhenUsed/>
    <w:rsid w:val="003B7B2B"/>
    <w:pPr>
      <w:tabs>
        <w:tab w:val="center" w:pos="4252"/>
        <w:tab w:val="right" w:pos="8504"/>
      </w:tabs>
      <w:snapToGrid w:val="0"/>
    </w:pPr>
  </w:style>
  <w:style w:type="character" w:customStyle="1" w:styleId="a6">
    <w:name w:val="フッター (文字)"/>
    <w:basedOn w:val="a0"/>
    <w:link w:val="a5"/>
    <w:uiPriority w:val="99"/>
    <w:rsid w:val="003B7B2B"/>
  </w:style>
  <w:style w:type="paragraph" w:styleId="a7">
    <w:name w:val="Balloon Text"/>
    <w:basedOn w:val="a"/>
    <w:link w:val="a8"/>
    <w:uiPriority w:val="99"/>
    <w:semiHidden/>
    <w:unhideWhenUsed/>
    <w:rsid w:val="00957E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7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八尾市役所</cp:lastModifiedBy>
  <cp:revision>29</cp:revision>
  <cp:lastPrinted>2017-03-16T13:40:00Z</cp:lastPrinted>
  <dcterms:created xsi:type="dcterms:W3CDTF">2017-03-09T09:35:00Z</dcterms:created>
  <dcterms:modified xsi:type="dcterms:W3CDTF">2017-03-22T04:36:00Z</dcterms:modified>
</cp:coreProperties>
</file>