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83" w:rsidRPr="009F647E" w:rsidRDefault="00C32783" w:rsidP="00C327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自立</w:t>
      </w:r>
      <w:r w:rsidRPr="009F647E">
        <w:rPr>
          <w:rFonts w:ascii="HG丸ｺﾞｼｯｸM-PRO" w:eastAsia="HG丸ｺﾞｼｯｸM-PRO" w:hAnsi="HG丸ｺﾞｼｯｸM-PRO" w:hint="eastAsia"/>
          <w:sz w:val="24"/>
          <w:szCs w:val="24"/>
        </w:rPr>
        <w:t>訓練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（生活訓練）</w:t>
      </w:r>
      <w:r w:rsidRPr="009F647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D5252">
        <w:rPr>
          <w:rFonts w:ascii="HG丸ｺﾞｼｯｸM-PRO" w:eastAsia="HG丸ｺﾞｼｯｸM-PRO" w:hAnsi="HG丸ｺﾞｼｯｸM-PRO" w:hint="eastAsia"/>
          <w:sz w:val="24"/>
          <w:szCs w:val="24"/>
        </w:rPr>
        <w:t>宿泊型自立訓練・</w:t>
      </w:r>
      <w:r w:rsidRPr="009F6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就労移行支援の支援内容　</w:t>
      </w:r>
    </w:p>
    <w:p w:rsidR="00B42307" w:rsidRDefault="00C32783">
      <w:pPr>
        <w:rPr>
          <w:rFonts w:ascii="HG丸ｺﾞｼｯｸM-PRO" w:eastAsia="HG丸ｺﾞｼｯｸM-PRO" w:hAnsi="HG丸ｺﾞｼｯｸM-PRO"/>
          <w:szCs w:val="21"/>
        </w:rPr>
      </w:pPr>
      <w:r w:rsidRPr="009F647E">
        <w:rPr>
          <w:rFonts w:ascii="HG丸ｺﾞｼｯｸM-PRO" w:eastAsia="HG丸ｺﾞｼｯｸM-PRO" w:hAnsi="HG丸ｺﾞｼｯｸM-PRO" w:hint="eastAsia"/>
          <w:szCs w:val="21"/>
        </w:rPr>
        <w:t xml:space="preserve">（事業所名　　　　　　　　　　　　　　　）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9F0EE8">
        <w:rPr>
          <w:rFonts w:ascii="HG丸ｺﾞｼｯｸM-PRO" w:eastAsia="HG丸ｺﾞｼｯｸM-PRO" w:hAnsi="HG丸ｺﾞｼｯｸM-PRO" w:hint="eastAsia"/>
          <w:szCs w:val="21"/>
        </w:rPr>
        <w:t xml:space="preserve">作成日　　</w:t>
      </w:r>
      <w:r w:rsidRPr="009F647E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679"/>
      </w:tblGrid>
      <w:tr w:rsidR="00C32783" w:rsidTr="0015363D">
        <w:tc>
          <w:tcPr>
            <w:tcW w:w="3823" w:type="dxa"/>
          </w:tcPr>
          <w:p w:rsidR="00C32783" w:rsidRDefault="00C32783" w:rsidP="00C32783">
            <w:pPr>
              <w:rPr>
                <w:rFonts w:ascii="HG丸ｺﾞｼｯｸM-PRO" w:eastAsia="HG丸ｺﾞｼｯｸM-PRO" w:hAnsi="HG丸ｺﾞｼｯｸM-PRO"/>
              </w:rPr>
            </w:pPr>
            <w:r w:rsidRPr="00F379EA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9E6B90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  <w:p w:rsidR="0015363D" w:rsidRPr="009E6B90" w:rsidRDefault="0015363D" w:rsidP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15363D" w:rsidRDefault="0015363D" w:rsidP="00C327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　　　　　　　　（　　歳）</w:t>
            </w:r>
          </w:p>
        </w:tc>
        <w:tc>
          <w:tcPr>
            <w:tcW w:w="2409" w:type="dxa"/>
          </w:tcPr>
          <w:p w:rsidR="00C32783" w:rsidRDefault="0015363D" w:rsidP="00C327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生活訓練</w:t>
            </w:r>
          </w:p>
          <w:p w:rsidR="001D5252" w:rsidRDefault="001D5252" w:rsidP="00C327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宿泊型自立訓練</w:t>
            </w:r>
          </w:p>
          <w:p w:rsidR="0015363D" w:rsidRDefault="0015363D" w:rsidP="001D52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就労移行支援</w:t>
            </w:r>
          </w:p>
          <w:p w:rsidR="0015363D" w:rsidRPr="001D5252" w:rsidRDefault="0015363D" w:rsidP="0015363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D525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</w:t>
            </w:r>
            <w:r w:rsidR="001D5252" w:rsidRPr="001D525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利用中のサービスに</w:t>
            </w:r>
            <w:r w:rsidRPr="001D5252">
              <w:rPr>
                <w:rFonts w:ascii="Segoe UI Emoji" w:eastAsia="Segoe UI Emoji" w:hAnsi="Segoe UI Emoji" w:cs="Segoe UI Emoji"/>
                <w:sz w:val="12"/>
                <w:szCs w:val="12"/>
              </w:rPr>
              <w:t>☑</w:t>
            </w:r>
            <w:r w:rsidRPr="001D525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してください</w:t>
            </w:r>
          </w:p>
        </w:tc>
        <w:tc>
          <w:tcPr>
            <w:tcW w:w="3679" w:type="dxa"/>
          </w:tcPr>
          <w:p w:rsidR="00C32783" w:rsidRPr="00816FA7" w:rsidRDefault="009E6B90" w:rsidP="00C3278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身障　　級（障がい</w:t>
            </w:r>
            <w:r w:rsidR="0015363D">
              <w:rPr>
                <w:rFonts w:ascii="HG丸ｺﾞｼｯｸM-PRO" w:eastAsia="HG丸ｺﾞｼｯｸM-PRO" w:hAnsi="HG丸ｺﾞｼｯｸM-PRO" w:hint="eastAsia"/>
              </w:rPr>
              <w:t xml:space="preserve">内容　　　　　</w:t>
            </w:r>
            <w:r w:rsidR="00C32783" w:rsidRPr="00816FA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C32783" w:rsidRDefault="00C32783" w:rsidP="00C3278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16FA7">
              <w:rPr>
                <w:rFonts w:ascii="HG丸ｺﾞｼｯｸM-PRO" w:eastAsia="HG丸ｺﾞｼｯｸM-PRO" w:hAnsi="HG丸ｺﾞｼｯｸM-PRO" w:hint="eastAsia"/>
              </w:rPr>
              <w:t>療育（A・B1</w:t>
            </w:r>
            <w:bookmarkStart w:id="0" w:name="_GoBack"/>
            <w:bookmarkEnd w:id="0"/>
            <w:r w:rsidRPr="00816FA7">
              <w:rPr>
                <w:rFonts w:ascii="HG丸ｺﾞｼｯｸM-PRO" w:eastAsia="HG丸ｺﾞｼｯｸM-PRO" w:hAnsi="HG丸ｺﾞｼｯｸM-PRO" w:hint="eastAsia"/>
              </w:rPr>
              <w:t>・B2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D5252" w:rsidRDefault="00C32783" w:rsidP="00C3278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16FA7">
              <w:rPr>
                <w:rFonts w:ascii="HG丸ｺﾞｼｯｸM-PRO" w:eastAsia="HG丸ｺﾞｼｯｸM-PRO" w:hAnsi="HG丸ｺﾞｼｯｸM-PRO" w:hint="eastAsia"/>
              </w:rPr>
              <w:t>精神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16FA7">
              <w:rPr>
                <w:rFonts w:ascii="HG丸ｺﾞｼｯｸM-PRO" w:eastAsia="HG丸ｺﾞｼｯｸM-PRO" w:hAnsi="HG丸ｺﾞｼｯｸM-PRO" w:hint="eastAsia"/>
              </w:rPr>
              <w:t>級</w:t>
            </w:r>
          </w:p>
          <w:p w:rsidR="00C32783" w:rsidRPr="00816FA7" w:rsidRDefault="0015363D" w:rsidP="00C3278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（診断名　　　　</w:t>
            </w:r>
            <w:r w:rsidR="001D5252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3278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2F131B" w:rsidTr="008C1138">
        <w:trPr>
          <w:trHeight w:val="2875"/>
        </w:trPr>
        <w:tc>
          <w:tcPr>
            <w:tcW w:w="9911" w:type="dxa"/>
            <w:gridSpan w:val="3"/>
          </w:tcPr>
          <w:p w:rsidR="002F131B" w:rsidRPr="002F131B" w:rsidRDefault="002F131B">
            <w:pPr>
              <w:rPr>
                <w:rFonts w:ascii="HG丸ｺﾞｼｯｸM-PRO" w:eastAsia="HG丸ｺﾞｼｯｸM-PRO" w:hAnsi="HG丸ｺﾞｼｯｸM-PRO"/>
              </w:rPr>
            </w:pPr>
            <w:r w:rsidRPr="00F379EA">
              <w:rPr>
                <w:rFonts w:ascii="HG丸ｺﾞｼｯｸM-PRO" w:eastAsia="HG丸ｺﾞｼｯｸM-PRO" w:hAnsi="HG丸ｺﾞｼｯｸM-PRO" w:hint="eastAsia"/>
              </w:rPr>
              <w:t>＜サービスが必要である背景＞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※本人の病状や生活状況等からサービスが必要となった経過や、サービスを利用することで見えた課題等に１年目・２年目でそれぞれどのような支援を行ったのかを具体的に</w:t>
            </w:r>
            <w:r w:rsidR="001536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すること。</w:t>
            </w:r>
          </w:p>
          <w:p w:rsidR="002F131B" w:rsidRDefault="002F131B">
            <w:pPr>
              <w:rPr>
                <w:rFonts w:ascii="HG丸ｺﾞｼｯｸM-PRO" w:eastAsia="HG丸ｺﾞｼｯｸM-PRO" w:hAnsi="HG丸ｺﾞｼｯｸM-PRO"/>
              </w:rPr>
            </w:pPr>
          </w:p>
          <w:p w:rsidR="002F131B" w:rsidRPr="0015363D" w:rsidRDefault="002F131B">
            <w:pPr>
              <w:rPr>
                <w:rFonts w:ascii="HG丸ｺﾞｼｯｸM-PRO" w:eastAsia="HG丸ｺﾞｼｯｸM-PRO" w:hAnsi="HG丸ｺﾞｼｯｸM-PRO"/>
              </w:rPr>
            </w:pPr>
          </w:p>
          <w:p w:rsidR="002F131B" w:rsidRPr="001D5252" w:rsidRDefault="002F131B">
            <w:pPr>
              <w:rPr>
                <w:rFonts w:ascii="HG丸ｺﾞｼｯｸM-PRO" w:eastAsia="HG丸ｺﾞｼｯｸM-PRO" w:hAnsi="HG丸ｺﾞｼｯｸM-PRO"/>
              </w:rPr>
            </w:pPr>
          </w:p>
          <w:p w:rsidR="002F131B" w:rsidRDefault="002F131B">
            <w:pPr>
              <w:rPr>
                <w:rFonts w:ascii="HG丸ｺﾞｼｯｸM-PRO" w:eastAsia="HG丸ｺﾞｼｯｸM-PRO" w:hAnsi="HG丸ｺﾞｼｯｸM-PRO"/>
              </w:rPr>
            </w:pPr>
          </w:p>
          <w:p w:rsidR="002F131B" w:rsidRPr="008C1138" w:rsidRDefault="002F131B" w:rsidP="00B101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783" w:rsidTr="008C1138">
        <w:trPr>
          <w:trHeight w:val="2875"/>
        </w:trPr>
        <w:tc>
          <w:tcPr>
            <w:tcW w:w="9911" w:type="dxa"/>
            <w:gridSpan w:val="3"/>
          </w:tcPr>
          <w:p w:rsidR="00C32783" w:rsidRPr="002F131B" w:rsidRDefault="002F131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＜３年目の利用が必要と判断した根拠＞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E47A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支援者（事業所スタッフや相談支援専門員）が本人の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３年目利用</w:t>
            </w:r>
            <w:r w:rsidR="00E47A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必要と判断した具体的な内容</w:t>
            </w:r>
            <w:r w:rsidR="00E47A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２年目の利用を終えた本人の現状や課題等</w:t>
            </w:r>
            <w:r w:rsidR="00E47A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を記入すること。</w:t>
            </w: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32783" w:rsidTr="005C72C3">
        <w:tc>
          <w:tcPr>
            <w:tcW w:w="9911" w:type="dxa"/>
            <w:gridSpan w:val="3"/>
          </w:tcPr>
          <w:p w:rsidR="00C32783" w:rsidRPr="00E47A20" w:rsidRDefault="00E47A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＜３年目の支援内容及び１年後の到達目標＞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※上記に対する具体的な支援内容及び到達目標</w:t>
            </w:r>
            <w:r w:rsidR="001536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、次のステップへどのように移行するかを記入すること。</w:t>
            </w:r>
          </w:p>
          <w:p w:rsidR="00C32783" w:rsidRPr="008C1138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  <w:p w:rsidR="00E47A20" w:rsidRDefault="00E47A20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32783" w:rsidRDefault="00C32783" w:rsidP="00C327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32783" w:rsidTr="00016332">
        <w:tc>
          <w:tcPr>
            <w:tcW w:w="9911" w:type="dxa"/>
          </w:tcPr>
          <w:p w:rsidR="00C32783" w:rsidRPr="00ED1430" w:rsidRDefault="00C32783" w:rsidP="00016332">
            <w:pPr>
              <w:rPr>
                <w:rFonts w:ascii="HG丸ｺﾞｼｯｸM-PRO" w:eastAsia="HG丸ｺﾞｼｯｸM-PRO" w:hAnsi="HG丸ｺﾞｼｯｸM-PRO"/>
              </w:rPr>
            </w:pPr>
            <w:r w:rsidRPr="00ED1430">
              <w:rPr>
                <w:rFonts w:ascii="HG丸ｺﾞｼｯｸM-PRO" w:eastAsia="HG丸ｺﾞｼｯｸM-PRO" w:hAnsi="HG丸ｺﾞｼｯｸM-PRO" w:hint="eastAsia"/>
              </w:rPr>
              <w:t>審査会意見</w:t>
            </w:r>
          </w:p>
          <w:p w:rsidR="00C32783" w:rsidRPr="00ED1430" w:rsidRDefault="00C32783" w:rsidP="00016332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Pr="00ED1430" w:rsidRDefault="00C32783" w:rsidP="00016332">
            <w:pPr>
              <w:rPr>
                <w:rFonts w:ascii="HG丸ｺﾞｼｯｸM-PRO" w:eastAsia="HG丸ｺﾞｼｯｸM-PRO" w:hAnsi="HG丸ｺﾞｼｯｸM-PRO"/>
              </w:rPr>
            </w:pPr>
          </w:p>
          <w:p w:rsidR="00C32783" w:rsidRDefault="00C32783" w:rsidP="00F75657">
            <w:pPr>
              <w:ind w:firstLineChars="1400" w:firstLine="2940"/>
            </w:pPr>
            <w:r w:rsidRPr="00ED143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審査会日　　　年　　月　　日</w:t>
            </w:r>
          </w:p>
        </w:tc>
      </w:tr>
    </w:tbl>
    <w:p w:rsidR="00C32783" w:rsidRDefault="00C32783" w:rsidP="00C32783">
      <w:pPr>
        <w:ind w:firstLineChars="3300" w:firstLine="6930"/>
        <w:rPr>
          <w:rFonts w:ascii="ＭＳ 明朝" w:eastAsia="ＭＳ 明朝" w:hAnsi="ＭＳ 明朝"/>
          <w:u w:val="thick"/>
        </w:rPr>
      </w:pPr>
    </w:p>
    <w:p w:rsidR="008C1138" w:rsidRDefault="00C32783" w:rsidP="00C32783">
      <w:pPr>
        <w:ind w:firstLineChars="3300" w:firstLine="6930"/>
        <w:rPr>
          <w:rFonts w:ascii="HG丸ｺﾞｼｯｸM-PRO" w:eastAsia="HG丸ｺﾞｼｯｸM-PRO" w:hAnsi="HG丸ｺﾞｼｯｸM-PRO"/>
        </w:rPr>
      </w:pPr>
      <w:r w:rsidRPr="00ED1430">
        <w:rPr>
          <w:rFonts w:ascii="HG丸ｺﾞｼｯｸM-PRO" w:eastAsia="HG丸ｺﾞｼｯｸM-PRO" w:hAnsi="HG丸ｺﾞｼｯｸM-PRO" w:hint="eastAsia"/>
          <w:u w:val="thick"/>
        </w:rPr>
        <w:t xml:space="preserve">地区担当　　　　　　　　　　</w:t>
      </w:r>
    </w:p>
    <w:p w:rsidR="008C1138" w:rsidRPr="0011735E" w:rsidRDefault="008C1138" w:rsidP="008C1138">
      <w:pPr>
        <w:jc w:val="left"/>
        <w:rPr>
          <w:rFonts w:ascii="HG丸ｺﾞｼｯｸM-PRO" w:eastAsia="HG丸ｺﾞｼｯｸM-PRO" w:hAnsi="HG丸ｺﾞｼｯｸM-PRO"/>
        </w:rPr>
      </w:pPr>
      <w:r w:rsidRPr="0011735E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その他提出</w:t>
      </w:r>
      <w:r w:rsidRPr="0011735E">
        <w:rPr>
          <w:rFonts w:ascii="HG丸ｺﾞｼｯｸM-PRO" w:eastAsia="HG丸ｺﾞｼｯｸM-PRO" w:hAnsi="HG丸ｺﾞｼｯｸM-PRO" w:hint="eastAsia"/>
        </w:rPr>
        <w:t>資料</w:t>
      </w:r>
    </w:p>
    <w:p w:rsidR="008C1138" w:rsidRPr="0011735E" w:rsidRDefault="008C1138" w:rsidP="008C1138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11735E">
        <w:rPr>
          <w:rFonts w:ascii="HG丸ｺﾞｼｯｸM-PRO" w:eastAsia="HG丸ｺﾞｼｯｸM-PRO" w:hAnsi="HG丸ｺﾞｼｯｸM-PRO" w:hint="eastAsia"/>
        </w:rPr>
        <w:t>自立訓練（</w:t>
      </w:r>
      <w:r w:rsidR="00E12E9B">
        <w:rPr>
          <w:rFonts w:ascii="HG丸ｺﾞｼｯｸM-PRO" w:eastAsia="HG丸ｺﾞｼｯｸM-PRO" w:hAnsi="HG丸ｺﾞｼｯｸM-PRO" w:hint="eastAsia"/>
        </w:rPr>
        <w:t>生活訓練</w:t>
      </w:r>
      <w:r w:rsidRPr="0011735E">
        <w:rPr>
          <w:rFonts w:ascii="HG丸ｺﾞｼｯｸM-PRO" w:eastAsia="HG丸ｺﾞｼｯｸM-PRO" w:hAnsi="HG丸ｺﾞｼｯｸM-PRO" w:hint="eastAsia"/>
        </w:rPr>
        <w:t>）</w:t>
      </w:r>
      <w:r w:rsidR="00E12E9B">
        <w:rPr>
          <w:rFonts w:ascii="HG丸ｺﾞｼｯｸM-PRO" w:eastAsia="HG丸ｺﾞｼｯｸM-PRO" w:hAnsi="HG丸ｺﾞｼｯｸM-PRO" w:hint="eastAsia"/>
        </w:rPr>
        <w:t>・宿泊型自立訓練・就労移行支援</w:t>
      </w:r>
      <w:r w:rsidRPr="0011735E">
        <w:rPr>
          <w:rFonts w:ascii="HG丸ｺﾞｼｯｸM-PRO" w:eastAsia="HG丸ｺﾞｼｯｸM-PRO" w:hAnsi="HG丸ｺﾞｼｯｸM-PRO" w:hint="eastAsia"/>
        </w:rPr>
        <w:t>開始時の個別支援計画書</w:t>
      </w:r>
    </w:p>
    <w:p w:rsidR="00C32783" w:rsidRPr="008C1138" w:rsidRDefault="008C1138" w:rsidP="008C1138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11735E">
        <w:rPr>
          <w:rFonts w:ascii="HG丸ｺﾞｼｯｸM-PRO" w:eastAsia="HG丸ｺﾞｼｯｸM-PRO" w:hAnsi="HG丸ｺﾞｼｯｸM-PRO" w:hint="eastAsia"/>
        </w:rPr>
        <w:t>今後１年間の個別支援計画書</w:t>
      </w:r>
    </w:p>
    <w:sectPr w:rsidR="00C32783" w:rsidRPr="008C1138" w:rsidSect="00C32783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51" w:rsidRDefault="00174B51" w:rsidP="00174B51">
      <w:r>
        <w:separator/>
      </w:r>
    </w:p>
  </w:endnote>
  <w:endnote w:type="continuationSeparator" w:id="0">
    <w:p w:rsidR="00174B51" w:rsidRDefault="00174B51" w:rsidP="0017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51" w:rsidRDefault="00174B51" w:rsidP="00174B51">
      <w:r>
        <w:separator/>
      </w:r>
    </w:p>
  </w:footnote>
  <w:footnote w:type="continuationSeparator" w:id="0">
    <w:p w:rsidR="00174B51" w:rsidRDefault="00174B51" w:rsidP="0017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420"/>
    <w:multiLevelType w:val="hybridMultilevel"/>
    <w:tmpl w:val="8A8230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3"/>
    <w:rsid w:val="0015363D"/>
    <w:rsid w:val="00174B51"/>
    <w:rsid w:val="001D5252"/>
    <w:rsid w:val="002F131B"/>
    <w:rsid w:val="008C1138"/>
    <w:rsid w:val="009E6B90"/>
    <w:rsid w:val="009F0EE8"/>
    <w:rsid w:val="00B42307"/>
    <w:rsid w:val="00C32783"/>
    <w:rsid w:val="00E12E9B"/>
    <w:rsid w:val="00E47A20"/>
    <w:rsid w:val="00F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6F11E"/>
  <w15:docId w15:val="{B6BD93B6-75E4-4E38-97D3-8050E2F1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B51"/>
  </w:style>
  <w:style w:type="paragraph" w:styleId="a6">
    <w:name w:val="footer"/>
    <w:basedOn w:val="a"/>
    <w:link w:val="a7"/>
    <w:uiPriority w:val="99"/>
    <w:unhideWhenUsed/>
    <w:rsid w:val="0017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B51"/>
  </w:style>
  <w:style w:type="paragraph" w:styleId="a8">
    <w:name w:val="Balloon Text"/>
    <w:basedOn w:val="a"/>
    <w:link w:val="a9"/>
    <w:uiPriority w:val="99"/>
    <w:semiHidden/>
    <w:unhideWhenUsed/>
    <w:rsid w:val="0015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6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1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障がい福祉課</cp:lastModifiedBy>
  <cp:revision>10</cp:revision>
  <cp:lastPrinted>2018-05-10T05:42:00Z</cp:lastPrinted>
  <dcterms:created xsi:type="dcterms:W3CDTF">2018-05-10T05:01:00Z</dcterms:created>
  <dcterms:modified xsi:type="dcterms:W3CDTF">2023-11-29T05:19:00Z</dcterms:modified>
</cp:coreProperties>
</file>