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4DD8" w14:textId="77777777" w:rsidR="00275D6C" w:rsidRPr="00C37C5B" w:rsidRDefault="00173D6A" w:rsidP="00275D6C">
      <w:pPr>
        <w:rPr>
          <w:rFonts w:asciiTheme="minorEastAsia" w:eastAsiaTheme="minorEastAsia" w:hAnsiTheme="minorEastAsia"/>
          <w:szCs w:val="21"/>
        </w:rPr>
      </w:pPr>
      <w:r w:rsidRPr="00C37C5B">
        <w:rPr>
          <w:rFonts w:asciiTheme="minorEastAsia" w:eastAsiaTheme="minorEastAsia" w:hAnsiTheme="minorEastAsia" w:hint="eastAsia"/>
          <w:szCs w:val="21"/>
        </w:rPr>
        <w:t>参考様式４</w:t>
      </w:r>
    </w:p>
    <w:p w14:paraId="3C4B4B89" w14:textId="77777777" w:rsidR="00275D6C" w:rsidRPr="00596572" w:rsidRDefault="00275D6C" w:rsidP="00275D6C">
      <w:pPr>
        <w:rPr>
          <w:rFonts w:asciiTheme="minorEastAsia" w:eastAsiaTheme="minorEastAsia" w:hAnsiTheme="minorEastAsia"/>
          <w:color w:val="000000"/>
          <w:szCs w:val="21"/>
        </w:rPr>
      </w:pPr>
    </w:p>
    <w:p w14:paraId="2F9D881C" w14:textId="77777777" w:rsidR="00275D6C" w:rsidRPr="00596572" w:rsidRDefault="00275D6C" w:rsidP="00275D6C">
      <w:pPr>
        <w:rPr>
          <w:rFonts w:asciiTheme="minorEastAsia" w:eastAsiaTheme="minorEastAsia" w:hAnsiTheme="minorEastAsia"/>
          <w:color w:val="000000"/>
          <w:szCs w:val="21"/>
        </w:rPr>
      </w:pPr>
    </w:p>
    <w:p w14:paraId="497B5CA2"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組　織　計　画　書</w:t>
      </w:r>
    </w:p>
    <w:p w14:paraId="1C9D911D" w14:textId="77777777" w:rsidR="00275D6C" w:rsidRPr="00596572" w:rsidRDefault="00275D6C" w:rsidP="00275D6C">
      <w:pPr>
        <w:rPr>
          <w:rFonts w:asciiTheme="minorEastAsia" w:eastAsiaTheme="minorEastAsia" w:hAnsiTheme="minorEastAsia"/>
          <w:color w:val="000000"/>
          <w:szCs w:val="21"/>
        </w:rPr>
      </w:pPr>
    </w:p>
    <w:p w14:paraId="63D4CC57"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275D6C" w:rsidRPr="00596572" w14:paraId="7FA4BF04" w14:textId="77777777" w:rsidTr="00E914BD">
        <w:trPr>
          <w:trHeight w:val="525"/>
        </w:trPr>
        <w:tc>
          <w:tcPr>
            <w:tcW w:w="9360" w:type="dxa"/>
            <w:vAlign w:val="center"/>
          </w:tcPr>
          <w:p w14:paraId="75B01865" w14:textId="77777777" w:rsidR="00275D6C" w:rsidRPr="00596572" w:rsidRDefault="000D5328" w:rsidP="000D5328">
            <w:pPr>
              <w:rPr>
                <w:rFonts w:asciiTheme="minorEastAsia" w:eastAsiaTheme="minorEastAsia" w:hAnsiTheme="minorEastAsia"/>
                <w:color w:val="000000"/>
                <w:szCs w:val="21"/>
              </w:rPr>
            </w:pPr>
            <w:r w:rsidRPr="00C37C5B">
              <w:rPr>
                <w:rFonts w:asciiTheme="minorEastAsia" w:eastAsiaTheme="minorEastAsia" w:hAnsiTheme="minorEastAsia" w:hint="eastAsia"/>
                <w:szCs w:val="21"/>
              </w:rPr>
              <w:t>保育所</w:t>
            </w:r>
          </w:p>
        </w:tc>
      </w:tr>
      <w:tr w:rsidR="00275D6C" w:rsidRPr="00596572" w14:paraId="41EBA9A1" w14:textId="77777777" w:rsidTr="00E914BD">
        <w:trPr>
          <w:trHeight w:val="3967"/>
        </w:trPr>
        <w:tc>
          <w:tcPr>
            <w:tcW w:w="9360" w:type="dxa"/>
            <w:tcBorders>
              <w:bottom w:val="single" w:sz="4" w:space="0" w:color="auto"/>
            </w:tcBorders>
          </w:tcPr>
          <w:p w14:paraId="6E41050B" w14:textId="77777777" w:rsidR="00275D6C" w:rsidRPr="00C37C5B" w:rsidRDefault="00275D6C" w:rsidP="00275D6C">
            <w:pPr>
              <w:rPr>
                <w:rFonts w:asciiTheme="minorEastAsia" w:eastAsiaTheme="minorEastAsia" w:hAnsiTheme="minorEastAsia"/>
                <w:szCs w:val="21"/>
              </w:rPr>
            </w:pPr>
            <w:r w:rsidRPr="00C37C5B">
              <w:rPr>
                <w:rFonts w:asciiTheme="minorEastAsia" w:eastAsiaTheme="minorEastAsia" w:hAnsiTheme="minorEastAsia" w:hint="eastAsia"/>
                <w:szCs w:val="21"/>
              </w:rPr>
              <w:t>（</w:t>
            </w:r>
            <w:r w:rsidR="000D5328" w:rsidRPr="00C37C5B">
              <w:rPr>
                <w:rFonts w:asciiTheme="minorEastAsia" w:eastAsiaTheme="minorEastAsia" w:hAnsiTheme="minorEastAsia" w:hint="eastAsia"/>
                <w:szCs w:val="21"/>
              </w:rPr>
              <w:t>保育所の</w:t>
            </w:r>
            <w:r w:rsidRPr="00C37C5B">
              <w:rPr>
                <w:rFonts w:asciiTheme="minorEastAsia" w:eastAsiaTheme="minorEastAsia" w:hAnsiTheme="minorEastAsia" w:hint="eastAsia"/>
                <w:szCs w:val="21"/>
              </w:rPr>
              <w:t>教育、保育及び子育て支援の連携の考え方）</w:t>
            </w:r>
          </w:p>
          <w:p w14:paraId="4F6B7C4B" w14:textId="77777777" w:rsidR="00275D6C" w:rsidRPr="000D5328" w:rsidRDefault="000D5328" w:rsidP="00275D6C">
            <w:pPr>
              <w:rPr>
                <w:rFonts w:asciiTheme="minorEastAsia" w:eastAsiaTheme="minorEastAsia" w:hAnsiTheme="minorEastAsia"/>
                <w:color w:val="FF0000"/>
                <w:szCs w:val="21"/>
              </w:rPr>
            </w:pPr>
            <w:r w:rsidRPr="000D5328">
              <w:rPr>
                <w:rFonts w:asciiTheme="minorEastAsia" w:eastAsiaTheme="minorEastAsia" w:hAnsiTheme="minorEastAsia" w:hint="eastAsia"/>
                <w:color w:val="FF0000"/>
                <w:szCs w:val="21"/>
              </w:rPr>
              <w:t>※保育所においては、保育所保育指針で示されている保育の目標を達成するために、各保育所の保育の方針や目標に基づき、子どもの発達過程を踏まえて、保育所の生活の全体を通して、総合的に展開されるよう、「全体的な計画」を作成する必要がある。</w:t>
            </w:r>
          </w:p>
          <w:p w14:paraId="698C287A" w14:textId="77777777" w:rsidR="000D5328" w:rsidRPr="000D5328" w:rsidRDefault="000D5328" w:rsidP="00275D6C">
            <w:pPr>
              <w:rPr>
                <w:rFonts w:asciiTheme="minorEastAsia" w:eastAsiaTheme="minorEastAsia" w:hAnsiTheme="minorEastAsia"/>
                <w:color w:val="FF0000"/>
                <w:szCs w:val="21"/>
              </w:rPr>
            </w:pPr>
            <w:r w:rsidRPr="000D5328">
              <w:rPr>
                <w:rFonts w:asciiTheme="minorEastAsia" w:eastAsiaTheme="minorEastAsia" w:hAnsiTheme="minorEastAsia" w:hint="eastAsia"/>
                <w:color w:val="FF0000"/>
                <w:szCs w:val="21"/>
              </w:rPr>
              <w:t xml:space="preserve">　この全体的な計画の中で定める「保育の目標」を踏まえた実施体制について記入する。</w:t>
            </w:r>
          </w:p>
          <w:p w14:paraId="40F9CB5A" w14:textId="77777777" w:rsidR="000D5328" w:rsidRPr="000D5328" w:rsidRDefault="000D5328" w:rsidP="00275D6C">
            <w:pPr>
              <w:rPr>
                <w:rFonts w:asciiTheme="minorEastAsia" w:eastAsiaTheme="minorEastAsia" w:hAnsiTheme="minorEastAsia"/>
                <w:color w:val="FF0000"/>
                <w:szCs w:val="21"/>
              </w:rPr>
            </w:pPr>
            <w:r w:rsidRPr="000D5328">
              <w:rPr>
                <w:rFonts w:asciiTheme="minorEastAsia" w:eastAsiaTheme="minorEastAsia" w:hAnsiTheme="minorEastAsia" w:hint="eastAsia"/>
                <w:color w:val="FF0000"/>
                <w:szCs w:val="21"/>
              </w:rPr>
              <w:t>例）全体的な計画で定める・・・・という目標のもと、５歳児〇クラス、〇歳児〇クラス、・・とという」組織で運営する。</w:t>
            </w:r>
          </w:p>
          <w:p w14:paraId="49FB1F46" w14:textId="77777777" w:rsidR="000D5328" w:rsidRPr="00596572" w:rsidRDefault="000D5328" w:rsidP="00275D6C">
            <w:pPr>
              <w:rPr>
                <w:rFonts w:asciiTheme="minorEastAsia" w:eastAsiaTheme="minorEastAsia" w:hAnsiTheme="minorEastAsia"/>
                <w:color w:val="000000"/>
                <w:szCs w:val="21"/>
              </w:rPr>
            </w:pPr>
            <w:r w:rsidRPr="000D5328">
              <w:rPr>
                <w:rFonts w:asciiTheme="minorEastAsia" w:eastAsiaTheme="minorEastAsia" w:hAnsiTheme="minorEastAsia" w:hint="eastAsia"/>
                <w:color w:val="FF0000"/>
                <w:szCs w:val="21"/>
              </w:rPr>
              <w:t xml:space="preserve">　また、保育所においては、子育て支援事業の実施が努力義務となっているが、この子育て支援事業と園則で定める「保護者に対する子育て支援の内容に関する事項」等の連携等についても記入する。</w:t>
            </w:r>
          </w:p>
        </w:tc>
      </w:tr>
      <w:tr w:rsidR="00275D6C" w:rsidRPr="00596572" w14:paraId="31248F45" w14:textId="77777777" w:rsidTr="00E914BD">
        <w:trPr>
          <w:trHeight w:val="3393"/>
        </w:trPr>
        <w:tc>
          <w:tcPr>
            <w:tcW w:w="9360" w:type="dxa"/>
          </w:tcPr>
          <w:p w14:paraId="08D7603B"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（全職員の配置計画）</w:t>
            </w:r>
          </w:p>
          <w:p w14:paraId="499369A3" w14:textId="77777777" w:rsidR="00275D6C" w:rsidRDefault="00275D6C" w:rsidP="00275D6C">
            <w:pPr>
              <w:rPr>
                <w:rFonts w:asciiTheme="minorEastAsia" w:eastAsiaTheme="minorEastAsia" w:hAnsiTheme="minorEastAsia"/>
                <w:color w:val="000000"/>
                <w:szCs w:val="21"/>
              </w:rPr>
            </w:pPr>
          </w:p>
          <w:p w14:paraId="37486084" w14:textId="77777777" w:rsidR="000D5328" w:rsidRPr="000D5328" w:rsidRDefault="000D5328" w:rsidP="00275D6C">
            <w:pPr>
              <w:rPr>
                <w:rFonts w:asciiTheme="minorEastAsia" w:eastAsiaTheme="minorEastAsia" w:hAnsiTheme="minorEastAsia"/>
                <w:color w:val="FF0000"/>
                <w:szCs w:val="21"/>
              </w:rPr>
            </w:pPr>
            <w:r w:rsidRPr="000D5328">
              <w:rPr>
                <w:rFonts w:asciiTheme="minorEastAsia" w:eastAsiaTheme="minorEastAsia" w:hAnsiTheme="minorEastAsia" w:hint="eastAsia"/>
                <w:color w:val="FF0000"/>
                <w:szCs w:val="21"/>
              </w:rPr>
              <w:t>※記入例）　施設長１名、主任保育士〇名、保育士〇名、調理員〇名、園医〇名・・・合計〇名</w:t>
            </w:r>
          </w:p>
          <w:p w14:paraId="6EAB7AAC" w14:textId="77777777" w:rsidR="000D5328" w:rsidRPr="000D5328" w:rsidRDefault="000D5328" w:rsidP="00275D6C">
            <w:pPr>
              <w:rPr>
                <w:rFonts w:asciiTheme="minorEastAsia" w:eastAsiaTheme="minorEastAsia" w:hAnsiTheme="minorEastAsia"/>
                <w:color w:val="FF0000"/>
                <w:szCs w:val="21"/>
              </w:rPr>
            </w:pPr>
          </w:p>
          <w:p w14:paraId="438E06B4" w14:textId="77777777" w:rsidR="000D5328" w:rsidRPr="000D5328" w:rsidRDefault="000D5328" w:rsidP="00275D6C">
            <w:pPr>
              <w:rPr>
                <w:rFonts w:asciiTheme="minorEastAsia" w:eastAsiaTheme="minorEastAsia" w:hAnsiTheme="minorEastAsia"/>
                <w:color w:val="FF0000"/>
                <w:szCs w:val="21"/>
              </w:rPr>
            </w:pPr>
          </w:p>
          <w:p w14:paraId="3AA408B9" w14:textId="77777777" w:rsidR="000D5328" w:rsidRPr="000D5328" w:rsidRDefault="000D5328" w:rsidP="00275D6C">
            <w:pPr>
              <w:rPr>
                <w:rFonts w:asciiTheme="minorEastAsia" w:eastAsiaTheme="minorEastAsia" w:hAnsiTheme="minorEastAsia"/>
                <w:color w:val="FF0000"/>
                <w:szCs w:val="21"/>
              </w:rPr>
            </w:pPr>
          </w:p>
          <w:p w14:paraId="41EF792C" w14:textId="77777777" w:rsidR="000D5328" w:rsidRPr="000D5328" w:rsidRDefault="000D5328" w:rsidP="00275D6C">
            <w:pPr>
              <w:rPr>
                <w:rFonts w:asciiTheme="minorEastAsia" w:eastAsiaTheme="minorEastAsia" w:hAnsiTheme="minorEastAsia"/>
                <w:color w:val="FF0000"/>
                <w:szCs w:val="21"/>
              </w:rPr>
            </w:pPr>
          </w:p>
          <w:p w14:paraId="1B087044" w14:textId="77777777" w:rsidR="000D5328" w:rsidRPr="000D5328" w:rsidRDefault="000D5328" w:rsidP="00275D6C">
            <w:pPr>
              <w:rPr>
                <w:rFonts w:asciiTheme="minorEastAsia" w:eastAsiaTheme="minorEastAsia" w:hAnsiTheme="minorEastAsia"/>
                <w:color w:val="FF0000"/>
                <w:szCs w:val="21"/>
              </w:rPr>
            </w:pPr>
          </w:p>
          <w:p w14:paraId="2DC7AE08" w14:textId="77777777" w:rsidR="000D5328" w:rsidRPr="000D5328" w:rsidRDefault="000D5328" w:rsidP="00275D6C">
            <w:pPr>
              <w:rPr>
                <w:rFonts w:asciiTheme="minorEastAsia" w:eastAsiaTheme="minorEastAsia" w:hAnsiTheme="minorEastAsia"/>
                <w:color w:val="FF0000"/>
                <w:szCs w:val="21"/>
              </w:rPr>
            </w:pPr>
          </w:p>
          <w:p w14:paraId="606C2DC4" w14:textId="77777777" w:rsidR="00E56265" w:rsidRPr="00596572" w:rsidRDefault="00E56265" w:rsidP="00E56265">
            <w:pPr>
              <w:rPr>
                <w:rFonts w:asciiTheme="minorEastAsia" w:eastAsiaTheme="minorEastAsia" w:hAnsiTheme="minorEastAsia"/>
                <w:color w:val="000000"/>
                <w:szCs w:val="21"/>
              </w:rPr>
            </w:pPr>
          </w:p>
        </w:tc>
      </w:tr>
      <w:tr w:rsidR="00275D6C" w:rsidRPr="00596572" w14:paraId="4F92D606" w14:textId="77777777" w:rsidTr="00E914BD">
        <w:trPr>
          <w:trHeight w:val="3452"/>
        </w:trPr>
        <w:tc>
          <w:tcPr>
            <w:tcW w:w="9360" w:type="dxa"/>
          </w:tcPr>
          <w:p w14:paraId="62992674"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（組織計画に当たって留意した事項）</w:t>
            </w:r>
          </w:p>
          <w:p w14:paraId="2865088F" w14:textId="77777777" w:rsidR="00275D6C" w:rsidRDefault="00275D6C" w:rsidP="00275D6C">
            <w:pPr>
              <w:rPr>
                <w:rFonts w:asciiTheme="minorEastAsia" w:eastAsiaTheme="minorEastAsia" w:hAnsiTheme="minorEastAsia"/>
                <w:color w:val="000000"/>
                <w:szCs w:val="21"/>
              </w:rPr>
            </w:pPr>
          </w:p>
          <w:p w14:paraId="47061650" w14:textId="77777777" w:rsidR="000D5328" w:rsidRPr="00596572" w:rsidRDefault="000D5328" w:rsidP="00275D6C">
            <w:pPr>
              <w:rPr>
                <w:rFonts w:asciiTheme="minorEastAsia" w:eastAsiaTheme="minorEastAsia" w:hAnsiTheme="minorEastAsia"/>
                <w:color w:val="000000"/>
                <w:szCs w:val="21"/>
              </w:rPr>
            </w:pPr>
            <w:r w:rsidRPr="000D5328">
              <w:rPr>
                <w:rFonts w:asciiTheme="minorEastAsia" w:eastAsiaTheme="minorEastAsia" w:hAnsiTheme="minorEastAsia" w:hint="eastAsia"/>
                <w:color w:val="FF0000"/>
                <w:szCs w:val="21"/>
              </w:rPr>
              <w:t>※これからの運営において、どのようなところに留意したのか記載すること。</w:t>
            </w:r>
          </w:p>
        </w:tc>
      </w:tr>
    </w:tbl>
    <w:p w14:paraId="4F2991A6" w14:textId="77777777" w:rsidR="006D1FCB" w:rsidRPr="00596572" w:rsidRDefault="00275D6C" w:rsidP="00833102">
      <w:pPr>
        <w:ind w:firstLineChars="100" w:firstLine="210"/>
        <w:rPr>
          <w:rFonts w:asciiTheme="minorEastAsia" w:eastAsiaTheme="minorEastAsia" w:hAnsiTheme="minorEastAsia"/>
          <w:color w:val="000000"/>
          <w:szCs w:val="18"/>
        </w:rPr>
      </w:pPr>
      <w:r w:rsidRPr="00596572">
        <w:rPr>
          <w:rFonts w:asciiTheme="minorEastAsia" w:eastAsiaTheme="minorEastAsia" w:hAnsiTheme="minorEastAsia" w:hint="eastAsia"/>
          <w:color w:val="000000"/>
          <w:szCs w:val="21"/>
        </w:rPr>
        <w:t>※　組織図を添付すること。</w:t>
      </w:r>
    </w:p>
    <w:sectPr w:rsidR="006D1FCB"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C51F" w14:textId="77777777" w:rsidR="00366192" w:rsidRDefault="00366192" w:rsidP="00542321">
      <w:r>
        <w:separator/>
      </w:r>
    </w:p>
  </w:endnote>
  <w:endnote w:type="continuationSeparator" w:id="0">
    <w:p w14:paraId="47C608AB" w14:textId="77777777"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759C" w14:textId="77777777" w:rsidR="00366192" w:rsidRDefault="00366192" w:rsidP="00542321">
      <w:r>
        <w:separator/>
      </w:r>
    </w:p>
  </w:footnote>
  <w:footnote w:type="continuationSeparator" w:id="0">
    <w:p w14:paraId="46A9AED3" w14:textId="77777777" w:rsidR="00366192" w:rsidRDefault="00366192"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D5328"/>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73D6A"/>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102"/>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448F4"/>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37C5B"/>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40603"/>
    <w:rsid w:val="00E56265"/>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530D233"/>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83C8-D5E7-4416-ADBA-6145981E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453</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8</cp:revision>
  <cp:lastPrinted>2018-05-17T00:49:00Z</cp:lastPrinted>
  <dcterms:created xsi:type="dcterms:W3CDTF">2018-05-31T11:22:00Z</dcterms:created>
  <dcterms:modified xsi:type="dcterms:W3CDTF">2024-02-22T01:50:00Z</dcterms:modified>
</cp:coreProperties>
</file>