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2417" w14:textId="77777777" w:rsidR="00DC7928" w:rsidRPr="00DC7928" w:rsidRDefault="007F740A"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令和</w:t>
      </w:r>
      <w:r w:rsidR="00A34335" w:rsidRPr="00DC7928">
        <w:rPr>
          <w:rFonts w:asciiTheme="majorEastAsia" w:eastAsiaTheme="majorEastAsia" w:hAnsiTheme="majorEastAsia" w:hint="eastAsia"/>
          <w:b/>
          <w:sz w:val="32"/>
          <w:szCs w:val="32"/>
        </w:rPr>
        <w:t>７</w:t>
      </w:r>
      <w:r w:rsidR="006A3609" w:rsidRPr="00DC7928">
        <w:rPr>
          <w:rFonts w:asciiTheme="majorEastAsia" w:eastAsiaTheme="majorEastAsia" w:hAnsiTheme="majorEastAsia" w:hint="eastAsia"/>
          <w:b/>
          <w:sz w:val="32"/>
          <w:szCs w:val="32"/>
        </w:rPr>
        <w:t>年度　八尾市</w:t>
      </w:r>
      <w:r w:rsidR="00033E49" w:rsidRPr="00DC7928">
        <w:rPr>
          <w:rFonts w:asciiTheme="majorEastAsia" w:eastAsiaTheme="majorEastAsia" w:hAnsiTheme="majorEastAsia" w:hint="eastAsia"/>
          <w:b/>
          <w:sz w:val="32"/>
          <w:szCs w:val="32"/>
        </w:rPr>
        <w:t>教育</w:t>
      </w:r>
      <w:r w:rsidRPr="00DC7928">
        <w:rPr>
          <w:rFonts w:asciiTheme="majorEastAsia" w:eastAsiaTheme="majorEastAsia" w:hAnsiTheme="majorEastAsia" w:hint="eastAsia"/>
          <w:b/>
          <w:sz w:val="32"/>
          <w:szCs w:val="32"/>
        </w:rPr>
        <w:t>センター</w:t>
      </w:r>
      <w:r w:rsidR="000F1A43" w:rsidRPr="00DC7928">
        <w:rPr>
          <w:rFonts w:asciiTheme="majorEastAsia" w:eastAsiaTheme="majorEastAsia" w:hAnsiTheme="majorEastAsia" w:hint="eastAsia"/>
          <w:b/>
          <w:sz w:val="32"/>
          <w:szCs w:val="32"/>
        </w:rPr>
        <w:t>心理</w:t>
      </w:r>
      <w:r w:rsidR="006A3609" w:rsidRPr="00DC7928">
        <w:rPr>
          <w:rFonts w:asciiTheme="majorEastAsia" w:eastAsiaTheme="majorEastAsia" w:hAnsiTheme="majorEastAsia" w:hint="eastAsia"/>
          <w:b/>
          <w:sz w:val="32"/>
          <w:szCs w:val="32"/>
        </w:rPr>
        <w:t>相談員</w:t>
      </w:r>
    </w:p>
    <w:p w14:paraId="493D847F" w14:textId="7EA852C4" w:rsidR="006A3609" w:rsidRPr="00DC7928" w:rsidRDefault="00DC7928" w:rsidP="006A3609">
      <w:pPr>
        <w:jc w:val="center"/>
        <w:rPr>
          <w:rFonts w:asciiTheme="majorEastAsia" w:eastAsiaTheme="majorEastAsia" w:hAnsiTheme="majorEastAsia"/>
          <w:b/>
          <w:sz w:val="32"/>
          <w:szCs w:val="32"/>
        </w:rPr>
      </w:pPr>
      <w:r w:rsidRPr="00DC7928">
        <w:rPr>
          <w:rFonts w:asciiTheme="majorEastAsia" w:eastAsiaTheme="majorEastAsia" w:hAnsiTheme="majorEastAsia" w:hint="eastAsia"/>
          <w:b/>
          <w:sz w:val="32"/>
          <w:szCs w:val="32"/>
        </w:rPr>
        <w:t>（産休・育休期間の代替職員）</w:t>
      </w:r>
      <w:r w:rsidR="006A3609" w:rsidRPr="00DC7928">
        <w:rPr>
          <w:rFonts w:asciiTheme="majorEastAsia" w:eastAsiaTheme="majorEastAsia" w:hAnsiTheme="majorEastAsia" w:hint="eastAsia"/>
          <w:b/>
          <w:sz w:val="32"/>
          <w:szCs w:val="32"/>
        </w:rPr>
        <w:t>募集</w:t>
      </w:r>
      <w:r w:rsidR="0050539E" w:rsidRPr="00DC7928">
        <w:rPr>
          <w:rFonts w:asciiTheme="majorEastAsia" w:eastAsiaTheme="majorEastAsia" w:hAnsiTheme="majorEastAsia" w:hint="eastAsia"/>
          <w:b/>
          <w:sz w:val="32"/>
          <w:szCs w:val="32"/>
        </w:rPr>
        <w:t>要領</w:t>
      </w:r>
    </w:p>
    <w:p w14:paraId="0BA7D91A" w14:textId="0CAD58C5" w:rsidR="00A25E72" w:rsidRDefault="00C774C9" w:rsidP="00AF49A1">
      <w:pPr>
        <w:wordWrap w:val="0"/>
        <w:jc w:val="righ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504EE2" w:rsidRPr="001227CE">
        <w:rPr>
          <w:rFonts w:asciiTheme="majorEastAsia" w:eastAsiaTheme="majorEastAsia" w:hAnsiTheme="majorEastAsia" w:hint="eastAsia"/>
          <w:b/>
          <w:sz w:val="22"/>
          <w:szCs w:val="22"/>
        </w:rPr>
        <w:t>年</w:t>
      </w:r>
      <w:r w:rsidR="00BA2E50">
        <w:rPr>
          <w:rFonts w:asciiTheme="majorEastAsia" w:eastAsiaTheme="majorEastAsia" w:hAnsiTheme="majorEastAsia" w:hint="eastAsia"/>
          <w:b/>
          <w:sz w:val="22"/>
          <w:szCs w:val="22"/>
        </w:rPr>
        <w:t>７</w:t>
      </w:r>
      <w:r w:rsidR="006A3609" w:rsidRPr="001227CE">
        <w:rPr>
          <w:rFonts w:asciiTheme="majorEastAsia" w:eastAsiaTheme="majorEastAsia" w:hAnsiTheme="majorEastAsia" w:hint="eastAsia"/>
          <w:b/>
          <w:sz w:val="22"/>
          <w:szCs w:val="22"/>
        </w:rPr>
        <w:t>月</w:t>
      </w:r>
      <w:r w:rsidR="00BA2E50">
        <w:rPr>
          <w:rFonts w:asciiTheme="majorEastAsia" w:eastAsiaTheme="majorEastAsia" w:hAnsiTheme="majorEastAsia" w:hint="eastAsia"/>
          <w:b/>
          <w:sz w:val="22"/>
          <w:szCs w:val="22"/>
        </w:rPr>
        <w:t>２３</w:t>
      </w:r>
      <w:r w:rsidR="00A25E72">
        <w:rPr>
          <w:rFonts w:asciiTheme="majorEastAsia" w:eastAsiaTheme="majorEastAsia" w:hAnsiTheme="majorEastAsia" w:hint="eastAsia"/>
          <w:b/>
          <w:sz w:val="22"/>
          <w:szCs w:val="22"/>
        </w:rPr>
        <w:t>日</w:t>
      </w:r>
    </w:p>
    <w:p w14:paraId="1F2C318D" w14:textId="77777777" w:rsidR="00A25E72" w:rsidRPr="001227CE" w:rsidRDefault="00A25E72" w:rsidP="00A25E72">
      <w:pPr>
        <w:ind w:right="884"/>
        <w:rPr>
          <w:rFonts w:asciiTheme="majorEastAsia" w:eastAsiaTheme="majorEastAsia" w:hAnsiTheme="majorEastAsia"/>
          <w:b/>
          <w:sz w:val="22"/>
          <w:szCs w:val="22"/>
        </w:rPr>
      </w:pPr>
    </w:p>
    <w:p w14:paraId="33E2EAB0" w14:textId="77777777" w:rsidR="004A0103" w:rsidRPr="001227CE" w:rsidRDefault="006A3609"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１．募集職種</w:t>
      </w:r>
      <w:r w:rsidR="004A0103" w:rsidRPr="001227CE">
        <w:rPr>
          <w:rFonts w:asciiTheme="majorEastAsia" w:eastAsiaTheme="majorEastAsia" w:hAnsiTheme="majorEastAsia" w:hint="eastAsia"/>
          <w:b/>
          <w:sz w:val="22"/>
          <w:szCs w:val="22"/>
        </w:rPr>
        <w:t xml:space="preserve">　　心理相談員</w:t>
      </w:r>
    </w:p>
    <w:p w14:paraId="23522FB7" w14:textId="77777777" w:rsidR="004A0103" w:rsidRPr="001227CE" w:rsidRDefault="004A0103" w:rsidP="006A3609">
      <w:pPr>
        <w:rPr>
          <w:rFonts w:asciiTheme="majorEastAsia" w:eastAsiaTheme="majorEastAsia" w:hAnsiTheme="majorEastAsia"/>
          <w:b/>
          <w:sz w:val="22"/>
          <w:szCs w:val="22"/>
        </w:rPr>
      </w:pPr>
    </w:p>
    <w:p w14:paraId="22FD47CA" w14:textId="649E574B"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２．募集</w:t>
      </w:r>
      <w:r w:rsidR="006A3609" w:rsidRPr="001227CE">
        <w:rPr>
          <w:rFonts w:asciiTheme="majorEastAsia" w:eastAsiaTheme="majorEastAsia" w:hAnsiTheme="majorEastAsia" w:hint="eastAsia"/>
          <w:b/>
          <w:sz w:val="22"/>
          <w:szCs w:val="22"/>
        </w:rPr>
        <w:t>人</w:t>
      </w:r>
      <w:r w:rsidRPr="001227CE">
        <w:rPr>
          <w:rFonts w:asciiTheme="majorEastAsia" w:eastAsiaTheme="majorEastAsia" w:hAnsiTheme="majorEastAsia" w:hint="eastAsia"/>
          <w:b/>
          <w:sz w:val="22"/>
          <w:szCs w:val="22"/>
        </w:rPr>
        <w:t>数</w:t>
      </w:r>
      <w:r w:rsidR="009A376E"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210C78">
        <w:rPr>
          <w:rFonts w:asciiTheme="majorEastAsia" w:eastAsiaTheme="majorEastAsia" w:hAnsiTheme="majorEastAsia" w:hint="eastAsia"/>
          <w:b/>
          <w:sz w:val="22"/>
          <w:szCs w:val="22"/>
        </w:rPr>
        <w:t>１</w:t>
      </w:r>
      <w:r w:rsidR="007F740A" w:rsidRPr="001227CE">
        <w:rPr>
          <w:rFonts w:asciiTheme="majorEastAsia" w:eastAsiaTheme="majorEastAsia" w:hAnsiTheme="majorEastAsia" w:hint="eastAsia"/>
          <w:b/>
          <w:sz w:val="22"/>
          <w:szCs w:val="22"/>
        </w:rPr>
        <w:t>名</w:t>
      </w:r>
    </w:p>
    <w:p w14:paraId="69B7CEB9" w14:textId="77777777" w:rsidR="006A3609" w:rsidRPr="001227CE" w:rsidRDefault="006A3609" w:rsidP="006A3609">
      <w:pPr>
        <w:rPr>
          <w:rFonts w:asciiTheme="majorEastAsia" w:eastAsiaTheme="majorEastAsia" w:hAnsiTheme="majorEastAsia"/>
          <w:b/>
          <w:sz w:val="22"/>
          <w:szCs w:val="22"/>
        </w:rPr>
      </w:pPr>
    </w:p>
    <w:p w14:paraId="4B826DD7" w14:textId="77777777" w:rsidR="00065568" w:rsidRPr="001227CE" w:rsidRDefault="004A0103"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6A3609" w:rsidRPr="001227CE">
        <w:rPr>
          <w:rFonts w:asciiTheme="majorEastAsia" w:eastAsiaTheme="majorEastAsia" w:hAnsiTheme="majorEastAsia" w:hint="eastAsia"/>
          <w:b/>
          <w:sz w:val="22"/>
          <w:szCs w:val="22"/>
        </w:rPr>
        <w:t>．資格要件</w:t>
      </w:r>
      <w:r w:rsidRPr="001227CE">
        <w:rPr>
          <w:rFonts w:asciiTheme="majorEastAsia" w:eastAsiaTheme="majorEastAsia" w:hAnsiTheme="majorEastAsia" w:hint="eastAsia"/>
          <w:b/>
          <w:sz w:val="22"/>
          <w:szCs w:val="22"/>
        </w:rPr>
        <w:t xml:space="preserve">　　</w:t>
      </w:r>
      <w:r w:rsidR="00065568" w:rsidRPr="001227CE">
        <w:rPr>
          <w:rFonts w:asciiTheme="majorEastAsia" w:eastAsiaTheme="majorEastAsia" w:hAnsiTheme="majorEastAsia" w:hint="eastAsia"/>
          <w:b/>
          <w:sz w:val="22"/>
          <w:szCs w:val="22"/>
        </w:rPr>
        <w:t>次の（1）～（3）のすべての要件を満たす人</w:t>
      </w:r>
    </w:p>
    <w:p w14:paraId="65BCBAC1" w14:textId="00F9971C"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（1）</w:t>
      </w:r>
      <w:r w:rsidRPr="001227CE">
        <w:rPr>
          <w:rFonts w:asciiTheme="majorEastAsia" w:eastAsiaTheme="majorEastAsia" w:hAnsiTheme="majorEastAsia" w:hint="eastAsia"/>
          <w:b/>
          <w:spacing w:val="-2"/>
          <w:sz w:val="22"/>
          <w:szCs w:val="22"/>
        </w:rPr>
        <w:t>公認心理</w:t>
      </w:r>
      <w:r w:rsidR="00FB750F" w:rsidRPr="001227CE">
        <w:rPr>
          <w:rFonts w:asciiTheme="majorEastAsia" w:eastAsiaTheme="majorEastAsia" w:hAnsiTheme="majorEastAsia" w:hint="eastAsia"/>
          <w:b/>
          <w:spacing w:val="-2"/>
          <w:sz w:val="22"/>
          <w:szCs w:val="22"/>
        </w:rPr>
        <w:t>師</w:t>
      </w:r>
      <w:r w:rsidRPr="001227CE">
        <w:rPr>
          <w:rFonts w:asciiTheme="majorEastAsia" w:eastAsiaTheme="majorEastAsia" w:hAnsiTheme="majorEastAsia" w:hint="eastAsia"/>
          <w:b/>
          <w:spacing w:val="-2"/>
          <w:sz w:val="22"/>
          <w:szCs w:val="22"/>
        </w:rPr>
        <w:t>・臨床心理士</w:t>
      </w:r>
      <w:r w:rsidR="00FB750F" w:rsidRPr="001227CE">
        <w:rPr>
          <w:rFonts w:asciiTheme="majorEastAsia" w:eastAsiaTheme="majorEastAsia" w:hAnsiTheme="majorEastAsia" w:hint="eastAsia"/>
          <w:b/>
          <w:spacing w:val="-2"/>
          <w:sz w:val="22"/>
          <w:szCs w:val="22"/>
        </w:rPr>
        <w:t>の</w:t>
      </w:r>
      <w:r w:rsidRPr="001227CE">
        <w:rPr>
          <w:rFonts w:asciiTheme="majorEastAsia" w:eastAsiaTheme="majorEastAsia" w:hAnsiTheme="majorEastAsia" w:hint="eastAsia"/>
          <w:b/>
          <w:spacing w:val="-2"/>
          <w:sz w:val="22"/>
          <w:szCs w:val="22"/>
        </w:rPr>
        <w:t>いずれかの資格を有する人</w:t>
      </w:r>
    </w:p>
    <w:p w14:paraId="14555C4D"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（2）心身ともに健康で職務に耐えうる人</w:t>
      </w:r>
    </w:p>
    <w:p w14:paraId="29C2B5D0" w14:textId="77777777" w:rsidR="00065568"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（3）次のいずれにも該当しない人</w:t>
      </w:r>
    </w:p>
    <w:p w14:paraId="2DC5BD1D"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ア 禁錮以上の刑に処せられ、その執行を終わるまで又はその執行を受けることがなくなるまでの人</w:t>
      </w:r>
    </w:p>
    <w:p w14:paraId="15F4BF21" w14:textId="77777777" w:rsidR="00065568" w:rsidRPr="001227CE" w:rsidRDefault="00065568" w:rsidP="00065568">
      <w:pPr>
        <w:ind w:firstLineChars="100" w:firstLine="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イ 八尾市職員として懲戒免職の処分を受け、当該処分の日から２年を経過しない人</w:t>
      </w:r>
    </w:p>
    <w:p w14:paraId="6955144D" w14:textId="77777777" w:rsidR="00065568" w:rsidRPr="001227CE" w:rsidRDefault="00065568" w:rsidP="00065568">
      <w:pPr>
        <w:ind w:leftChars="100" w:left="411" w:hangingChars="100" w:hanging="201"/>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ウ 日本国憲法施行の日以降において、日本国憲法又はその下に成立した政府を暴力で破壊することを主張する政党その他の団体を結成し、又はこれに加入した人</w:t>
      </w:r>
    </w:p>
    <w:p w14:paraId="7FF8BA77" w14:textId="77777777" w:rsidR="00A77D9A" w:rsidRPr="001227CE" w:rsidRDefault="00501F84" w:rsidP="00501F84">
      <w:pPr>
        <w:ind w:left="402" w:hangingChars="200" w:hanging="402"/>
        <w:rPr>
          <w:rFonts w:asciiTheme="majorEastAsia" w:eastAsiaTheme="majorEastAsia" w:hAnsiTheme="majorEastAsia"/>
          <w:b/>
          <w:sz w:val="20"/>
          <w:szCs w:val="20"/>
        </w:rPr>
      </w:pPr>
      <w:r w:rsidRPr="001227CE">
        <w:rPr>
          <w:rFonts w:asciiTheme="majorEastAsia" w:eastAsiaTheme="majorEastAsia" w:hAnsiTheme="majorEastAsia" w:hint="eastAsia"/>
          <w:b/>
          <w:sz w:val="20"/>
          <w:szCs w:val="20"/>
        </w:rPr>
        <w:t xml:space="preserve">　※　暴力団員（暴力団員による不当な行為の防止等に関する法律第２条第６号に規定する暴力団員）は採用されません。合格決定後、暴力団員であることが判明した場合は、合格を取り消します。</w:t>
      </w:r>
    </w:p>
    <w:p w14:paraId="04166809" w14:textId="77777777" w:rsidR="00065568" w:rsidRPr="001227CE" w:rsidRDefault="00065568" w:rsidP="00A77D9A">
      <w:pPr>
        <w:rPr>
          <w:rFonts w:asciiTheme="majorEastAsia" w:eastAsiaTheme="majorEastAsia" w:hAnsiTheme="majorEastAsia"/>
          <w:b/>
          <w:sz w:val="22"/>
          <w:szCs w:val="22"/>
        </w:rPr>
      </w:pPr>
    </w:p>
    <w:p w14:paraId="6AA1DE09" w14:textId="77777777" w:rsidR="00E52CDC" w:rsidRPr="001227CE" w:rsidRDefault="004A0103" w:rsidP="00E753C1">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４</w:t>
      </w:r>
      <w:r w:rsidR="006A3609" w:rsidRPr="001227CE">
        <w:rPr>
          <w:rFonts w:asciiTheme="majorEastAsia" w:eastAsiaTheme="majorEastAsia" w:hAnsiTheme="majorEastAsia" w:hint="eastAsia"/>
          <w:b/>
          <w:sz w:val="22"/>
          <w:szCs w:val="22"/>
        </w:rPr>
        <w:t>．</w:t>
      </w:r>
      <w:r w:rsidR="008F6525" w:rsidRPr="001227CE">
        <w:rPr>
          <w:rFonts w:asciiTheme="majorEastAsia" w:eastAsiaTheme="majorEastAsia" w:hAnsiTheme="majorEastAsia" w:hint="eastAsia"/>
          <w:b/>
          <w:sz w:val="22"/>
          <w:szCs w:val="22"/>
        </w:rPr>
        <w:t>雇用</w:t>
      </w:r>
      <w:r w:rsidR="006A3609" w:rsidRPr="001227CE">
        <w:rPr>
          <w:rFonts w:asciiTheme="majorEastAsia" w:eastAsiaTheme="majorEastAsia" w:hAnsiTheme="majorEastAsia" w:hint="eastAsia"/>
          <w:b/>
          <w:sz w:val="22"/>
          <w:szCs w:val="22"/>
        </w:rPr>
        <w:t>条件</w:t>
      </w:r>
      <w:r w:rsidR="00E753C1" w:rsidRPr="001227CE">
        <w:rPr>
          <w:rFonts w:asciiTheme="majorEastAsia" w:eastAsiaTheme="majorEastAsia" w:hAnsiTheme="majorEastAsia" w:hint="eastAsia"/>
          <w:b/>
          <w:sz w:val="22"/>
          <w:szCs w:val="22"/>
        </w:rPr>
        <w:t xml:space="preserve">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64"/>
      </w:tblGrid>
      <w:tr w:rsidR="007F740A" w:rsidRPr="001227CE" w14:paraId="3FEF7479" w14:textId="77777777" w:rsidTr="00252568">
        <w:trPr>
          <w:jc w:val="center"/>
        </w:trPr>
        <w:tc>
          <w:tcPr>
            <w:tcW w:w="1555" w:type="dxa"/>
            <w:shd w:val="clear" w:color="auto" w:fill="auto"/>
          </w:tcPr>
          <w:p w14:paraId="5ECFE505"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⑴</w:t>
            </w:r>
            <w:r w:rsidRPr="001227CE">
              <w:rPr>
                <w:rFonts w:asciiTheme="majorEastAsia" w:eastAsiaTheme="majorEastAsia" w:hAnsiTheme="majorEastAsia" w:cs="HG丸ｺﾞｼｯｸM-PRO" w:hint="eastAsia"/>
                <w:b/>
                <w:sz w:val="22"/>
                <w:szCs w:val="22"/>
              </w:rPr>
              <w:t>就業場所</w:t>
            </w:r>
          </w:p>
        </w:tc>
        <w:tc>
          <w:tcPr>
            <w:tcW w:w="7664" w:type="dxa"/>
            <w:shd w:val="clear" w:color="auto" w:fill="auto"/>
          </w:tcPr>
          <w:p w14:paraId="6891E447"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八尾市教育センター（八尾市水越二丁目１１７番地）</w:t>
            </w:r>
          </w:p>
        </w:tc>
      </w:tr>
      <w:tr w:rsidR="007F740A" w:rsidRPr="001227CE" w14:paraId="6BC4120C" w14:textId="77777777" w:rsidTr="00252568">
        <w:trPr>
          <w:jc w:val="center"/>
        </w:trPr>
        <w:tc>
          <w:tcPr>
            <w:tcW w:w="1555" w:type="dxa"/>
            <w:shd w:val="clear" w:color="auto" w:fill="auto"/>
          </w:tcPr>
          <w:p w14:paraId="60542963"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⑵</w:t>
            </w:r>
            <w:r w:rsidRPr="001227CE">
              <w:rPr>
                <w:rFonts w:asciiTheme="majorEastAsia" w:eastAsiaTheme="majorEastAsia" w:hAnsiTheme="majorEastAsia" w:cs="HG丸ｺﾞｼｯｸM-PRO" w:hint="eastAsia"/>
                <w:b/>
                <w:sz w:val="22"/>
                <w:szCs w:val="22"/>
              </w:rPr>
              <w:t>任用形態</w:t>
            </w:r>
          </w:p>
        </w:tc>
        <w:tc>
          <w:tcPr>
            <w:tcW w:w="7664" w:type="dxa"/>
            <w:shd w:val="clear" w:color="auto" w:fill="auto"/>
          </w:tcPr>
          <w:p w14:paraId="17C4963B" w14:textId="77777777" w:rsidR="007F740A"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会計年度任用職員</w:t>
            </w:r>
          </w:p>
        </w:tc>
      </w:tr>
      <w:tr w:rsidR="007F740A" w:rsidRPr="001227CE" w14:paraId="0D3BF717" w14:textId="77777777" w:rsidTr="00252568">
        <w:trPr>
          <w:jc w:val="center"/>
        </w:trPr>
        <w:tc>
          <w:tcPr>
            <w:tcW w:w="1555" w:type="dxa"/>
            <w:shd w:val="clear" w:color="auto" w:fill="auto"/>
          </w:tcPr>
          <w:p w14:paraId="5BF5548A"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⑶</w:t>
            </w:r>
            <w:r w:rsidRPr="001227CE">
              <w:rPr>
                <w:rFonts w:asciiTheme="majorEastAsia" w:eastAsiaTheme="majorEastAsia" w:hAnsiTheme="majorEastAsia" w:cs="HG丸ｺﾞｼｯｸM-PRO" w:hint="eastAsia"/>
                <w:b/>
                <w:sz w:val="22"/>
                <w:szCs w:val="22"/>
              </w:rPr>
              <w:t>任用期間</w:t>
            </w:r>
          </w:p>
        </w:tc>
        <w:tc>
          <w:tcPr>
            <w:tcW w:w="7664" w:type="dxa"/>
            <w:shd w:val="clear" w:color="auto" w:fill="auto"/>
          </w:tcPr>
          <w:p w14:paraId="6DB90779" w14:textId="22BC9BC9" w:rsidR="00065568" w:rsidRPr="001227CE" w:rsidRDefault="00764268" w:rsidP="00764268">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令和</w:t>
            </w:r>
            <w:r w:rsidR="00A34335">
              <w:rPr>
                <w:rFonts w:asciiTheme="majorEastAsia" w:eastAsiaTheme="majorEastAsia" w:hAnsiTheme="majorEastAsia" w:hint="eastAsia"/>
                <w:b/>
                <w:sz w:val="22"/>
                <w:szCs w:val="22"/>
              </w:rPr>
              <w:t>７</w:t>
            </w:r>
            <w:r w:rsidR="007F740A" w:rsidRPr="001227CE">
              <w:rPr>
                <w:rFonts w:asciiTheme="majorEastAsia" w:eastAsiaTheme="majorEastAsia" w:hAnsiTheme="majorEastAsia" w:hint="eastAsia"/>
                <w:b/>
                <w:sz w:val="22"/>
                <w:szCs w:val="22"/>
              </w:rPr>
              <w:t>年</w:t>
            </w:r>
            <w:r w:rsidR="00BA2E50">
              <w:rPr>
                <w:rFonts w:asciiTheme="majorEastAsia" w:eastAsiaTheme="majorEastAsia" w:hAnsiTheme="majorEastAsia" w:hint="eastAsia"/>
                <w:b/>
                <w:sz w:val="22"/>
                <w:szCs w:val="22"/>
              </w:rPr>
              <w:t>９</w:t>
            </w:r>
            <w:r w:rsidR="007F740A" w:rsidRPr="001227CE">
              <w:rPr>
                <w:rFonts w:asciiTheme="majorEastAsia" w:eastAsiaTheme="majorEastAsia" w:hAnsiTheme="majorEastAsia" w:hint="eastAsia"/>
                <w:b/>
                <w:sz w:val="22"/>
                <w:szCs w:val="22"/>
              </w:rPr>
              <w:t>月１日～令和</w:t>
            </w:r>
            <w:r w:rsidR="00A34335">
              <w:rPr>
                <w:rFonts w:asciiTheme="majorEastAsia" w:eastAsiaTheme="majorEastAsia" w:hAnsiTheme="majorEastAsia" w:hint="eastAsia"/>
                <w:b/>
                <w:sz w:val="22"/>
                <w:szCs w:val="22"/>
              </w:rPr>
              <w:t>８</w:t>
            </w:r>
            <w:r w:rsidR="007F740A" w:rsidRPr="001227CE">
              <w:rPr>
                <w:rFonts w:asciiTheme="majorEastAsia" w:eastAsiaTheme="majorEastAsia" w:hAnsiTheme="majorEastAsia" w:hint="eastAsia"/>
                <w:b/>
                <w:sz w:val="22"/>
                <w:szCs w:val="22"/>
              </w:rPr>
              <w:t>年３月３１日</w:t>
            </w:r>
            <w:r w:rsidR="00065568" w:rsidRPr="001227CE">
              <w:rPr>
                <w:rFonts w:asciiTheme="majorEastAsia" w:eastAsiaTheme="majorEastAsia" w:hAnsiTheme="majorEastAsia" w:hint="eastAsia"/>
                <w:b/>
                <w:sz w:val="22"/>
                <w:szCs w:val="22"/>
              </w:rPr>
              <w:t>（予定）</w:t>
            </w:r>
          </w:p>
          <w:p w14:paraId="6E60A8E3" w14:textId="6B20AA64" w:rsidR="007F740A" w:rsidRPr="001227CE" w:rsidRDefault="007E64B9" w:rsidP="00DC7928">
            <w:pPr>
              <w:ind w:firstLineChars="100" w:firstLine="221"/>
              <w:jc w:val="left"/>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DC7928">
              <w:rPr>
                <w:rFonts w:asciiTheme="majorEastAsia" w:eastAsiaTheme="majorEastAsia" w:hAnsiTheme="majorEastAsia" w:hint="eastAsia"/>
                <w:b/>
                <w:sz w:val="22"/>
                <w:szCs w:val="22"/>
              </w:rPr>
              <w:t xml:space="preserve">　産休・育休期間の代替職員です。</w:t>
            </w:r>
          </w:p>
        </w:tc>
      </w:tr>
      <w:tr w:rsidR="007F740A" w:rsidRPr="001227CE" w14:paraId="18AD793D" w14:textId="77777777" w:rsidTr="00252568">
        <w:trPr>
          <w:jc w:val="center"/>
        </w:trPr>
        <w:tc>
          <w:tcPr>
            <w:tcW w:w="1555" w:type="dxa"/>
            <w:shd w:val="clear" w:color="auto" w:fill="auto"/>
          </w:tcPr>
          <w:p w14:paraId="5082F31D"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⑷</w:t>
            </w:r>
            <w:r w:rsidRPr="001227CE">
              <w:rPr>
                <w:rFonts w:asciiTheme="majorEastAsia" w:eastAsiaTheme="majorEastAsia" w:hAnsiTheme="majorEastAsia" w:cs="HG丸ｺﾞｼｯｸM-PRO" w:hint="eastAsia"/>
                <w:b/>
                <w:sz w:val="22"/>
                <w:szCs w:val="22"/>
              </w:rPr>
              <w:t>主な業務</w:t>
            </w:r>
          </w:p>
        </w:tc>
        <w:tc>
          <w:tcPr>
            <w:tcW w:w="7664" w:type="dxa"/>
            <w:shd w:val="clear" w:color="auto" w:fill="auto"/>
          </w:tcPr>
          <w:p w14:paraId="4AB57D7F" w14:textId="71EC62C3" w:rsidR="007F740A" w:rsidRPr="00730334" w:rsidRDefault="00730334" w:rsidP="00730334">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小</w:t>
            </w:r>
            <w:r>
              <w:rPr>
                <w:rFonts w:asciiTheme="majorEastAsia" w:eastAsiaTheme="majorEastAsia" w:hAnsiTheme="majorEastAsia" w:hint="eastAsia"/>
                <w:b/>
                <w:sz w:val="22"/>
                <w:szCs w:val="22"/>
              </w:rPr>
              <w:t>、</w:t>
            </w:r>
            <w:r w:rsidRPr="00730334">
              <w:rPr>
                <w:rFonts w:asciiTheme="majorEastAsia" w:eastAsiaTheme="majorEastAsia" w:hAnsiTheme="majorEastAsia" w:hint="eastAsia"/>
                <w:b/>
                <w:sz w:val="22"/>
                <w:szCs w:val="22"/>
              </w:rPr>
              <w:t>中学</w:t>
            </w:r>
            <w:r>
              <w:rPr>
                <w:rFonts w:asciiTheme="majorEastAsia" w:eastAsiaTheme="majorEastAsia" w:hAnsiTheme="majorEastAsia" w:hint="eastAsia"/>
                <w:b/>
                <w:sz w:val="22"/>
                <w:szCs w:val="22"/>
              </w:rPr>
              <w:t>生の</w:t>
            </w:r>
            <w:r w:rsidR="007F740A" w:rsidRPr="00730334">
              <w:rPr>
                <w:rFonts w:asciiTheme="majorEastAsia" w:eastAsiaTheme="majorEastAsia" w:hAnsiTheme="majorEastAsia" w:hint="eastAsia"/>
                <w:b/>
                <w:sz w:val="22"/>
                <w:szCs w:val="22"/>
              </w:rPr>
              <w:t>不登校・発達・しつけ・学習等に関する教育相談</w:t>
            </w:r>
          </w:p>
          <w:p w14:paraId="2F9C426F" w14:textId="34381E09" w:rsidR="007F740A" w:rsidRPr="00F45387" w:rsidRDefault="007F740A" w:rsidP="00F45387">
            <w:pPr>
              <w:pStyle w:val="aa"/>
              <w:numPr>
                <w:ilvl w:val="0"/>
                <w:numId w:val="1"/>
              </w:numPr>
              <w:ind w:leftChars="0"/>
              <w:rPr>
                <w:rFonts w:asciiTheme="majorEastAsia" w:eastAsiaTheme="majorEastAsia" w:hAnsiTheme="majorEastAsia"/>
                <w:b/>
                <w:sz w:val="22"/>
                <w:szCs w:val="22"/>
              </w:rPr>
            </w:pPr>
            <w:r w:rsidRPr="00730334">
              <w:rPr>
                <w:rFonts w:asciiTheme="majorEastAsia" w:eastAsiaTheme="majorEastAsia" w:hAnsiTheme="majorEastAsia" w:hint="eastAsia"/>
                <w:b/>
                <w:sz w:val="22"/>
                <w:szCs w:val="22"/>
              </w:rPr>
              <w:t>障がい</w:t>
            </w:r>
            <w:r w:rsidR="00F45387">
              <w:rPr>
                <w:rFonts w:asciiTheme="majorEastAsia" w:eastAsiaTheme="majorEastAsia" w:hAnsiTheme="majorEastAsia" w:hint="eastAsia"/>
                <w:b/>
                <w:sz w:val="22"/>
                <w:szCs w:val="22"/>
              </w:rPr>
              <w:t>や</w:t>
            </w:r>
            <w:r w:rsidR="00F45387" w:rsidRPr="00F45387">
              <w:rPr>
                <w:rFonts w:asciiTheme="majorEastAsia" w:eastAsiaTheme="majorEastAsia" w:hAnsiTheme="majorEastAsia" w:hint="eastAsia"/>
                <w:b/>
                <w:sz w:val="22"/>
                <w:szCs w:val="22"/>
              </w:rPr>
              <w:t>言葉の遅れ、発達に心配がある子どもの就学に向けた相談</w:t>
            </w:r>
            <w:r w:rsidR="00AA1821">
              <w:rPr>
                <w:rFonts w:asciiTheme="majorEastAsia" w:eastAsiaTheme="majorEastAsia" w:hAnsiTheme="majorEastAsia" w:hint="eastAsia"/>
                <w:b/>
                <w:sz w:val="22"/>
                <w:szCs w:val="22"/>
              </w:rPr>
              <w:t xml:space="preserve">　　　　　　　　　　　　　　　　　　　　　　　　　　　　　　　　　　　　　　　　　　　　　　　　　　　　　　　　　　　　　　　　　　　　　　　　　　　　　　　　　　　　　　　　　　　　　　　　　　　　　　　　　　　　　　　　　　　　　　　　　　　　　　　　　　　　　　　　　　　　　　　　　　　　　　　　　　　　　　　　　　　　　　　　　　　　　　</w:t>
            </w:r>
            <w:r w:rsidR="00730334">
              <w:rPr>
                <w:rFonts w:asciiTheme="majorEastAsia" w:eastAsiaTheme="majorEastAsia" w:hAnsiTheme="majorEastAsia" w:hint="eastAsia"/>
                <w:b/>
                <w:sz w:val="22"/>
                <w:szCs w:val="22"/>
              </w:rPr>
              <w:t xml:space="preserve">　　　　　　　　　　　　　　　　　　　　　　　　　　　　　　　　　　　　　　　　　　　　　　　　　　　　　</w:t>
            </w:r>
          </w:p>
        </w:tc>
      </w:tr>
      <w:tr w:rsidR="007F740A" w:rsidRPr="001227CE" w14:paraId="39B832BC" w14:textId="77777777" w:rsidTr="00252568">
        <w:trPr>
          <w:jc w:val="center"/>
        </w:trPr>
        <w:tc>
          <w:tcPr>
            <w:tcW w:w="1555" w:type="dxa"/>
            <w:shd w:val="clear" w:color="auto" w:fill="auto"/>
          </w:tcPr>
          <w:p w14:paraId="5210D5A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⑸</w:t>
            </w:r>
            <w:r w:rsidRPr="001227CE">
              <w:rPr>
                <w:rFonts w:asciiTheme="majorEastAsia" w:eastAsiaTheme="majorEastAsia" w:hAnsiTheme="majorEastAsia" w:cs="HG丸ｺﾞｼｯｸM-PRO" w:hint="eastAsia"/>
                <w:b/>
                <w:sz w:val="22"/>
                <w:szCs w:val="22"/>
              </w:rPr>
              <w:t>勤務時間</w:t>
            </w:r>
          </w:p>
        </w:tc>
        <w:tc>
          <w:tcPr>
            <w:tcW w:w="7664" w:type="dxa"/>
            <w:shd w:val="clear" w:color="auto" w:fill="auto"/>
          </w:tcPr>
          <w:p w14:paraId="6AE04B5E" w14:textId="77777777" w:rsidR="007F740A" w:rsidRPr="001227CE" w:rsidRDefault="007F740A" w:rsidP="004A0103">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午前９時から午後５時</w:t>
            </w:r>
            <w:r w:rsidR="00FA0548"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（休憩　正午から午後０時４５分</w:t>
            </w:r>
            <w:r w:rsidR="003E08ED" w:rsidRPr="001227CE">
              <w:rPr>
                <w:rFonts w:asciiTheme="majorEastAsia" w:eastAsiaTheme="majorEastAsia" w:hAnsiTheme="majorEastAsia" w:hint="eastAsia"/>
                <w:b/>
                <w:sz w:val="22"/>
                <w:szCs w:val="22"/>
              </w:rPr>
              <w:t>まで</w:t>
            </w:r>
            <w:r w:rsidRPr="001227CE">
              <w:rPr>
                <w:rFonts w:asciiTheme="majorEastAsia" w:eastAsiaTheme="majorEastAsia" w:hAnsiTheme="majorEastAsia" w:hint="eastAsia"/>
                <w:b/>
                <w:sz w:val="22"/>
                <w:szCs w:val="22"/>
              </w:rPr>
              <w:t>）</w:t>
            </w:r>
          </w:p>
        </w:tc>
      </w:tr>
      <w:tr w:rsidR="007F740A" w:rsidRPr="001227CE" w14:paraId="0530E293" w14:textId="77777777" w:rsidTr="00252568">
        <w:trPr>
          <w:trHeight w:val="721"/>
          <w:jc w:val="center"/>
        </w:trPr>
        <w:tc>
          <w:tcPr>
            <w:tcW w:w="1555" w:type="dxa"/>
            <w:shd w:val="clear" w:color="auto" w:fill="auto"/>
          </w:tcPr>
          <w:p w14:paraId="6A7F2B30" w14:textId="77777777"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⑹</w:t>
            </w:r>
            <w:r w:rsidRPr="001227CE">
              <w:rPr>
                <w:rFonts w:asciiTheme="majorEastAsia" w:eastAsiaTheme="majorEastAsia" w:hAnsiTheme="majorEastAsia" w:cs="HG丸ｺﾞｼｯｸM-PRO" w:hint="eastAsia"/>
                <w:b/>
                <w:sz w:val="22"/>
                <w:szCs w:val="22"/>
              </w:rPr>
              <w:t>勤務日</w:t>
            </w:r>
          </w:p>
        </w:tc>
        <w:tc>
          <w:tcPr>
            <w:tcW w:w="7664" w:type="dxa"/>
            <w:shd w:val="clear" w:color="auto" w:fill="auto"/>
          </w:tcPr>
          <w:p w14:paraId="26DA35B8" w14:textId="77777777" w:rsidR="00C621D8" w:rsidRDefault="007F740A"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週４日勤務</w:t>
            </w:r>
          </w:p>
          <w:p w14:paraId="2BA8C8EC" w14:textId="2D1999DD" w:rsidR="007E64B9" w:rsidRPr="001227CE" w:rsidRDefault="00E269FF" w:rsidP="007642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（祝日等を除く</w:t>
            </w:r>
            <w:r w:rsidR="00C621D8">
              <w:rPr>
                <w:rFonts w:asciiTheme="majorEastAsia" w:eastAsiaTheme="majorEastAsia" w:hAnsiTheme="majorEastAsia" w:hint="eastAsia"/>
                <w:b/>
                <w:sz w:val="22"/>
                <w:szCs w:val="22"/>
              </w:rPr>
              <w:t>、</w:t>
            </w:r>
            <w:r w:rsidR="00252568">
              <w:rPr>
                <w:rFonts w:asciiTheme="majorEastAsia" w:eastAsiaTheme="majorEastAsia" w:hAnsiTheme="majorEastAsia" w:hint="eastAsia"/>
                <w:b/>
                <w:sz w:val="22"/>
                <w:szCs w:val="22"/>
              </w:rPr>
              <w:t>水・木曜日と、</w:t>
            </w:r>
            <w:r w:rsidRPr="001227CE">
              <w:rPr>
                <w:rFonts w:asciiTheme="majorEastAsia" w:eastAsiaTheme="majorEastAsia" w:hAnsiTheme="majorEastAsia" w:hint="eastAsia"/>
                <w:b/>
                <w:sz w:val="22"/>
                <w:szCs w:val="22"/>
              </w:rPr>
              <w:t>月</w:t>
            </w:r>
            <w:r w:rsidR="00C621D8">
              <w:rPr>
                <w:rFonts w:asciiTheme="majorEastAsia" w:eastAsiaTheme="majorEastAsia" w:hAnsiTheme="majorEastAsia" w:hint="eastAsia"/>
                <w:b/>
                <w:sz w:val="22"/>
                <w:szCs w:val="22"/>
              </w:rPr>
              <w:t>・火・金曜日</w:t>
            </w:r>
            <w:r w:rsidRPr="001227CE">
              <w:rPr>
                <w:rFonts w:asciiTheme="majorEastAsia" w:eastAsiaTheme="majorEastAsia" w:hAnsiTheme="majorEastAsia" w:hint="eastAsia"/>
                <w:b/>
                <w:sz w:val="22"/>
                <w:szCs w:val="22"/>
              </w:rPr>
              <w:t>のうち</w:t>
            </w:r>
            <w:r w:rsidR="00C621D8">
              <w:rPr>
                <w:rFonts w:asciiTheme="majorEastAsia" w:eastAsiaTheme="majorEastAsia" w:hAnsiTheme="majorEastAsia" w:hint="eastAsia"/>
                <w:b/>
                <w:sz w:val="22"/>
                <w:szCs w:val="22"/>
              </w:rPr>
              <w:t>２</w:t>
            </w:r>
            <w:r w:rsidRPr="001227CE">
              <w:rPr>
                <w:rFonts w:asciiTheme="majorEastAsia" w:eastAsiaTheme="majorEastAsia" w:hAnsiTheme="majorEastAsia" w:hint="eastAsia"/>
                <w:b/>
                <w:sz w:val="22"/>
                <w:szCs w:val="22"/>
              </w:rPr>
              <w:t>日）</w:t>
            </w:r>
          </w:p>
        </w:tc>
      </w:tr>
      <w:tr w:rsidR="007F740A" w:rsidRPr="001227CE" w14:paraId="1430A179" w14:textId="77777777" w:rsidTr="00252568">
        <w:trPr>
          <w:jc w:val="center"/>
        </w:trPr>
        <w:tc>
          <w:tcPr>
            <w:tcW w:w="1555" w:type="dxa"/>
            <w:shd w:val="clear" w:color="auto" w:fill="auto"/>
          </w:tcPr>
          <w:p w14:paraId="3F70D6E7" w14:textId="2D5EB142" w:rsidR="007F740A" w:rsidRPr="001227CE" w:rsidRDefault="007F740A" w:rsidP="00E753C1">
            <w:pPr>
              <w:rPr>
                <w:rFonts w:asciiTheme="majorEastAsia" w:eastAsiaTheme="majorEastAsia" w:hAnsiTheme="majorEastAsia"/>
                <w:b/>
                <w:sz w:val="22"/>
                <w:szCs w:val="22"/>
              </w:rPr>
            </w:pPr>
            <w:r w:rsidRPr="001227CE">
              <w:rPr>
                <w:rFonts w:asciiTheme="majorEastAsia" w:eastAsiaTheme="majorEastAsia" w:hAnsiTheme="majorEastAsia" w:cs="ＭＳ 明朝" w:hint="eastAsia"/>
                <w:b/>
                <w:sz w:val="22"/>
                <w:szCs w:val="22"/>
              </w:rPr>
              <w:t>⑺</w:t>
            </w:r>
            <w:r w:rsidRPr="001227CE">
              <w:rPr>
                <w:rFonts w:asciiTheme="majorEastAsia" w:eastAsiaTheme="majorEastAsia" w:hAnsiTheme="majorEastAsia" w:cs="HG丸ｺﾞｼｯｸM-PRO" w:hint="eastAsia"/>
                <w:b/>
                <w:sz w:val="22"/>
                <w:szCs w:val="22"/>
              </w:rPr>
              <w:t>報酬</w:t>
            </w:r>
            <w:r w:rsidR="00252568">
              <w:rPr>
                <w:rFonts w:asciiTheme="majorEastAsia" w:eastAsiaTheme="majorEastAsia" w:hAnsiTheme="majorEastAsia" w:cs="HG丸ｺﾞｼｯｸM-PRO" w:hint="eastAsia"/>
                <w:b/>
                <w:sz w:val="22"/>
                <w:szCs w:val="22"/>
              </w:rPr>
              <w:t>等</w:t>
            </w:r>
          </w:p>
        </w:tc>
        <w:tc>
          <w:tcPr>
            <w:tcW w:w="7664" w:type="dxa"/>
            <w:shd w:val="clear" w:color="auto" w:fill="auto"/>
          </w:tcPr>
          <w:p w14:paraId="66F129EB" w14:textId="50EFEC52" w:rsidR="00764268" w:rsidRDefault="001E0D1B"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時間報酬　</w:t>
            </w:r>
            <w:r w:rsidR="007F740A" w:rsidRPr="001227CE">
              <w:rPr>
                <w:rFonts w:asciiTheme="majorEastAsia" w:eastAsiaTheme="majorEastAsia" w:hAnsiTheme="majorEastAsia" w:hint="eastAsia"/>
                <w:b/>
                <w:sz w:val="22"/>
                <w:szCs w:val="22"/>
              </w:rPr>
              <w:t>1,</w:t>
            </w:r>
            <w:r w:rsidR="00A34335">
              <w:rPr>
                <w:rFonts w:asciiTheme="majorEastAsia" w:eastAsiaTheme="majorEastAsia" w:hAnsiTheme="majorEastAsia" w:hint="eastAsia"/>
                <w:b/>
                <w:sz w:val="22"/>
                <w:szCs w:val="22"/>
              </w:rPr>
              <w:t>6</w:t>
            </w:r>
            <w:r w:rsidR="00252568">
              <w:rPr>
                <w:rFonts w:asciiTheme="majorEastAsia" w:eastAsiaTheme="majorEastAsia" w:hAnsiTheme="majorEastAsia" w:hint="eastAsia"/>
                <w:b/>
                <w:sz w:val="22"/>
                <w:szCs w:val="22"/>
              </w:rPr>
              <w:t>51</w:t>
            </w:r>
            <w:r w:rsidR="007F740A" w:rsidRPr="001227CE">
              <w:rPr>
                <w:rFonts w:asciiTheme="majorEastAsia" w:eastAsiaTheme="majorEastAsia" w:hAnsiTheme="majorEastAsia" w:hint="eastAsia"/>
                <w:b/>
                <w:sz w:val="22"/>
                <w:szCs w:val="22"/>
              </w:rPr>
              <w:t xml:space="preserve">円　</w:t>
            </w:r>
          </w:p>
          <w:p w14:paraId="6375F88F" w14:textId="2542F812" w:rsidR="00252568" w:rsidRDefault="00764268" w:rsidP="001E0D1B">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252568">
              <w:rPr>
                <w:rFonts w:asciiTheme="majorEastAsia" w:eastAsiaTheme="majorEastAsia" w:hAnsiTheme="majorEastAsia" w:hint="eastAsia"/>
                <w:b/>
                <w:sz w:val="22"/>
                <w:szCs w:val="22"/>
              </w:rPr>
              <w:t xml:space="preserve">　</w:t>
            </w:r>
            <w:r w:rsidR="007F740A" w:rsidRPr="001227CE">
              <w:rPr>
                <w:rFonts w:asciiTheme="majorEastAsia" w:eastAsiaTheme="majorEastAsia" w:hAnsiTheme="majorEastAsia" w:hint="eastAsia"/>
                <w:b/>
                <w:sz w:val="22"/>
                <w:szCs w:val="22"/>
              </w:rPr>
              <w:t>交通費は</w:t>
            </w:r>
            <w:r w:rsidR="00252568">
              <w:rPr>
                <w:rFonts w:asciiTheme="majorEastAsia" w:eastAsiaTheme="majorEastAsia" w:hAnsiTheme="majorEastAsia" w:hint="eastAsia"/>
                <w:b/>
                <w:sz w:val="22"/>
                <w:szCs w:val="22"/>
              </w:rPr>
              <w:t>八尾市の基準により支給</w:t>
            </w:r>
          </w:p>
          <w:p w14:paraId="4CE1F995" w14:textId="09B6B53E" w:rsidR="007F740A" w:rsidRPr="001227CE" w:rsidRDefault="00252568" w:rsidP="00252568">
            <w:pPr>
              <w:ind w:leftChars="100" w:left="431" w:hangingChars="100" w:hanging="221"/>
              <w:rPr>
                <w:rFonts w:asciiTheme="majorEastAsia" w:eastAsiaTheme="majorEastAsia" w:hAnsiTheme="majorEastAsia"/>
                <w:b/>
                <w:sz w:val="22"/>
                <w:szCs w:val="22"/>
              </w:rPr>
            </w:pPr>
            <w:r>
              <w:rPr>
                <w:rFonts w:asciiTheme="majorEastAsia" w:eastAsiaTheme="majorEastAsia" w:hAnsiTheme="majorEastAsia" w:hint="eastAsia"/>
                <w:b/>
                <w:sz w:val="22"/>
                <w:szCs w:val="22"/>
              </w:rPr>
              <w:t>※　任用期間が６か月以上の方には、在職期間に応じて、期末・勤勉手当（６月・１２月）が支給されます。</w:t>
            </w:r>
          </w:p>
        </w:tc>
      </w:tr>
      <w:tr w:rsidR="007F740A" w:rsidRPr="001227CE" w14:paraId="4944FB2E" w14:textId="77777777" w:rsidTr="00252568">
        <w:trPr>
          <w:jc w:val="center"/>
        </w:trPr>
        <w:tc>
          <w:tcPr>
            <w:tcW w:w="1555" w:type="dxa"/>
            <w:shd w:val="clear" w:color="auto" w:fill="auto"/>
          </w:tcPr>
          <w:p w14:paraId="440A4FC9" w14:textId="6127AB5B" w:rsidR="007F740A" w:rsidRPr="001227CE" w:rsidRDefault="00252568" w:rsidP="00300075">
            <w:pPr>
              <w:rPr>
                <w:rFonts w:asciiTheme="majorEastAsia" w:eastAsiaTheme="majorEastAsia" w:hAnsiTheme="majorEastAsia"/>
                <w:b/>
                <w:sz w:val="22"/>
                <w:szCs w:val="22"/>
              </w:rPr>
            </w:pPr>
            <w:r>
              <w:rPr>
                <w:rFonts w:asciiTheme="majorEastAsia" w:eastAsiaTheme="majorEastAsia" w:hAnsiTheme="majorEastAsia" w:cs="ＭＳ 明朝" w:hint="eastAsia"/>
                <w:b/>
                <w:sz w:val="22"/>
                <w:szCs w:val="22"/>
              </w:rPr>
              <w:t>⑻</w:t>
            </w:r>
            <w:r w:rsidR="007F740A" w:rsidRPr="001227CE">
              <w:rPr>
                <w:rFonts w:asciiTheme="majorEastAsia" w:eastAsiaTheme="majorEastAsia" w:hAnsiTheme="majorEastAsia" w:hint="eastAsia"/>
                <w:b/>
                <w:sz w:val="22"/>
                <w:szCs w:val="22"/>
              </w:rPr>
              <w:t>その他</w:t>
            </w:r>
          </w:p>
        </w:tc>
        <w:tc>
          <w:tcPr>
            <w:tcW w:w="7664" w:type="dxa"/>
            <w:shd w:val="clear" w:color="auto" w:fill="auto"/>
          </w:tcPr>
          <w:p w14:paraId="5AA3BA8B" w14:textId="77777777" w:rsidR="001227CE" w:rsidRDefault="007F740A"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健康保険、年金、雇用保険等に加入</w:t>
            </w:r>
          </w:p>
          <w:p w14:paraId="56384F3F" w14:textId="77777777" w:rsidR="007F740A" w:rsidRPr="001227CE" w:rsidRDefault="00065568" w:rsidP="00065568">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年次有給休暇・特別休暇（忌引・夏季休暇等）有</w:t>
            </w:r>
            <w:r w:rsidR="001227CE">
              <w:rPr>
                <w:rFonts w:asciiTheme="majorEastAsia" w:eastAsiaTheme="majorEastAsia" w:hAnsiTheme="majorEastAsia" w:hint="eastAsia"/>
                <w:b/>
                <w:sz w:val="22"/>
                <w:szCs w:val="22"/>
              </w:rPr>
              <w:t>り</w:t>
            </w:r>
          </w:p>
        </w:tc>
      </w:tr>
    </w:tbl>
    <w:p w14:paraId="7664DEA3" w14:textId="77777777" w:rsidR="0002716B" w:rsidRPr="001227CE" w:rsidRDefault="00223FA7" w:rsidP="00223FA7">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報酬・</w:t>
      </w:r>
      <w:r w:rsidR="007F2459">
        <w:rPr>
          <w:rFonts w:asciiTheme="majorEastAsia" w:eastAsiaTheme="majorEastAsia" w:hAnsiTheme="majorEastAsia" w:hint="eastAsia"/>
          <w:b/>
          <w:sz w:val="22"/>
          <w:szCs w:val="22"/>
        </w:rPr>
        <w:t>勤務日等</w:t>
      </w:r>
      <w:r w:rsidRPr="001227CE">
        <w:rPr>
          <w:rFonts w:asciiTheme="majorEastAsia" w:eastAsiaTheme="majorEastAsia" w:hAnsiTheme="majorEastAsia" w:hint="eastAsia"/>
          <w:b/>
          <w:sz w:val="22"/>
          <w:szCs w:val="22"/>
        </w:rPr>
        <w:t>については八尾市の定めるところにより変更する場合があります。</w:t>
      </w:r>
    </w:p>
    <w:p w14:paraId="16BE05A2" w14:textId="77777777" w:rsidR="00223FA7" w:rsidRPr="007F2459" w:rsidRDefault="00223FA7" w:rsidP="00E753C1">
      <w:pPr>
        <w:ind w:firstLineChars="1000" w:firstLine="2209"/>
        <w:rPr>
          <w:rFonts w:asciiTheme="majorEastAsia" w:eastAsiaTheme="majorEastAsia" w:hAnsiTheme="majorEastAsia"/>
          <w:b/>
          <w:sz w:val="22"/>
          <w:szCs w:val="22"/>
        </w:rPr>
      </w:pPr>
    </w:p>
    <w:p w14:paraId="12EAD96B" w14:textId="46DF51CB" w:rsidR="003C38BB" w:rsidRPr="003C38BB"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５</w:t>
      </w:r>
      <w:r w:rsidR="006A3609" w:rsidRPr="001227CE">
        <w:rPr>
          <w:rFonts w:asciiTheme="majorEastAsia" w:eastAsiaTheme="majorEastAsia" w:hAnsiTheme="majorEastAsia" w:hint="eastAsia"/>
          <w:b/>
          <w:sz w:val="22"/>
          <w:szCs w:val="22"/>
        </w:rPr>
        <w:t>．受付期間</w:t>
      </w:r>
      <w:r w:rsidR="00E753C1" w:rsidRPr="001227CE">
        <w:rPr>
          <w:rFonts w:asciiTheme="majorEastAsia" w:eastAsiaTheme="majorEastAsia" w:hAnsiTheme="majorEastAsia" w:hint="eastAsia"/>
          <w:b/>
          <w:sz w:val="22"/>
          <w:szCs w:val="22"/>
        </w:rPr>
        <w:t xml:space="preserve">　</w:t>
      </w:r>
      <w:r w:rsidR="006A3609" w:rsidRPr="001227CE">
        <w:rPr>
          <w:rFonts w:asciiTheme="majorEastAsia" w:eastAsiaTheme="majorEastAsia" w:hAnsiTheme="majorEastAsia" w:hint="eastAsia"/>
          <w:b/>
          <w:sz w:val="22"/>
          <w:szCs w:val="22"/>
        </w:rPr>
        <w:t xml:space="preserve">　</w:t>
      </w:r>
      <w:r w:rsidR="00E30102"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E30102" w:rsidRPr="001227CE">
        <w:rPr>
          <w:rFonts w:asciiTheme="majorEastAsia" w:eastAsiaTheme="majorEastAsia" w:hAnsiTheme="majorEastAsia" w:hint="eastAsia"/>
          <w:b/>
          <w:sz w:val="22"/>
          <w:szCs w:val="22"/>
        </w:rPr>
        <w:t>年</w:t>
      </w:r>
      <w:r w:rsidR="00BA2E50">
        <w:rPr>
          <w:rFonts w:asciiTheme="majorEastAsia" w:eastAsiaTheme="majorEastAsia" w:hAnsiTheme="majorEastAsia" w:hint="eastAsia"/>
          <w:b/>
          <w:sz w:val="22"/>
          <w:szCs w:val="22"/>
        </w:rPr>
        <w:t>７</w:t>
      </w:r>
      <w:r w:rsidR="006A3609" w:rsidRPr="001227CE">
        <w:rPr>
          <w:rFonts w:asciiTheme="majorEastAsia" w:eastAsiaTheme="majorEastAsia" w:hAnsiTheme="majorEastAsia" w:hint="eastAsia"/>
          <w:b/>
          <w:sz w:val="22"/>
          <w:szCs w:val="22"/>
        </w:rPr>
        <w:t>月</w:t>
      </w:r>
      <w:r w:rsidR="00BA2E50">
        <w:rPr>
          <w:rFonts w:asciiTheme="majorEastAsia" w:eastAsiaTheme="majorEastAsia" w:hAnsiTheme="majorEastAsia" w:hint="eastAsia"/>
          <w:b/>
          <w:sz w:val="22"/>
          <w:szCs w:val="22"/>
        </w:rPr>
        <w:t>２３</w:t>
      </w:r>
      <w:r w:rsidR="006A3609" w:rsidRPr="001227CE">
        <w:rPr>
          <w:rFonts w:asciiTheme="majorEastAsia" w:eastAsiaTheme="majorEastAsia" w:hAnsiTheme="majorEastAsia" w:hint="eastAsia"/>
          <w:b/>
          <w:sz w:val="22"/>
          <w:szCs w:val="22"/>
        </w:rPr>
        <w:t>日（</w:t>
      </w:r>
      <w:r w:rsidR="00BA2E50">
        <w:rPr>
          <w:rFonts w:asciiTheme="majorEastAsia" w:eastAsiaTheme="majorEastAsia" w:hAnsiTheme="majorEastAsia" w:hint="eastAsia"/>
          <w:b/>
          <w:sz w:val="22"/>
          <w:szCs w:val="22"/>
        </w:rPr>
        <w:t>水</w:t>
      </w:r>
      <w:r w:rsidR="00C774C9" w:rsidRPr="001227CE">
        <w:rPr>
          <w:rFonts w:asciiTheme="majorEastAsia" w:eastAsiaTheme="majorEastAsia" w:hAnsiTheme="majorEastAsia" w:hint="eastAsia"/>
          <w:b/>
          <w:sz w:val="22"/>
          <w:szCs w:val="22"/>
        </w:rPr>
        <w:t>）～令和</w:t>
      </w:r>
      <w:r w:rsidR="0081674F">
        <w:rPr>
          <w:rFonts w:asciiTheme="majorEastAsia" w:eastAsiaTheme="majorEastAsia" w:hAnsiTheme="majorEastAsia" w:hint="eastAsia"/>
          <w:b/>
          <w:sz w:val="22"/>
          <w:szCs w:val="22"/>
        </w:rPr>
        <w:t>７</w:t>
      </w:r>
      <w:r w:rsidR="006A3609" w:rsidRPr="001227CE">
        <w:rPr>
          <w:rFonts w:asciiTheme="majorEastAsia" w:eastAsiaTheme="majorEastAsia" w:hAnsiTheme="majorEastAsia" w:hint="eastAsia"/>
          <w:b/>
          <w:sz w:val="22"/>
          <w:szCs w:val="22"/>
        </w:rPr>
        <w:t>年</w:t>
      </w:r>
      <w:r w:rsidR="00BA2E50">
        <w:rPr>
          <w:rFonts w:asciiTheme="majorEastAsia" w:eastAsiaTheme="majorEastAsia" w:hAnsiTheme="majorEastAsia" w:hint="eastAsia"/>
          <w:b/>
          <w:sz w:val="22"/>
          <w:szCs w:val="22"/>
        </w:rPr>
        <w:t>８</w:t>
      </w:r>
      <w:r w:rsidR="006A3609" w:rsidRPr="001227CE">
        <w:rPr>
          <w:rFonts w:asciiTheme="majorEastAsia" w:eastAsiaTheme="majorEastAsia" w:hAnsiTheme="majorEastAsia" w:hint="eastAsia"/>
          <w:b/>
          <w:sz w:val="22"/>
          <w:szCs w:val="22"/>
        </w:rPr>
        <w:t>月</w:t>
      </w:r>
      <w:r w:rsidR="00BA2E50">
        <w:rPr>
          <w:rFonts w:asciiTheme="majorEastAsia" w:eastAsiaTheme="majorEastAsia" w:hAnsiTheme="majorEastAsia" w:hint="eastAsia"/>
          <w:b/>
          <w:sz w:val="22"/>
          <w:szCs w:val="22"/>
        </w:rPr>
        <w:t>１５</w:t>
      </w:r>
      <w:r w:rsidR="0045474A" w:rsidRPr="001227CE">
        <w:rPr>
          <w:rFonts w:asciiTheme="majorEastAsia" w:eastAsiaTheme="majorEastAsia" w:hAnsiTheme="majorEastAsia" w:hint="eastAsia"/>
          <w:b/>
          <w:sz w:val="22"/>
          <w:szCs w:val="22"/>
        </w:rPr>
        <w:t>日（</w:t>
      </w:r>
      <w:r w:rsidR="00C621D8">
        <w:rPr>
          <w:rFonts w:asciiTheme="majorEastAsia" w:eastAsiaTheme="majorEastAsia" w:hAnsiTheme="majorEastAsia" w:hint="eastAsia"/>
          <w:b/>
          <w:sz w:val="22"/>
          <w:szCs w:val="22"/>
        </w:rPr>
        <w:t>金</w:t>
      </w:r>
      <w:r w:rsidR="006A3609" w:rsidRPr="001227CE">
        <w:rPr>
          <w:rFonts w:asciiTheme="majorEastAsia" w:eastAsiaTheme="majorEastAsia" w:hAnsiTheme="majorEastAsia" w:hint="eastAsia"/>
          <w:b/>
          <w:sz w:val="22"/>
          <w:szCs w:val="22"/>
        </w:rPr>
        <w:t>）</w:t>
      </w:r>
      <w:r w:rsidR="005E5189" w:rsidRPr="001227CE">
        <w:rPr>
          <w:rFonts w:asciiTheme="majorEastAsia" w:eastAsiaTheme="majorEastAsia" w:hAnsiTheme="majorEastAsia" w:hint="eastAsia"/>
          <w:b/>
          <w:sz w:val="22"/>
          <w:szCs w:val="22"/>
        </w:rPr>
        <w:t>【必着】</w:t>
      </w:r>
    </w:p>
    <w:p w14:paraId="56A38EE0" w14:textId="77777777" w:rsidR="005E5189" w:rsidRPr="00252568" w:rsidRDefault="005E5189" w:rsidP="006A3609">
      <w:pPr>
        <w:rPr>
          <w:rFonts w:asciiTheme="majorEastAsia" w:eastAsiaTheme="majorEastAsia" w:hAnsiTheme="majorEastAsia"/>
          <w:b/>
          <w:sz w:val="22"/>
          <w:szCs w:val="22"/>
        </w:rPr>
      </w:pPr>
    </w:p>
    <w:p w14:paraId="5BACF945" w14:textId="77777777" w:rsidR="006A3609" w:rsidRPr="001227CE" w:rsidRDefault="004A0103" w:rsidP="006A3609">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６</w:t>
      </w:r>
      <w:r w:rsidR="006A3609" w:rsidRPr="001227CE">
        <w:rPr>
          <w:rFonts w:asciiTheme="majorEastAsia" w:eastAsiaTheme="majorEastAsia" w:hAnsiTheme="majorEastAsia" w:hint="eastAsia"/>
          <w:b/>
          <w:sz w:val="22"/>
          <w:szCs w:val="22"/>
        </w:rPr>
        <w:t>．提出書類</w:t>
      </w:r>
      <w:r w:rsidR="00E753C1" w:rsidRPr="001227CE">
        <w:rPr>
          <w:rFonts w:asciiTheme="majorEastAsia" w:eastAsiaTheme="majorEastAsia" w:hAnsiTheme="majorEastAsia" w:hint="eastAsia"/>
          <w:b/>
          <w:sz w:val="22"/>
          <w:szCs w:val="22"/>
        </w:rPr>
        <w:t xml:space="preserve">　　</w:t>
      </w:r>
      <w:r w:rsidR="00434E0E" w:rsidRPr="001227CE">
        <w:rPr>
          <w:rFonts w:asciiTheme="majorEastAsia" w:eastAsiaTheme="majorEastAsia" w:hAnsiTheme="majorEastAsia" w:hint="eastAsia"/>
          <w:b/>
          <w:sz w:val="22"/>
          <w:szCs w:val="22"/>
        </w:rPr>
        <w:t>（１）</w:t>
      </w:r>
      <w:r w:rsidR="006A3609" w:rsidRPr="001227CE">
        <w:rPr>
          <w:rFonts w:asciiTheme="majorEastAsia" w:eastAsiaTheme="majorEastAsia" w:hAnsiTheme="majorEastAsia" w:hint="eastAsia"/>
          <w:b/>
          <w:sz w:val="22"/>
          <w:szCs w:val="22"/>
        </w:rPr>
        <w:t>履歴書</w:t>
      </w:r>
      <w:r w:rsidR="00E753C1" w:rsidRPr="001227CE">
        <w:rPr>
          <w:rFonts w:asciiTheme="majorEastAsia" w:eastAsiaTheme="majorEastAsia" w:hAnsiTheme="majorEastAsia" w:hint="eastAsia"/>
          <w:b/>
          <w:sz w:val="22"/>
          <w:szCs w:val="22"/>
        </w:rPr>
        <w:t>（市販のもので可</w:t>
      </w:r>
      <w:r w:rsidR="007F740A" w:rsidRPr="001227CE">
        <w:rPr>
          <w:rFonts w:asciiTheme="majorEastAsia" w:eastAsiaTheme="majorEastAsia" w:hAnsiTheme="majorEastAsia" w:hint="eastAsia"/>
          <w:b/>
          <w:sz w:val="22"/>
          <w:szCs w:val="22"/>
        </w:rPr>
        <w:t>・連絡のつく電話番号を記載してください</w:t>
      </w:r>
      <w:r w:rsidR="00FB750F" w:rsidRPr="001227CE">
        <w:rPr>
          <w:rFonts w:asciiTheme="majorEastAsia" w:eastAsiaTheme="majorEastAsia" w:hAnsiTheme="majorEastAsia" w:hint="eastAsia"/>
          <w:b/>
          <w:sz w:val="22"/>
          <w:szCs w:val="22"/>
        </w:rPr>
        <w:t>。</w:t>
      </w:r>
      <w:r w:rsidR="00E753C1" w:rsidRPr="001227CE">
        <w:rPr>
          <w:rFonts w:asciiTheme="majorEastAsia" w:eastAsiaTheme="majorEastAsia" w:hAnsiTheme="majorEastAsia" w:hint="eastAsia"/>
          <w:b/>
          <w:sz w:val="22"/>
          <w:szCs w:val="22"/>
        </w:rPr>
        <w:t>）</w:t>
      </w:r>
    </w:p>
    <w:p w14:paraId="15E3BA5D" w14:textId="77777777" w:rsidR="007F740A" w:rsidRPr="001227CE" w:rsidRDefault="00434E0E"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（２）</w:t>
      </w:r>
      <w:r w:rsidR="007F740A" w:rsidRPr="001227CE">
        <w:rPr>
          <w:rFonts w:asciiTheme="majorEastAsia" w:eastAsiaTheme="majorEastAsia" w:hAnsiTheme="majorEastAsia" w:hint="eastAsia"/>
          <w:b/>
          <w:sz w:val="22"/>
          <w:szCs w:val="22"/>
        </w:rPr>
        <w:t>応募にあたっての動機・自己ＰＲ等をまとめたもの</w:t>
      </w:r>
    </w:p>
    <w:p w14:paraId="5C7143A5" w14:textId="77777777" w:rsidR="00434E0E" w:rsidRPr="001227CE" w:rsidRDefault="00434E0E" w:rsidP="004A0103">
      <w:pPr>
        <w:ind w:firstLineChars="1100" w:firstLine="2429"/>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（様式自由：Ａ４用紙１枚程度）</w:t>
      </w:r>
    </w:p>
    <w:p w14:paraId="003D042F" w14:textId="77777777" w:rsidR="0045474A" w:rsidRPr="001227CE" w:rsidRDefault="00F14A77"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（３）</w:t>
      </w:r>
      <w:r w:rsidR="00E753C1" w:rsidRPr="001227CE">
        <w:rPr>
          <w:rFonts w:asciiTheme="majorEastAsia" w:eastAsiaTheme="majorEastAsia" w:hAnsiTheme="majorEastAsia" w:hint="eastAsia"/>
          <w:b/>
          <w:sz w:val="22"/>
          <w:szCs w:val="22"/>
        </w:rPr>
        <w:t>資格要件を証するもの</w:t>
      </w:r>
      <w:r w:rsidR="00434E0E" w:rsidRPr="001227CE">
        <w:rPr>
          <w:rFonts w:asciiTheme="majorEastAsia" w:eastAsiaTheme="majorEastAsia" w:hAnsiTheme="majorEastAsia" w:hint="eastAsia"/>
          <w:b/>
          <w:sz w:val="22"/>
          <w:szCs w:val="22"/>
        </w:rPr>
        <w:t>の写し</w:t>
      </w:r>
    </w:p>
    <w:p w14:paraId="3FD6407D" w14:textId="77777777" w:rsidR="0053672A" w:rsidRPr="001227CE" w:rsidRDefault="0053672A" w:rsidP="006A3609">
      <w:pPr>
        <w:rPr>
          <w:rFonts w:asciiTheme="majorEastAsia" w:eastAsiaTheme="majorEastAsia" w:hAnsiTheme="majorEastAsia"/>
          <w:b/>
          <w:sz w:val="22"/>
          <w:szCs w:val="22"/>
        </w:rPr>
      </w:pPr>
    </w:p>
    <w:p w14:paraId="1974C4D8" w14:textId="77777777" w:rsidR="00E8225C" w:rsidRPr="001227CE" w:rsidRDefault="00E8225C" w:rsidP="006A3609">
      <w:pPr>
        <w:rPr>
          <w:rFonts w:asciiTheme="majorEastAsia" w:eastAsiaTheme="majorEastAsia" w:hAnsiTheme="majorEastAsia"/>
          <w:b/>
          <w:sz w:val="22"/>
          <w:szCs w:val="22"/>
        </w:rPr>
      </w:pPr>
    </w:p>
    <w:p w14:paraId="2FB054A2" w14:textId="77777777" w:rsidR="00AD0913" w:rsidRPr="001227CE" w:rsidRDefault="004A0103" w:rsidP="00AC7D2C">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７</w:t>
      </w:r>
      <w:r w:rsidR="0053672A" w:rsidRPr="001227CE">
        <w:rPr>
          <w:rFonts w:asciiTheme="majorEastAsia" w:eastAsiaTheme="majorEastAsia" w:hAnsiTheme="majorEastAsia" w:hint="eastAsia"/>
          <w:b/>
          <w:sz w:val="22"/>
          <w:szCs w:val="22"/>
        </w:rPr>
        <w:t>．面 接 日</w:t>
      </w:r>
      <w:r w:rsidRPr="001227CE">
        <w:rPr>
          <w:rFonts w:asciiTheme="majorEastAsia" w:eastAsiaTheme="majorEastAsia" w:hAnsiTheme="majorEastAsia" w:hint="eastAsia"/>
          <w:b/>
          <w:sz w:val="22"/>
          <w:szCs w:val="22"/>
        </w:rPr>
        <w:t xml:space="preserve">　　</w:t>
      </w:r>
      <w:r w:rsidR="00AC7D2C" w:rsidRPr="001227CE">
        <w:rPr>
          <w:rFonts w:asciiTheme="majorEastAsia" w:eastAsiaTheme="majorEastAsia" w:hAnsiTheme="majorEastAsia" w:hint="eastAsia"/>
          <w:b/>
          <w:sz w:val="22"/>
          <w:szCs w:val="22"/>
        </w:rPr>
        <w:t>面接日程</w:t>
      </w:r>
      <w:r w:rsidR="00AD0913" w:rsidRPr="001227CE">
        <w:rPr>
          <w:rFonts w:asciiTheme="majorEastAsia" w:eastAsiaTheme="majorEastAsia" w:hAnsiTheme="majorEastAsia" w:hint="eastAsia"/>
          <w:b/>
          <w:sz w:val="22"/>
          <w:szCs w:val="22"/>
        </w:rPr>
        <w:t>は、</w:t>
      </w:r>
      <w:r w:rsidR="005A041E" w:rsidRPr="001227CE">
        <w:rPr>
          <w:rFonts w:asciiTheme="majorEastAsia" w:eastAsiaTheme="majorEastAsia" w:hAnsiTheme="majorEastAsia" w:hint="eastAsia"/>
          <w:b/>
          <w:sz w:val="22"/>
          <w:szCs w:val="22"/>
        </w:rPr>
        <w:t>提出書類を審査したうえ</w:t>
      </w:r>
      <w:r w:rsidR="00AD0913" w:rsidRPr="001227CE">
        <w:rPr>
          <w:rFonts w:asciiTheme="majorEastAsia" w:eastAsiaTheme="majorEastAsia" w:hAnsiTheme="majorEastAsia" w:hint="eastAsia"/>
          <w:b/>
          <w:sz w:val="22"/>
          <w:szCs w:val="22"/>
        </w:rPr>
        <w:t>で</w:t>
      </w:r>
      <w:r w:rsidR="005A041E" w:rsidRPr="001227CE">
        <w:rPr>
          <w:rFonts w:asciiTheme="majorEastAsia" w:eastAsiaTheme="majorEastAsia" w:hAnsiTheme="majorEastAsia" w:hint="eastAsia"/>
          <w:b/>
          <w:sz w:val="22"/>
          <w:szCs w:val="22"/>
        </w:rPr>
        <w:t>、電話にて</w:t>
      </w:r>
      <w:r w:rsidR="00FB750F" w:rsidRPr="001227CE">
        <w:rPr>
          <w:rFonts w:asciiTheme="majorEastAsia" w:eastAsiaTheme="majorEastAsia" w:hAnsiTheme="majorEastAsia" w:hint="eastAsia"/>
          <w:b/>
          <w:sz w:val="22"/>
          <w:szCs w:val="22"/>
        </w:rPr>
        <w:t>連絡し</w:t>
      </w:r>
      <w:r w:rsidR="005A041E" w:rsidRPr="001227CE">
        <w:rPr>
          <w:rFonts w:asciiTheme="majorEastAsia" w:eastAsiaTheme="majorEastAsia" w:hAnsiTheme="majorEastAsia" w:hint="eastAsia"/>
          <w:b/>
          <w:sz w:val="22"/>
          <w:szCs w:val="22"/>
        </w:rPr>
        <w:t>ます</w:t>
      </w:r>
      <w:r w:rsidR="00FB750F" w:rsidRPr="001227CE">
        <w:rPr>
          <w:rFonts w:asciiTheme="majorEastAsia" w:eastAsiaTheme="majorEastAsia" w:hAnsiTheme="majorEastAsia" w:hint="eastAsia"/>
          <w:b/>
          <w:sz w:val="22"/>
          <w:szCs w:val="22"/>
        </w:rPr>
        <w:t>。</w:t>
      </w:r>
    </w:p>
    <w:p w14:paraId="1AAB8D3E" w14:textId="509DCAEA" w:rsidR="00EB73FC" w:rsidRDefault="004A0103"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w:t>
      </w:r>
      <w:r w:rsidR="005A041E" w:rsidRPr="001227CE">
        <w:rPr>
          <w:rFonts w:asciiTheme="majorEastAsia" w:eastAsiaTheme="majorEastAsia" w:hAnsiTheme="majorEastAsia" w:hint="eastAsia"/>
          <w:b/>
          <w:sz w:val="22"/>
          <w:szCs w:val="22"/>
        </w:rPr>
        <w:t>書類審査の結果、</w:t>
      </w:r>
      <w:r w:rsidR="003C38BB">
        <w:rPr>
          <w:rFonts w:asciiTheme="majorEastAsia" w:eastAsiaTheme="majorEastAsia" w:hAnsiTheme="majorEastAsia" w:hint="eastAsia"/>
          <w:b/>
          <w:sz w:val="22"/>
          <w:szCs w:val="22"/>
        </w:rPr>
        <w:t>面接を実施しない</w:t>
      </w:r>
      <w:r w:rsidR="005A041E" w:rsidRPr="001227CE">
        <w:rPr>
          <w:rFonts w:asciiTheme="majorEastAsia" w:eastAsiaTheme="majorEastAsia" w:hAnsiTheme="majorEastAsia" w:hint="eastAsia"/>
          <w:b/>
          <w:sz w:val="22"/>
          <w:szCs w:val="22"/>
        </w:rPr>
        <w:t>場合もあります</w:t>
      </w:r>
      <w:r w:rsidR="00FB750F" w:rsidRPr="001227CE">
        <w:rPr>
          <w:rFonts w:asciiTheme="majorEastAsia" w:eastAsiaTheme="majorEastAsia" w:hAnsiTheme="majorEastAsia" w:hint="eastAsia"/>
          <w:b/>
          <w:sz w:val="22"/>
          <w:szCs w:val="22"/>
        </w:rPr>
        <w:t>。</w:t>
      </w:r>
      <w:r w:rsidR="00EB73FC" w:rsidRPr="001227CE">
        <w:rPr>
          <w:rFonts w:asciiTheme="majorEastAsia" w:eastAsiaTheme="majorEastAsia" w:hAnsiTheme="majorEastAsia" w:hint="eastAsia"/>
          <w:b/>
          <w:sz w:val="22"/>
          <w:szCs w:val="22"/>
        </w:rPr>
        <w:t>）</w:t>
      </w:r>
    </w:p>
    <w:p w14:paraId="507E5AEF" w14:textId="77777777" w:rsidR="00730334" w:rsidRPr="001227CE" w:rsidRDefault="00730334" w:rsidP="00730334">
      <w:pPr>
        <w:rPr>
          <w:rFonts w:asciiTheme="majorEastAsia" w:eastAsiaTheme="majorEastAsia" w:hAnsiTheme="majorEastAsia"/>
          <w:b/>
          <w:sz w:val="22"/>
          <w:szCs w:val="22"/>
        </w:rPr>
      </w:pPr>
    </w:p>
    <w:p w14:paraId="42563474" w14:textId="77777777" w:rsidR="00650EFD" w:rsidRPr="001227CE" w:rsidRDefault="00650EFD" w:rsidP="00650EFD">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８．選考結果　　郵送または電話にて連絡いたします。（すべての受験者に連絡します</w:t>
      </w:r>
      <w:r w:rsidR="00FB750F" w:rsidRPr="001227CE">
        <w:rPr>
          <w:rFonts w:asciiTheme="majorEastAsia" w:eastAsiaTheme="majorEastAsia" w:hAnsiTheme="majorEastAsia" w:hint="eastAsia"/>
          <w:b/>
          <w:sz w:val="22"/>
          <w:szCs w:val="22"/>
        </w:rPr>
        <w:t>。</w:t>
      </w:r>
      <w:r w:rsidRPr="001227CE">
        <w:rPr>
          <w:rFonts w:asciiTheme="majorEastAsia" w:eastAsiaTheme="majorEastAsia" w:hAnsiTheme="majorEastAsia" w:hint="eastAsia"/>
          <w:b/>
          <w:sz w:val="22"/>
          <w:szCs w:val="22"/>
        </w:rPr>
        <w:t>）</w:t>
      </w:r>
    </w:p>
    <w:p w14:paraId="00271113" w14:textId="77777777" w:rsidR="00650EFD" w:rsidRPr="001227CE" w:rsidRDefault="00650EFD" w:rsidP="00650EFD">
      <w:pPr>
        <w:rPr>
          <w:rFonts w:asciiTheme="majorEastAsia" w:eastAsiaTheme="majorEastAsia" w:hAnsiTheme="majorEastAsia"/>
          <w:b/>
          <w:sz w:val="22"/>
          <w:szCs w:val="22"/>
          <w:bdr w:val="single" w:sz="4" w:space="0" w:color="auto"/>
        </w:rPr>
      </w:pPr>
    </w:p>
    <w:p w14:paraId="75C6AB97" w14:textId="77777777" w:rsidR="006A3609" w:rsidRPr="001227CE" w:rsidRDefault="00650EFD" w:rsidP="0053672A">
      <w:pPr>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９</w:t>
      </w:r>
      <w:r w:rsidR="00F14A77" w:rsidRPr="001227CE">
        <w:rPr>
          <w:rFonts w:asciiTheme="majorEastAsia" w:eastAsiaTheme="majorEastAsia" w:hAnsiTheme="majorEastAsia" w:hint="eastAsia"/>
          <w:b/>
          <w:sz w:val="22"/>
          <w:szCs w:val="22"/>
        </w:rPr>
        <w:t>．連絡先・書類提出先</w:t>
      </w:r>
      <w:r w:rsidR="00C60B43" w:rsidRPr="001227CE">
        <w:rPr>
          <w:rFonts w:asciiTheme="majorEastAsia" w:eastAsiaTheme="majorEastAsia" w:hAnsiTheme="majorEastAsia" w:hint="eastAsia"/>
          <w:b/>
          <w:sz w:val="22"/>
          <w:szCs w:val="22"/>
        </w:rPr>
        <w:t>（郵送で提出してください</w:t>
      </w:r>
      <w:r w:rsidR="00FB750F" w:rsidRPr="001227CE">
        <w:rPr>
          <w:rFonts w:asciiTheme="majorEastAsia" w:eastAsiaTheme="majorEastAsia" w:hAnsiTheme="majorEastAsia" w:hint="eastAsia"/>
          <w:b/>
          <w:sz w:val="22"/>
          <w:szCs w:val="22"/>
        </w:rPr>
        <w:t>。</w:t>
      </w:r>
      <w:r w:rsidR="00C60B43" w:rsidRPr="001227CE">
        <w:rPr>
          <w:rFonts w:asciiTheme="majorEastAsia" w:eastAsiaTheme="majorEastAsia" w:hAnsiTheme="majorEastAsia" w:hint="eastAsia"/>
          <w:b/>
          <w:sz w:val="22"/>
          <w:szCs w:val="22"/>
        </w:rPr>
        <w:t>）</w:t>
      </w:r>
    </w:p>
    <w:p w14:paraId="61B1A7B5" w14:textId="77777777" w:rsidR="007F740A" w:rsidRPr="001227CE" w:rsidRDefault="007F740A" w:rsidP="004A0103">
      <w:pPr>
        <w:ind w:firstLineChars="800" w:firstLine="1767"/>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八尾市教育委員会</w:t>
      </w:r>
      <w:r w:rsidR="00FC2238" w:rsidRPr="001227CE">
        <w:rPr>
          <w:rFonts w:asciiTheme="majorEastAsia" w:eastAsiaTheme="majorEastAsia" w:hAnsiTheme="majorEastAsia" w:hint="eastAsia"/>
          <w:b/>
          <w:sz w:val="22"/>
          <w:szCs w:val="22"/>
        </w:rPr>
        <w:t>事務局</w:t>
      </w:r>
      <w:r w:rsidRPr="001227CE">
        <w:rPr>
          <w:rFonts w:asciiTheme="majorEastAsia" w:eastAsiaTheme="majorEastAsia" w:hAnsiTheme="majorEastAsia" w:hint="eastAsia"/>
          <w:b/>
          <w:sz w:val="22"/>
          <w:szCs w:val="22"/>
        </w:rPr>
        <w:t xml:space="preserve">  教育センター</w:t>
      </w:r>
    </w:p>
    <w:p w14:paraId="777BA989"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〒581-0856 八尾市水越二丁目117番地</w:t>
      </w:r>
    </w:p>
    <w:p w14:paraId="5E23E45B" w14:textId="77777777"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TEL：０７２－９４１－３３６５　　FAX：０７２－９４１－３３６４</w:t>
      </w:r>
    </w:p>
    <w:p w14:paraId="21FC4D01" w14:textId="3A2FA370" w:rsidR="007F740A" w:rsidRPr="001227CE" w:rsidRDefault="007F740A" w:rsidP="004A0103">
      <w:pPr>
        <w:ind w:firstLineChars="900" w:firstLine="1988"/>
        <w:rPr>
          <w:rFonts w:asciiTheme="majorEastAsia" w:eastAsiaTheme="majorEastAsia" w:hAnsiTheme="majorEastAsia"/>
          <w:b/>
          <w:sz w:val="22"/>
          <w:szCs w:val="22"/>
        </w:rPr>
      </w:pPr>
      <w:r w:rsidRPr="001227CE">
        <w:rPr>
          <w:rFonts w:asciiTheme="majorEastAsia" w:eastAsiaTheme="majorEastAsia" w:hAnsiTheme="majorEastAsia" w:hint="eastAsia"/>
          <w:b/>
          <w:sz w:val="22"/>
          <w:szCs w:val="22"/>
        </w:rPr>
        <w:t xml:space="preserve">E-mail：yks@city.yao.osaka.jp担当　</w:t>
      </w:r>
      <w:r w:rsidR="00730334">
        <w:rPr>
          <w:rFonts w:asciiTheme="majorEastAsia" w:eastAsiaTheme="majorEastAsia" w:hAnsiTheme="majorEastAsia" w:hint="eastAsia"/>
          <w:b/>
          <w:sz w:val="22"/>
          <w:szCs w:val="22"/>
        </w:rPr>
        <w:t>上谷</w:t>
      </w:r>
      <w:r w:rsidRPr="001227CE">
        <w:rPr>
          <w:rFonts w:asciiTheme="majorEastAsia" w:eastAsiaTheme="majorEastAsia" w:hAnsiTheme="majorEastAsia" w:hint="eastAsia"/>
          <w:b/>
          <w:sz w:val="22"/>
          <w:szCs w:val="22"/>
        </w:rPr>
        <w:t>（</w:t>
      </w:r>
      <w:r w:rsidR="00730334">
        <w:rPr>
          <w:rFonts w:asciiTheme="majorEastAsia" w:eastAsiaTheme="majorEastAsia" w:hAnsiTheme="majorEastAsia" w:hint="eastAsia"/>
          <w:b/>
          <w:sz w:val="22"/>
          <w:szCs w:val="22"/>
        </w:rPr>
        <w:t>かみや</w:t>
      </w:r>
      <w:r w:rsidRPr="001227CE">
        <w:rPr>
          <w:rFonts w:asciiTheme="majorEastAsia" w:eastAsiaTheme="majorEastAsia" w:hAnsiTheme="majorEastAsia" w:hint="eastAsia"/>
          <w:b/>
          <w:sz w:val="22"/>
          <w:szCs w:val="22"/>
        </w:rPr>
        <w:t>）</w:t>
      </w:r>
    </w:p>
    <w:p w14:paraId="6722DFF3" w14:textId="77777777" w:rsidR="007F740A" w:rsidRPr="001227CE" w:rsidRDefault="007F740A" w:rsidP="007F740A">
      <w:pPr>
        <w:ind w:firstLineChars="250" w:firstLine="552"/>
        <w:rPr>
          <w:rFonts w:asciiTheme="majorEastAsia" w:eastAsiaTheme="majorEastAsia" w:hAnsiTheme="majorEastAsia"/>
          <w:b/>
          <w:sz w:val="22"/>
          <w:szCs w:val="22"/>
        </w:rPr>
      </w:pPr>
    </w:p>
    <w:p w14:paraId="3FF65D25" w14:textId="77777777" w:rsidR="00650EFD" w:rsidRPr="001227CE" w:rsidRDefault="00650EFD">
      <w:pPr>
        <w:rPr>
          <w:rFonts w:asciiTheme="majorEastAsia" w:eastAsiaTheme="majorEastAsia" w:hAnsiTheme="majorEastAsia"/>
          <w:b/>
          <w:sz w:val="22"/>
          <w:szCs w:val="22"/>
          <w:bdr w:val="single" w:sz="4" w:space="0" w:color="auto"/>
        </w:rPr>
      </w:pPr>
    </w:p>
    <w:sectPr w:rsidR="00650EFD" w:rsidRPr="001227CE" w:rsidSect="00DC7928">
      <w:footerReference w:type="default" r:id="rId8"/>
      <w:pgSz w:w="11906" w:h="16838" w:code="9"/>
      <w:pgMar w:top="1134" w:right="1134" w:bottom="1134" w:left="1134" w:header="851"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22F6" w14:textId="77777777" w:rsidR="006659C5" w:rsidRDefault="006659C5" w:rsidP="00A644B8">
      <w:r>
        <w:separator/>
      </w:r>
    </w:p>
  </w:endnote>
  <w:endnote w:type="continuationSeparator" w:id="0">
    <w:p w14:paraId="74A6143F" w14:textId="77777777" w:rsidR="006659C5" w:rsidRDefault="006659C5" w:rsidP="00A6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B218" w14:textId="77777777" w:rsidR="004853BE" w:rsidRDefault="004853BE">
    <w:pPr>
      <w:pStyle w:val="a5"/>
      <w:jc w:val="center"/>
    </w:pPr>
    <w:r>
      <w:fldChar w:fldCharType="begin"/>
    </w:r>
    <w:r>
      <w:instrText>PAGE   \* MERGEFORMAT</w:instrText>
    </w:r>
    <w:r>
      <w:fldChar w:fldCharType="separate"/>
    </w:r>
    <w:r w:rsidR="00CB2B69" w:rsidRPr="00CB2B69">
      <w:rPr>
        <w:noProof/>
        <w:lang w:val="ja-JP"/>
      </w:rPr>
      <w:t>2</w:t>
    </w:r>
    <w:r>
      <w:fldChar w:fldCharType="end"/>
    </w:r>
  </w:p>
  <w:p w14:paraId="0EF027F3" w14:textId="77777777" w:rsidR="004853BE" w:rsidRDefault="00485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E999" w14:textId="77777777" w:rsidR="006659C5" w:rsidRDefault="006659C5" w:rsidP="00A644B8">
      <w:r>
        <w:separator/>
      </w:r>
    </w:p>
  </w:footnote>
  <w:footnote w:type="continuationSeparator" w:id="0">
    <w:p w14:paraId="49AD1FD3" w14:textId="77777777" w:rsidR="006659C5" w:rsidRDefault="006659C5" w:rsidP="00A6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7F95"/>
    <w:multiLevelType w:val="hybridMultilevel"/>
    <w:tmpl w:val="73A4E842"/>
    <w:lvl w:ilvl="0" w:tplc="4F5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09"/>
    <w:rsid w:val="00012895"/>
    <w:rsid w:val="0002716B"/>
    <w:rsid w:val="00033E49"/>
    <w:rsid w:val="00065568"/>
    <w:rsid w:val="000F1A43"/>
    <w:rsid w:val="001227CE"/>
    <w:rsid w:val="00164C9D"/>
    <w:rsid w:val="00187F4E"/>
    <w:rsid w:val="001B4FA2"/>
    <w:rsid w:val="001C5A50"/>
    <w:rsid w:val="001E0D1B"/>
    <w:rsid w:val="00210C78"/>
    <w:rsid w:val="0021195D"/>
    <w:rsid w:val="00223FA7"/>
    <w:rsid w:val="00234922"/>
    <w:rsid w:val="002518E6"/>
    <w:rsid w:val="00252568"/>
    <w:rsid w:val="00281816"/>
    <w:rsid w:val="002A79CA"/>
    <w:rsid w:val="00300075"/>
    <w:rsid w:val="00331995"/>
    <w:rsid w:val="00370953"/>
    <w:rsid w:val="00391FAA"/>
    <w:rsid w:val="003C38BB"/>
    <w:rsid w:val="003D304C"/>
    <w:rsid w:val="003E08ED"/>
    <w:rsid w:val="00434E0E"/>
    <w:rsid w:val="0045474A"/>
    <w:rsid w:val="004846CF"/>
    <w:rsid w:val="004853BE"/>
    <w:rsid w:val="00497B0C"/>
    <w:rsid w:val="004A0103"/>
    <w:rsid w:val="004E3B4C"/>
    <w:rsid w:val="004F65E5"/>
    <w:rsid w:val="00501F84"/>
    <w:rsid w:val="00504EE2"/>
    <w:rsid w:val="0050539E"/>
    <w:rsid w:val="0053672A"/>
    <w:rsid w:val="00547A4C"/>
    <w:rsid w:val="0056745D"/>
    <w:rsid w:val="005705DC"/>
    <w:rsid w:val="00592E69"/>
    <w:rsid w:val="005A041E"/>
    <w:rsid w:val="005A29F5"/>
    <w:rsid w:val="005D301B"/>
    <w:rsid w:val="005D4327"/>
    <w:rsid w:val="005E5189"/>
    <w:rsid w:val="00646BEC"/>
    <w:rsid w:val="00650EFD"/>
    <w:rsid w:val="0066563E"/>
    <w:rsid w:val="006659C5"/>
    <w:rsid w:val="006A3609"/>
    <w:rsid w:val="00704BC7"/>
    <w:rsid w:val="00730334"/>
    <w:rsid w:val="00736DAF"/>
    <w:rsid w:val="007468CB"/>
    <w:rsid w:val="0076045C"/>
    <w:rsid w:val="00764268"/>
    <w:rsid w:val="007910ED"/>
    <w:rsid w:val="007A3B60"/>
    <w:rsid w:val="007D045B"/>
    <w:rsid w:val="007E64B9"/>
    <w:rsid w:val="007F2459"/>
    <w:rsid w:val="007F740A"/>
    <w:rsid w:val="0081674F"/>
    <w:rsid w:val="00890D94"/>
    <w:rsid w:val="008A1CF6"/>
    <w:rsid w:val="008A5111"/>
    <w:rsid w:val="008B6628"/>
    <w:rsid w:val="008F053E"/>
    <w:rsid w:val="008F20EE"/>
    <w:rsid w:val="008F6525"/>
    <w:rsid w:val="009050CF"/>
    <w:rsid w:val="00931C1B"/>
    <w:rsid w:val="0093268C"/>
    <w:rsid w:val="00944876"/>
    <w:rsid w:val="00950EF4"/>
    <w:rsid w:val="009A34A2"/>
    <w:rsid w:val="009A376E"/>
    <w:rsid w:val="00A25E72"/>
    <w:rsid w:val="00A34335"/>
    <w:rsid w:val="00A53F49"/>
    <w:rsid w:val="00A644B8"/>
    <w:rsid w:val="00A65CD0"/>
    <w:rsid w:val="00A70AF6"/>
    <w:rsid w:val="00A716CF"/>
    <w:rsid w:val="00A74B9C"/>
    <w:rsid w:val="00A77D9A"/>
    <w:rsid w:val="00A862B8"/>
    <w:rsid w:val="00AA1821"/>
    <w:rsid w:val="00AC1ACD"/>
    <w:rsid w:val="00AC7D2C"/>
    <w:rsid w:val="00AD0913"/>
    <w:rsid w:val="00AE5F1D"/>
    <w:rsid w:val="00AF49A1"/>
    <w:rsid w:val="00B6659F"/>
    <w:rsid w:val="00BA102F"/>
    <w:rsid w:val="00BA128F"/>
    <w:rsid w:val="00BA2E50"/>
    <w:rsid w:val="00C5490C"/>
    <w:rsid w:val="00C60B43"/>
    <w:rsid w:val="00C6162A"/>
    <w:rsid w:val="00C61C32"/>
    <w:rsid w:val="00C621D8"/>
    <w:rsid w:val="00C63172"/>
    <w:rsid w:val="00C774C9"/>
    <w:rsid w:val="00C82E55"/>
    <w:rsid w:val="00CB2B69"/>
    <w:rsid w:val="00CF592B"/>
    <w:rsid w:val="00DC7928"/>
    <w:rsid w:val="00E16C57"/>
    <w:rsid w:val="00E269FF"/>
    <w:rsid w:val="00E30102"/>
    <w:rsid w:val="00E36CAF"/>
    <w:rsid w:val="00E512D3"/>
    <w:rsid w:val="00E51F76"/>
    <w:rsid w:val="00E52CDC"/>
    <w:rsid w:val="00E753C1"/>
    <w:rsid w:val="00E8225C"/>
    <w:rsid w:val="00E9032F"/>
    <w:rsid w:val="00E92F9D"/>
    <w:rsid w:val="00EB73FC"/>
    <w:rsid w:val="00ED4142"/>
    <w:rsid w:val="00EE3F14"/>
    <w:rsid w:val="00F14A77"/>
    <w:rsid w:val="00F32854"/>
    <w:rsid w:val="00F406CF"/>
    <w:rsid w:val="00F45387"/>
    <w:rsid w:val="00F46841"/>
    <w:rsid w:val="00F8288A"/>
    <w:rsid w:val="00FA0548"/>
    <w:rsid w:val="00FA255F"/>
    <w:rsid w:val="00FB750F"/>
    <w:rsid w:val="00FC2238"/>
    <w:rsid w:val="00FC6BC3"/>
    <w:rsid w:val="00FC738E"/>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B90889"/>
  <w15:chartTrackingRefBased/>
  <w15:docId w15:val="{67BCAF8C-0954-45F1-B93E-44311F77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44B8"/>
    <w:pPr>
      <w:tabs>
        <w:tab w:val="center" w:pos="4252"/>
        <w:tab w:val="right" w:pos="8504"/>
      </w:tabs>
      <w:snapToGrid w:val="0"/>
    </w:pPr>
  </w:style>
  <w:style w:type="character" w:customStyle="1" w:styleId="a4">
    <w:name w:val="ヘッダー (文字)"/>
    <w:link w:val="a3"/>
    <w:rsid w:val="00A644B8"/>
    <w:rPr>
      <w:kern w:val="2"/>
      <w:sz w:val="21"/>
      <w:szCs w:val="24"/>
    </w:rPr>
  </w:style>
  <w:style w:type="paragraph" w:styleId="a5">
    <w:name w:val="footer"/>
    <w:basedOn w:val="a"/>
    <w:link w:val="a6"/>
    <w:uiPriority w:val="99"/>
    <w:rsid w:val="00A644B8"/>
    <w:pPr>
      <w:tabs>
        <w:tab w:val="center" w:pos="4252"/>
        <w:tab w:val="right" w:pos="8504"/>
      </w:tabs>
      <w:snapToGrid w:val="0"/>
    </w:pPr>
  </w:style>
  <w:style w:type="character" w:customStyle="1" w:styleId="a6">
    <w:name w:val="フッター (文字)"/>
    <w:link w:val="a5"/>
    <w:uiPriority w:val="99"/>
    <w:rsid w:val="00A644B8"/>
    <w:rPr>
      <w:kern w:val="2"/>
      <w:sz w:val="21"/>
      <w:szCs w:val="24"/>
    </w:rPr>
  </w:style>
  <w:style w:type="paragraph" w:styleId="a7">
    <w:name w:val="Balloon Text"/>
    <w:basedOn w:val="a"/>
    <w:link w:val="a8"/>
    <w:rsid w:val="008F20EE"/>
    <w:rPr>
      <w:rFonts w:ascii="Arial" w:eastAsia="ＭＳ ゴシック" w:hAnsi="Arial"/>
      <w:sz w:val="18"/>
      <w:szCs w:val="18"/>
    </w:rPr>
  </w:style>
  <w:style w:type="character" w:customStyle="1" w:styleId="a8">
    <w:name w:val="吹き出し (文字)"/>
    <w:link w:val="a7"/>
    <w:rsid w:val="008F20EE"/>
    <w:rPr>
      <w:rFonts w:ascii="Arial" w:eastAsia="ＭＳ ゴシック" w:hAnsi="Arial" w:cs="Times New Roman"/>
      <w:kern w:val="2"/>
      <w:sz w:val="18"/>
      <w:szCs w:val="18"/>
    </w:rPr>
  </w:style>
  <w:style w:type="table" w:styleId="a9">
    <w:name w:val="Table Grid"/>
    <w:basedOn w:val="a1"/>
    <w:rsid w:val="00E5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4335"/>
    <w:pPr>
      <w:ind w:leftChars="400" w:left="840"/>
    </w:pPr>
  </w:style>
  <w:style w:type="paragraph" w:styleId="ab">
    <w:name w:val="Date"/>
    <w:basedOn w:val="a"/>
    <w:next w:val="a"/>
    <w:link w:val="ac"/>
    <w:rsid w:val="00A25E72"/>
  </w:style>
  <w:style w:type="character" w:customStyle="1" w:styleId="ac">
    <w:name w:val="日付 (文字)"/>
    <w:basedOn w:val="a0"/>
    <w:link w:val="ab"/>
    <w:rsid w:val="00A25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792B-1392-49DE-9EBC-E06E8D6A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八尾市役所</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貴至</dc:creator>
  <cp:keywords/>
  <cp:lastModifiedBy>上谷　洋子</cp:lastModifiedBy>
  <cp:revision>3</cp:revision>
  <cp:lastPrinted>2024-12-26T06:49:00Z</cp:lastPrinted>
  <dcterms:created xsi:type="dcterms:W3CDTF">2025-05-27T07:05:00Z</dcterms:created>
  <dcterms:modified xsi:type="dcterms:W3CDTF">2025-07-17T01:46:00Z</dcterms:modified>
</cp:coreProperties>
</file>