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3F930" w14:textId="5D854048" w:rsidR="00126ACF" w:rsidRPr="004C736A" w:rsidRDefault="00A07373" w:rsidP="00126ACF">
      <w:pPr>
        <w:jc w:val="right"/>
        <w:rPr>
          <w:rFonts w:asciiTheme="minorEastAsia" w:hAnsiTheme="minorEastAsia"/>
        </w:rPr>
      </w:pPr>
      <w:permStart w:id="721295849" w:edGrp="everyone"/>
      <w:r>
        <w:rPr>
          <w:rFonts w:asciiTheme="minorEastAsia" w:hAnsiTheme="minorEastAsia" w:hint="eastAsia"/>
          <w:kern w:val="0"/>
        </w:rPr>
        <w:t>令和７</w:t>
      </w:r>
      <w:r w:rsidR="004C736A">
        <w:rPr>
          <w:rFonts w:asciiTheme="minorEastAsia" w:hAnsiTheme="minorEastAsia" w:hint="eastAsia"/>
          <w:kern w:val="0"/>
        </w:rPr>
        <w:t>年</w:t>
      </w:r>
      <w:r>
        <w:rPr>
          <w:rFonts w:asciiTheme="minorEastAsia" w:hAnsiTheme="minorEastAsia" w:hint="eastAsia"/>
          <w:kern w:val="0"/>
        </w:rPr>
        <w:t xml:space="preserve">　</w:t>
      </w:r>
      <w:r w:rsidR="00126ACF" w:rsidRPr="004C736A">
        <w:rPr>
          <w:rFonts w:asciiTheme="minorEastAsia" w:hAnsiTheme="minorEastAsia" w:hint="eastAsia"/>
          <w:kern w:val="0"/>
        </w:rPr>
        <w:t>月　日</w:t>
      </w:r>
    </w:p>
    <w:permEnd w:id="721295849"/>
    <w:p w14:paraId="2FCB562B" w14:textId="77777777" w:rsidR="00126ACF" w:rsidRPr="00126ACF" w:rsidRDefault="00126ACF">
      <w:pPr>
        <w:rPr>
          <w:rFonts w:asciiTheme="minorEastAsia" w:hAnsiTheme="minorEastAsia"/>
        </w:rPr>
      </w:pPr>
    </w:p>
    <w:p w14:paraId="26B57E26" w14:textId="77777777" w:rsidR="00126ACF" w:rsidRPr="00126ACF" w:rsidRDefault="00126ACF" w:rsidP="00126ACF">
      <w:pPr>
        <w:jc w:val="center"/>
        <w:rPr>
          <w:rFonts w:asciiTheme="minorEastAsia" w:hAnsiTheme="minorEastAsia"/>
          <w:sz w:val="32"/>
          <w:szCs w:val="32"/>
        </w:rPr>
      </w:pPr>
      <w:r w:rsidRPr="00126ACF">
        <w:rPr>
          <w:rFonts w:asciiTheme="minorEastAsia" w:hAnsiTheme="minorEastAsia" w:hint="eastAsia"/>
          <w:sz w:val="32"/>
          <w:szCs w:val="32"/>
        </w:rPr>
        <w:t>入札参加資格審査申請書</w:t>
      </w:r>
    </w:p>
    <w:p w14:paraId="1BB53912" w14:textId="77777777" w:rsidR="00126ACF" w:rsidRPr="00126ACF" w:rsidRDefault="00126ACF">
      <w:pPr>
        <w:rPr>
          <w:rFonts w:asciiTheme="minorEastAsia" w:hAnsiTheme="minorEastAsia"/>
        </w:rPr>
      </w:pPr>
    </w:p>
    <w:p w14:paraId="125B2309" w14:textId="6877B5E9" w:rsidR="00126ACF" w:rsidRDefault="00126ACF">
      <w:pPr>
        <w:rPr>
          <w:rFonts w:asciiTheme="minorEastAsia" w:hAnsiTheme="minorEastAsia"/>
        </w:rPr>
      </w:pPr>
      <w:r w:rsidRPr="00A07373">
        <w:rPr>
          <w:rFonts w:asciiTheme="minorEastAsia" w:hAnsiTheme="minorEastAsia" w:hint="eastAsia"/>
          <w:kern w:val="0"/>
        </w:rPr>
        <w:t>（あて先）</w:t>
      </w:r>
      <w:r w:rsidR="00A07373">
        <w:rPr>
          <w:rFonts w:asciiTheme="minorEastAsia" w:hAnsiTheme="minorEastAsia" w:hint="eastAsia"/>
          <w:kern w:val="0"/>
        </w:rPr>
        <w:t>八尾市病院事業管理者</w:t>
      </w:r>
    </w:p>
    <w:tbl>
      <w:tblPr>
        <w:tblStyle w:val="a3"/>
        <w:tblW w:w="3357"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3"/>
        <w:gridCol w:w="267"/>
        <w:gridCol w:w="3847"/>
        <w:gridCol w:w="680"/>
      </w:tblGrid>
      <w:tr w:rsidR="00126ACF" w14:paraId="6700DEB2" w14:textId="77777777" w:rsidTr="00126ACF">
        <w:trPr>
          <w:trHeight w:val="340"/>
          <w:jc w:val="right"/>
        </w:trPr>
        <w:tc>
          <w:tcPr>
            <w:tcW w:w="1589" w:type="pct"/>
            <w:vAlign w:val="center"/>
          </w:tcPr>
          <w:p w14:paraId="4D5BCC49" w14:textId="77777777" w:rsidR="00126ACF" w:rsidRDefault="00126ACF" w:rsidP="00126ACF">
            <w:pPr>
              <w:jc w:val="distribute"/>
              <w:rPr>
                <w:rFonts w:asciiTheme="minorEastAsia" w:hAnsiTheme="minorEastAsia"/>
              </w:rPr>
            </w:pPr>
            <w:permStart w:id="344396470" w:edGrp="everyone" w:colFirst="2" w:colLast="2"/>
            <w:r>
              <w:rPr>
                <w:rFonts w:asciiTheme="minorEastAsia" w:hAnsiTheme="minorEastAsia" w:hint="eastAsia"/>
              </w:rPr>
              <w:t>所在地</w:t>
            </w:r>
          </w:p>
        </w:tc>
        <w:tc>
          <w:tcPr>
            <w:tcW w:w="190" w:type="pct"/>
          </w:tcPr>
          <w:p w14:paraId="55B8F950" w14:textId="77777777" w:rsidR="00126ACF" w:rsidRDefault="00126ACF">
            <w:pPr>
              <w:rPr>
                <w:rFonts w:asciiTheme="minorEastAsia" w:hAnsiTheme="minorEastAsia"/>
              </w:rPr>
            </w:pPr>
          </w:p>
        </w:tc>
        <w:tc>
          <w:tcPr>
            <w:tcW w:w="2737" w:type="pct"/>
          </w:tcPr>
          <w:p w14:paraId="34416860" w14:textId="77777777" w:rsidR="00126ACF" w:rsidRPr="00126ACF" w:rsidRDefault="00126ACF"/>
        </w:tc>
        <w:tc>
          <w:tcPr>
            <w:tcW w:w="484" w:type="pct"/>
            <w:vMerge w:val="restart"/>
            <w:vAlign w:val="center"/>
          </w:tcPr>
          <w:p w14:paraId="4C4DFD72" w14:textId="77777777" w:rsidR="00126ACF" w:rsidRDefault="00FE3FA7" w:rsidP="004F4641">
            <w:pPr>
              <w:jc w:val="left"/>
              <w:rPr>
                <w:rFonts w:asciiTheme="minorEastAsia" w:hAnsiTheme="minorEastAsia"/>
              </w:rPr>
            </w:pPr>
            <w:r>
              <w:rPr>
                <w:rFonts w:asciiTheme="minorEastAsia" w:hAnsiTheme="minorEastAsia"/>
              </w:rPr>
              <w:t>印</w:t>
            </w:r>
          </w:p>
        </w:tc>
      </w:tr>
      <w:tr w:rsidR="00126ACF" w14:paraId="27821EE1" w14:textId="77777777" w:rsidTr="00126ACF">
        <w:trPr>
          <w:trHeight w:val="340"/>
          <w:jc w:val="right"/>
        </w:trPr>
        <w:tc>
          <w:tcPr>
            <w:tcW w:w="1589" w:type="pct"/>
            <w:vAlign w:val="center"/>
          </w:tcPr>
          <w:p w14:paraId="276C3C2A" w14:textId="77777777" w:rsidR="00126ACF" w:rsidRDefault="00126ACF" w:rsidP="00126ACF">
            <w:pPr>
              <w:jc w:val="distribute"/>
              <w:rPr>
                <w:rFonts w:asciiTheme="minorEastAsia" w:hAnsiTheme="minorEastAsia"/>
              </w:rPr>
            </w:pPr>
            <w:permStart w:id="282606512" w:edGrp="everyone" w:colFirst="2" w:colLast="2"/>
            <w:permEnd w:id="344396470"/>
            <w:r>
              <w:rPr>
                <w:rFonts w:asciiTheme="minorEastAsia" w:hAnsiTheme="minorEastAsia" w:hint="eastAsia"/>
              </w:rPr>
              <w:t>商号又は名称</w:t>
            </w:r>
          </w:p>
        </w:tc>
        <w:tc>
          <w:tcPr>
            <w:tcW w:w="190" w:type="pct"/>
          </w:tcPr>
          <w:p w14:paraId="7E4CE781" w14:textId="77777777" w:rsidR="00126ACF" w:rsidRDefault="00126ACF">
            <w:pPr>
              <w:rPr>
                <w:rFonts w:asciiTheme="minorEastAsia" w:hAnsiTheme="minorEastAsia"/>
              </w:rPr>
            </w:pPr>
          </w:p>
        </w:tc>
        <w:tc>
          <w:tcPr>
            <w:tcW w:w="2737" w:type="pct"/>
          </w:tcPr>
          <w:p w14:paraId="675A2E4E" w14:textId="77777777" w:rsidR="00126ACF" w:rsidRDefault="00126ACF">
            <w:pPr>
              <w:rPr>
                <w:rFonts w:asciiTheme="minorEastAsia" w:hAnsiTheme="minorEastAsia"/>
              </w:rPr>
            </w:pPr>
          </w:p>
        </w:tc>
        <w:tc>
          <w:tcPr>
            <w:tcW w:w="484" w:type="pct"/>
            <w:vMerge/>
          </w:tcPr>
          <w:p w14:paraId="09AF5CA7" w14:textId="77777777" w:rsidR="00126ACF" w:rsidRDefault="00126ACF">
            <w:pPr>
              <w:rPr>
                <w:rFonts w:asciiTheme="minorEastAsia" w:hAnsiTheme="minorEastAsia"/>
              </w:rPr>
            </w:pPr>
          </w:p>
        </w:tc>
      </w:tr>
      <w:tr w:rsidR="00126ACF" w14:paraId="68431755" w14:textId="77777777" w:rsidTr="00126ACF">
        <w:trPr>
          <w:trHeight w:val="340"/>
          <w:jc w:val="right"/>
        </w:trPr>
        <w:tc>
          <w:tcPr>
            <w:tcW w:w="1589" w:type="pct"/>
            <w:vAlign w:val="center"/>
          </w:tcPr>
          <w:p w14:paraId="45E757A8" w14:textId="77777777" w:rsidR="00126ACF" w:rsidRDefault="00126ACF" w:rsidP="00126ACF">
            <w:pPr>
              <w:jc w:val="distribute"/>
              <w:rPr>
                <w:rFonts w:asciiTheme="minorEastAsia" w:hAnsiTheme="minorEastAsia"/>
              </w:rPr>
            </w:pPr>
            <w:permStart w:id="936076185" w:edGrp="everyone" w:colFirst="2" w:colLast="2"/>
            <w:permEnd w:id="282606512"/>
            <w:r>
              <w:rPr>
                <w:rFonts w:asciiTheme="minorEastAsia" w:hAnsiTheme="minorEastAsia" w:hint="eastAsia"/>
              </w:rPr>
              <w:t>代表者職氏名</w:t>
            </w:r>
          </w:p>
        </w:tc>
        <w:tc>
          <w:tcPr>
            <w:tcW w:w="190" w:type="pct"/>
          </w:tcPr>
          <w:p w14:paraId="571AB187" w14:textId="77777777" w:rsidR="00126ACF" w:rsidRDefault="00126ACF">
            <w:pPr>
              <w:rPr>
                <w:rFonts w:asciiTheme="minorEastAsia" w:hAnsiTheme="minorEastAsia"/>
              </w:rPr>
            </w:pPr>
          </w:p>
        </w:tc>
        <w:tc>
          <w:tcPr>
            <w:tcW w:w="2737" w:type="pct"/>
          </w:tcPr>
          <w:p w14:paraId="36197EA8" w14:textId="77777777" w:rsidR="00126ACF" w:rsidRDefault="00126ACF">
            <w:pPr>
              <w:rPr>
                <w:rFonts w:asciiTheme="minorEastAsia" w:hAnsiTheme="minorEastAsia"/>
              </w:rPr>
            </w:pPr>
          </w:p>
        </w:tc>
        <w:tc>
          <w:tcPr>
            <w:tcW w:w="484" w:type="pct"/>
            <w:vMerge/>
          </w:tcPr>
          <w:p w14:paraId="0B1CBB1E" w14:textId="77777777" w:rsidR="00126ACF" w:rsidRDefault="00126ACF">
            <w:pPr>
              <w:rPr>
                <w:rFonts w:asciiTheme="minorEastAsia" w:hAnsiTheme="minorEastAsia"/>
              </w:rPr>
            </w:pPr>
          </w:p>
        </w:tc>
      </w:tr>
      <w:permEnd w:id="936076185"/>
    </w:tbl>
    <w:p w14:paraId="70E302E0" w14:textId="77777777" w:rsidR="00126ACF" w:rsidRDefault="00126ACF">
      <w:pPr>
        <w:rPr>
          <w:rFonts w:asciiTheme="minorEastAsia" w:hAnsiTheme="minorEastAsia"/>
        </w:rPr>
      </w:pPr>
    </w:p>
    <w:p w14:paraId="4FF233E6" w14:textId="77777777" w:rsidR="00306560" w:rsidRDefault="00306560" w:rsidP="00306560">
      <w:pPr>
        <w:jc w:val="center"/>
        <w:rPr>
          <w:rFonts w:asciiTheme="minorEastAsia" w:hAnsiTheme="minorEastAsia"/>
        </w:rPr>
      </w:pPr>
      <w:r>
        <w:rPr>
          <w:rFonts w:asciiTheme="minorEastAsia" w:hAnsiTheme="minorEastAsia" w:hint="eastAsia"/>
        </w:rPr>
        <w:t>記</w:t>
      </w:r>
    </w:p>
    <w:p w14:paraId="19BDE762" w14:textId="77777777" w:rsidR="00306560" w:rsidRDefault="00306560">
      <w:pPr>
        <w:rPr>
          <w:rFonts w:asciiTheme="minorEastAsia" w:hAnsiTheme="minorEastAsia"/>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0"/>
      </w:tblGrid>
      <w:tr w:rsidR="00306560" w:rsidRPr="00306560" w14:paraId="4803BF4F" w14:textId="77777777" w:rsidTr="00544D16">
        <w:trPr>
          <w:jc w:val="center"/>
        </w:trPr>
        <w:tc>
          <w:tcPr>
            <w:tcW w:w="6520" w:type="dxa"/>
            <w:vAlign w:val="center"/>
          </w:tcPr>
          <w:p w14:paraId="25625280" w14:textId="2AD74EB8" w:rsidR="00306560" w:rsidRPr="00306560" w:rsidRDefault="00306560" w:rsidP="00306560">
            <w:pPr>
              <w:jc w:val="center"/>
              <w:rPr>
                <w:rFonts w:asciiTheme="minorEastAsia" w:hAnsiTheme="minorEastAsia"/>
                <w:u w:val="single"/>
              </w:rPr>
            </w:pPr>
            <w:r w:rsidRPr="00306560">
              <w:rPr>
                <w:rFonts w:asciiTheme="minorEastAsia" w:hAnsiTheme="minorEastAsia" w:hint="eastAsia"/>
                <w:u w:val="single"/>
              </w:rPr>
              <w:t>入札案件名</w:t>
            </w:r>
            <w:r w:rsidR="00A07373">
              <w:rPr>
                <w:rFonts w:asciiTheme="minorEastAsia" w:hAnsiTheme="minorEastAsia" w:hint="eastAsia"/>
                <w:u w:val="single"/>
              </w:rPr>
              <w:t>：</w:t>
            </w:r>
            <w:r w:rsidR="00A07373" w:rsidRPr="00A07373">
              <w:rPr>
                <w:rFonts w:asciiTheme="minorEastAsia" w:hAnsiTheme="minorEastAsia" w:hint="eastAsia"/>
                <w:u w:val="single"/>
              </w:rPr>
              <w:t>八尾市立病院患者送迎車</w:t>
            </w:r>
            <w:r w:rsidR="00080E2E">
              <w:rPr>
                <w:rFonts w:asciiTheme="minorEastAsia" w:hAnsiTheme="minorEastAsia" w:hint="eastAsia"/>
                <w:u w:val="single"/>
              </w:rPr>
              <w:t>両</w:t>
            </w:r>
            <w:r w:rsidR="00A07373" w:rsidRPr="00A07373">
              <w:rPr>
                <w:rFonts w:asciiTheme="minorEastAsia" w:hAnsiTheme="minorEastAsia" w:hint="eastAsia"/>
                <w:u w:val="single"/>
              </w:rPr>
              <w:t>運行管理業務</w:t>
            </w:r>
          </w:p>
        </w:tc>
      </w:tr>
    </w:tbl>
    <w:p w14:paraId="52CF0620" w14:textId="77777777" w:rsidR="00126ACF" w:rsidRDefault="00126ACF">
      <w:pPr>
        <w:rPr>
          <w:rFonts w:asciiTheme="minorEastAsia" w:hAnsiTheme="minorEastAsia"/>
        </w:rPr>
      </w:pPr>
    </w:p>
    <w:p w14:paraId="6B2ADDF4" w14:textId="5BE167B3" w:rsidR="00AF6FDA" w:rsidRDefault="00CB010E">
      <w:pPr>
        <w:rPr>
          <w:rFonts w:asciiTheme="minorEastAsia" w:hAnsiTheme="minorEastAsia"/>
        </w:rPr>
      </w:pPr>
      <w:r>
        <w:rPr>
          <w:rFonts w:asciiTheme="minorEastAsia" w:hAnsiTheme="minorEastAsia" w:hint="eastAsia"/>
        </w:rPr>
        <w:t xml:space="preserve">　</w:t>
      </w:r>
      <w:r w:rsidR="00A07373">
        <w:rPr>
          <w:rFonts w:asciiTheme="minorEastAsia" w:hAnsiTheme="minorEastAsia" w:hint="eastAsia"/>
        </w:rPr>
        <w:t>令和７</w:t>
      </w:r>
      <w:r w:rsidR="00831357">
        <w:rPr>
          <w:rFonts w:asciiTheme="minorEastAsia" w:hAnsiTheme="minorEastAsia" w:hint="eastAsia"/>
        </w:rPr>
        <w:t>年</w:t>
      </w:r>
      <w:r w:rsidR="00A07373">
        <w:rPr>
          <w:rFonts w:asciiTheme="minorEastAsia" w:hAnsiTheme="minorEastAsia" w:hint="eastAsia"/>
        </w:rPr>
        <w:t>＊</w:t>
      </w:r>
      <w:r w:rsidR="004C736A">
        <w:rPr>
          <w:rFonts w:asciiTheme="minorEastAsia" w:hAnsiTheme="minorEastAsia" w:hint="eastAsia"/>
        </w:rPr>
        <w:t>月</w:t>
      </w:r>
      <w:r w:rsidR="00A07373">
        <w:rPr>
          <w:rFonts w:asciiTheme="minorEastAsia" w:hAnsiTheme="minorEastAsia" w:hint="eastAsia"/>
        </w:rPr>
        <w:t>＊</w:t>
      </w:r>
      <w:r w:rsidR="00E83D41">
        <w:rPr>
          <w:rFonts w:asciiTheme="minorEastAsia" w:hAnsiTheme="minorEastAsia" w:hint="eastAsia"/>
        </w:rPr>
        <w:t>日付で告示がありました上記案件の条件付一般競争入札の参加にあたり、次の誓約事項について誓約します。</w:t>
      </w:r>
    </w:p>
    <w:p w14:paraId="6691BBCB" w14:textId="06CE8CE9" w:rsidR="00306560" w:rsidRDefault="00E83D41" w:rsidP="00AF6FDA">
      <w:pPr>
        <w:ind w:firstLineChars="100" w:firstLine="210"/>
        <w:rPr>
          <w:rFonts w:asciiTheme="minorEastAsia" w:hAnsiTheme="minorEastAsia"/>
        </w:rPr>
      </w:pPr>
      <w:r w:rsidRPr="00E83D41">
        <w:rPr>
          <w:rFonts w:asciiTheme="minorEastAsia" w:hAnsiTheme="minorEastAsia" w:hint="eastAsia"/>
        </w:rPr>
        <w:t>なお、当該誓約事項に反することが判明した場合は、この申請及び入札を無効又は失格とされ、</w:t>
      </w:r>
      <w:r w:rsidR="00A07373">
        <w:rPr>
          <w:rFonts w:asciiTheme="minorEastAsia" w:hAnsiTheme="minorEastAsia" w:hint="eastAsia"/>
        </w:rPr>
        <w:t>入札参加</w:t>
      </w:r>
      <w:r w:rsidRPr="00E83D41">
        <w:rPr>
          <w:rFonts w:asciiTheme="minorEastAsia" w:hAnsiTheme="minorEastAsia" w:hint="eastAsia"/>
        </w:rPr>
        <w:t>停止等の措置を受けたとしても異議はありません。</w:t>
      </w:r>
    </w:p>
    <w:p w14:paraId="7FDE5926" w14:textId="77777777" w:rsidR="00306560" w:rsidRPr="00CB010E" w:rsidRDefault="00306560">
      <w:pPr>
        <w:rPr>
          <w:rFonts w:asciiTheme="minorEastAsia" w:hAnsiTheme="minorEastAsia"/>
        </w:rPr>
      </w:pPr>
    </w:p>
    <w:p w14:paraId="100EF10E" w14:textId="77777777" w:rsidR="00CB010E" w:rsidRDefault="00CB010E">
      <w:pPr>
        <w:rPr>
          <w:rFonts w:asciiTheme="minorEastAsia" w:hAnsiTheme="minorEastAsia"/>
        </w:rPr>
      </w:pPr>
      <w:r>
        <w:rPr>
          <w:rFonts w:asciiTheme="minorEastAsia" w:hAnsiTheme="minorEastAsia" w:hint="eastAsia"/>
        </w:rPr>
        <w:t>●誓約事項</w:t>
      </w:r>
    </w:p>
    <w:p w14:paraId="28426F71" w14:textId="77777777" w:rsidR="00CB010E" w:rsidRDefault="00CB010E" w:rsidP="00CB010E">
      <w:pPr>
        <w:ind w:firstLineChars="100" w:firstLine="210"/>
        <w:rPr>
          <w:rFonts w:asciiTheme="minorEastAsia" w:hAnsiTheme="minorEastAsia"/>
        </w:rPr>
      </w:pPr>
      <w:r>
        <w:rPr>
          <w:rFonts w:asciiTheme="minorEastAsia" w:hAnsiTheme="minorEastAsia" w:hint="eastAsia"/>
        </w:rPr>
        <w:t>１．告示文に記載された入札参加資格の要件をすべて満たしていること。</w:t>
      </w:r>
    </w:p>
    <w:p w14:paraId="17BA1539" w14:textId="77777777" w:rsidR="00E83D41" w:rsidRDefault="00FE3FA7" w:rsidP="00AF6FDA">
      <w:pPr>
        <w:ind w:firstLineChars="100" w:firstLine="210"/>
        <w:rPr>
          <w:rFonts w:asciiTheme="minorEastAsia" w:hAnsiTheme="minorEastAsia"/>
        </w:rPr>
      </w:pPr>
      <w:r>
        <w:rPr>
          <w:rFonts w:asciiTheme="minorEastAsia" w:hAnsiTheme="minorEastAsia" w:hint="eastAsia"/>
        </w:rPr>
        <w:t>２．関係法令、建設工事等競争入札心得</w:t>
      </w:r>
      <w:r w:rsidR="00E83D41" w:rsidRPr="00E83D41">
        <w:rPr>
          <w:rFonts w:asciiTheme="minorEastAsia" w:hAnsiTheme="minorEastAsia" w:hint="eastAsia"/>
        </w:rPr>
        <w:t>を遵守すること。</w:t>
      </w:r>
    </w:p>
    <w:p w14:paraId="58CCF702" w14:textId="77777777" w:rsidR="00CB010E" w:rsidRPr="00CB010E" w:rsidRDefault="00E83D41" w:rsidP="00AF6FDA">
      <w:pPr>
        <w:ind w:firstLineChars="100" w:firstLine="210"/>
        <w:rPr>
          <w:rFonts w:asciiTheme="minorEastAsia" w:hAnsiTheme="minorEastAsia"/>
        </w:rPr>
      </w:pPr>
      <w:r>
        <w:rPr>
          <w:rFonts w:asciiTheme="minorEastAsia" w:hAnsiTheme="minorEastAsia" w:hint="eastAsia"/>
        </w:rPr>
        <w:t>３</w:t>
      </w:r>
      <w:r w:rsidR="00CB010E">
        <w:rPr>
          <w:rFonts w:asciiTheme="minorEastAsia" w:hAnsiTheme="minorEastAsia" w:hint="eastAsia"/>
        </w:rPr>
        <w:t>．提出書類の内容について事実と相違なく、原本提示を求められた場合は、これに応じること。</w:t>
      </w:r>
    </w:p>
    <w:p w14:paraId="4A2CF69F" w14:textId="77777777" w:rsidR="00E83D41" w:rsidRPr="00E83D41" w:rsidRDefault="00E83D41" w:rsidP="00AF6FDA">
      <w:pPr>
        <w:ind w:firstLineChars="100" w:firstLine="210"/>
        <w:rPr>
          <w:rFonts w:asciiTheme="minorEastAsia" w:hAnsiTheme="minorEastAsia"/>
        </w:rPr>
      </w:pPr>
      <w:r>
        <w:rPr>
          <w:rFonts w:asciiTheme="minorEastAsia" w:hAnsiTheme="minorEastAsia" w:hint="eastAsia"/>
        </w:rPr>
        <w:t>４．仕様書等の情報（以下「特定情報」という。）について、</w:t>
      </w:r>
      <w:r w:rsidRPr="00E83D41">
        <w:rPr>
          <w:rFonts w:asciiTheme="minorEastAsia" w:hAnsiTheme="minorEastAsia" w:hint="eastAsia"/>
        </w:rPr>
        <w:t>次のとおり秘密保持を誓約すること。</w:t>
      </w:r>
    </w:p>
    <w:p w14:paraId="39FE0502" w14:textId="77777777" w:rsidR="00E83D41" w:rsidRPr="00E83D41" w:rsidRDefault="00FE3FA7" w:rsidP="00E83D41">
      <w:pPr>
        <w:ind w:firstLineChars="200" w:firstLine="420"/>
        <w:rPr>
          <w:rFonts w:asciiTheme="minorEastAsia" w:hAnsiTheme="minorEastAsia"/>
        </w:rPr>
      </w:pPr>
      <w:r>
        <w:rPr>
          <w:rFonts w:asciiTheme="minorEastAsia" w:hAnsiTheme="minorEastAsia" w:hint="eastAsia"/>
        </w:rPr>
        <w:t xml:space="preserve">⑴ </w:t>
      </w:r>
      <w:r w:rsidR="00E83D41" w:rsidRPr="00E83D41">
        <w:rPr>
          <w:rFonts w:asciiTheme="minorEastAsia" w:hAnsiTheme="minorEastAsia" w:hint="eastAsia"/>
        </w:rPr>
        <w:t>秘密保持と目的外使用の禁止</w:t>
      </w:r>
    </w:p>
    <w:p w14:paraId="6112EFFF" w14:textId="77777777" w:rsidR="00E83D41" w:rsidRPr="00E83D41" w:rsidRDefault="00E83D41" w:rsidP="00E83D41">
      <w:pPr>
        <w:ind w:firstLineChars="300" w:firstLine="630"/>
        <w:rPr>
          <w:rFonts w:asciiTheme="minorEastAsia" w:hAnsiTheme="minorEastAsia"/>
        </w:rPr>
      </w:pPr>
      <w:r w:rsidRPr="00E83D41">
        <w:rPr>
          <w:rFonts w:asciiTheme="minorEastAsia" w:hAnsiTheme="minorEastAsia" w:hint="eastAsia"/>
        </w:rPr>
        <w:t>当社は、特定情報について、厳に秘密を保持し、本入札業務以外に特定情報を使用いたしません。</w:t>
      </w:r>
    </w:p>
    <w:p w14:paraId="2E8DF469" w14:textId="77777777" w:rsidR="00E83D41" w:rsidRPr="00E83D41" w:rsidRDefault="00FE3FA7" w:rsidP="00E83D41">
      <w:pPr>
        <w:ind w:firstLineChars="200" w:firstLine="420"/>
        <w:rPr>
          <w:rFonts w:asciiTheme="minorEastAsia" w:hAnsiTheme="minorEastAsia"/>
        </w:rPr>
      </w:pPr>
      <w:r>
        <w:rPr>
          <w:rFonts w:asciiTheme="minorEastAsia" w:hAnsiTheme="minorEastAsia" w:hint="eastAsia"/>
        </w:rPr>
        <w:t xml:space="preserve">⑵ </w:t>
      </w:r>
      <w:r w:rsidR="00E83D41" w:rsidRPr="00E83D41">
        <w:rPr>
          <w:rFonts w:asciiTheme="minorEastAsia" w:hAnsiTheme="minorEastAsia" w:hint="eastAsia"/>
        </w:rPr>
        <w:t>個人情報の保護に関する法律及び八尾市個人情報保護条例の遵守</w:t>
      </w:r>
    </w:p>
    <w:p w14:paraId="16E633C4" w14:textId="77777777" w:rsidR="00E83D41" w:rsidRDefault="00E83D41" w:rsidP="00E83D41">
      <w:pPr>
        <w:ind w:firstLineChars="300" w:firstLine="630"/>
        <w:rPr>
          <w:rFonts w:asciiTheme="minorEastAsia" w:hAnsiTheme="minorEastAsia"/>
        </w:rPr>
      </w:pPr>
      <w:r w:rsidRPr="00E83D41">
        <w:rPr>
          <w:rFonts w:asciiTheme="minorEastAsia" w:hAnsiTheme="minorEastAsia" w:hint="eastAsia"/>
        </w:rPr>
        <w:t>当社は、個人情報の保護に関する法律及び八尾市個人情報保護条例に定める内容に従い特定情報を取り扱</w:t>
      </w:r>
    </w:p>
    <w:p w14:paraId="185CB4F5" w14:textId="77777777" w:rsidR="00E83D41" w:rsidRPr="00E83D41" w:rsidRDefault="00E83D41" w:rsidP="00E83D41">
      <w:pPr>
        <w:ind w:firstLineChars="200" w:firstLine="420"/>
        <w:rPr>
          <w:rFonts w:asciiTheme="minorEastAsia" w:hAnsiTheme="minorEastAsia"/>
        </w:rPr>
      </w:pPr>
      <w:r w:rsidRPr="00E83D41">
        <w:rPr>
          <w:rFonts w:asciiTheme="minorEastAsia" w:hAnsiTheme="minorEastAsia" w:hint="eastAsia"/>
        </w:rPr>
        <w:t>うこととし、違反する行為は一切行いません。</w:t>
      </w:r>
    </w:p>
    <w:p w14:paraId="3796CACF" w14:textId="77777777" w:rsidR="00E83D41" w:rsidRPr="00E83D41" w:rsidRDefault="00FE3FA7" w:rsidP="00E83D41">
      <w:pPr>
        <w:ind w:firstLineChars="200" w:firstLine="420"/>
        <w:rPr>
          <w:rFonts w:asciiTheme="minorEastAsia" w:hAnsiTheme="minorEastAsia"/>
        </w:rPr>
      </w:pPr>
      <w:r>
        <w:rPr>
          <w:rFonts w:asciiTheme="minorEastAsia" w:hAnsiTheme="minorEastAsia" w:hint="eastAsia"/>
        </w:rPr>
        <w:t xml:space="preserve">⑶ </w:t>
      </w:r>
      <w:r w:rsidR="00E83D41" w:rsidRPr="00E83D41">
        <w:rPr>
          <w:rFonts w:asciiTheme="minorEastAsia" w:hAnsiTheme="minorEastAsia" w:hint="eastAsia"/>
        </w:rPr>
        <w:t>漏洩時の措置</w:t>
      </w:r>
    </w:p>
    <w:p w14:paraId="2EEF3CB2" w14:textId="77777777" w:rsidR="00E83D41" w:rsidRDefault="00E83D41" w:rsidP="00E83D41">
      <w:pPr>
        <w:ind w:firstLineChars="300" w:firstLine="630"/>
        <w:rPr>
          <w:rFonts w:asciiTheme="minorEastAsia" w:hAnsiTheme="minorEastAsia"/>
        </w:rPr>
      </w:pPr>
      <w:r w:rsidRPr="00E83D41">
        <w:rPr>
          <w:rFonts w:asciiTheme="minorEastAsia" w:hAnsiTheme="minorEastAsia" w:hint="eastAsia"/>
        </w:rPr>
        <w:t>当社は、万一、特定情報が漏洩したときは、速やかに八尾市に報告して指示を受けるとともに、漏洩した</w:t>
      </w:r>
    </w:p>
    <w:p w14:paraId="2AF835CF" w14:textId="77777777" w:rsidR="00E83D41" w:rsidRPr="00E83D41" w:rsidRDefault="00E83D41" w:rsidP="00E83D41">
      <w:pPr>
        <w:ind w:firstLineChars="200" w:firstLine="420"/>
        <w:rPr>
          <w:rFonts w:asciiTheme="minorEastAsia" w:hAnsiTheme="minorEastAsia"/>
        </w:rPr>
      </w:pPr>
      <w:r w:rsidRPr="00E83D41">
        <w:rPr>
          <w:rFonts w:asciiTheme="minorEastAsia" w:hAnsiTheme="minorEastAsia" w:hint="eastAsia"/>
        </w:rPr>
        <w:t>特定情報の回収等適切な措置を講じ、また、特定情報の漏洩を最小限にとどめるよう最善を尽くします。</w:t>
      </w:r>
    </w:p>
    <w:p w14:paraId="0F350212" w14:textId="77777777" w:rsidR="00E83D41" w:rsidRPr="00E83D41" w:rsidRDefault="00E83D41" w:rsidP="00E83D41">
      <w:pPr>
        <w:ind w:firstLineChars="300" w:firstLine="630"/>
        <w:rPr>
          <w:rFonts w:asciiTheme="minorEastAsia" w:hAnsiTheme="minorEastAsia"/>
        </w:rPr>
      </w:pPr>
      <w:r w:rsidRPr="00E83D41">
        <w:rPr>
          <w:rFonts w:asciiTheme="minorEastAsia" w:hAnsiTheme="minorEastAsia" w:hint="eastAsia"/>
        </w:rPr>
        <w:t>なお、本漏洩に対して八尾市からいかなる処分を受けても異議ありません。</w:t>
      </w:r>
    </w:p>
    <w:p w14:paraId="7F9D2508" w14:textId="77777777" w:rsidR="00E83D41" w:rsidRPr="00E83D41" w:rsidRDefault="00FE3FA7" w:rsidP="00E83D41">
      <w:pPr>
        <w:ind w:firstLineChars="200" w:firstLine="420"/>
        <w:rPr>
          <w:rFonts w:asciiTheme="minorEastAsia" w:hAnsiTheme="minorEastAsia"/>
        </w:rPr>
      </w:pPr>
      <w:r>
        <w:rPr>
          <w:rFonts w:asciiTheme="minorEastAsia" w:hAnsiTheme="minorEastAsia" w:hint="eastAsia"/>
        </w:rPr>
        <w:t xml:space="preserve">⑷ </w:t>
      </w:r>
      <w:r w:rsidR="00E83D41" w:rsidRPr="00E83D41">
        <w:rPr>
          <w:rFonts w:asciiTheme="minorEastAsia" w:hAnsiTheme="minorEastAsia" w:hint="eastAsia"/>
        </w:rPr>
        <w:t>損害補償</w:t>
      </w:r>
    </w:p>
    <w:p w14:paraId="4AA2A276" w14:textId="77777777" w:rsidR="00E83D41" w:rsidRDefault="00E83D41" w:rsidP="00E83D41">
      <w:pPr>
        <w:ind w:firstLineChars="300" w:firstLine="630"/>
        <w:rPr>
          <w:rFonts w:asciiTheme="minorEastAsia" w:hAnsiTheme="minorEastAsia"/>
        </w:rPr>
      </w:pPr>
      <w:r w:rsidRPr="00E83D41">
        <w:rPr>
          <w:rFonts w:asciiTheme="minorEastAsia" w:hAnsiTheme="minorEastAsia" w:hint="eastAsia"/>
        </w:rPr>
        <w:t>当社は、本誓約に違反する行為があった場合、その違反によって八尾市に生じた損害を賠償する責任を負</w:t>
      </w:r>
    </w:p>
    <w:p w14:paraId="5C3F5AC3" w14:textId="77777777" w:rsidR="00E83D41" w:rsidRPr="00E83D41" w:rsidRDefault="00E83D41" w:rsidP="00E83D41">
      <w:pPr>
        <w:ind w:firstLineChars="200" w:firstLine="420"/>
        <w:rPr>
          <w:rFonts w:asciiTheme="minorEastAsia" w:hAnsiTheme="minorEastAsia"/>
        </w:rPr>
      </w:pPr>
      <w:r w:rsidRPr="00E83D41">
        <w:rPr>
          <w:rFonts w:asciiTheme="minorEastAsia" w:hAnsiTheme="minorEastAsia" w:hint="eastAsia"/>
        </w:rPr>
        <w:t>います。</w:t>
      </w:r>
    </w:p>
    <w:p w14:paraId="0589D923" w14:textId="77777777" w:rsidR="00E83D41" w:rsidRPr="00E83D41" w:rsidRDefault="00FE3FA7" w:rsidP="00E83D41">
      <w:pPr>
        <w:ind w:firstLineChars="200" w:firstLine="420"/>
        <w:rPr>
          <w:rFonts w:asciiTheme="minorEastAsia" w:hAnsiTheme="minorEastAsia"/>
        </w:rPr>
      </w:pPr>
      <w:r>
        <w:rPr>
          <w:rFonts w:asciiTheme="minorEastAsia" w:hAnsiTheme="minorEastAsia" w:hint="eastAsia"/>
        </w:rPr>
        <w:t xml:space="preserve">⑸ </w:t>
      </w:r>
      <w:r w:rsidR="00E83D41" w:rsidRPr="00E83D41">
        <w:rPr>
          <w:rFonts w:asciiTheme="minorEastAsia" w:hAnsiTheme="minorEastAsia" w:hint="eastAsia"/>
        </w:rPr>
        <w:t>有効期限</w:t>
      </w:r>
    </w:p>
    <w:p w14:paraId="145BD594" w14:textId="77777777" w:rsidR="00306560" w:rsidRDefault="00E83D41" w:rsidP="00E83D41">
      <w:pPr>
        <w:ind w:firstLineChars="300" w:firstLine="630"/>
        <w:rPr>
          <w:rFonts w:asciiTheme="minorEastAsia" w:hAnsiTheme="minorEastAsia"/>
        </w:rPr>
      </w:pPr>
      <w:r>
        <w:rPr>
          <w:rFonts w:asciiTheme="minorEastAsia" w:hAnsiTheme="minorEastAsia" w:hint="eastAsia"/>
        </w:rPr>
        <w:t>この秘密保持に関する事項は、上記案件</w:t>
      </w:r>
      <w:r w:rsidRPr="00E83D41">
        <w:rPr>
          <w:rFonts w:asciiTheme="minorEastAsia" w:hAnsiTheme="minorEastAsia" w:hint="eastAsia"/>
        </w:rPr>
        <w:t>の入札参加が終わった後も有効とします。</w:t>
      </w:r>
    </w:p>
    <w:p w14:paraId="221D5BA5" w14:textId="77777777" w:rsidR="007F16B1" w:rsidRDefault="007F16B1" w:rsidP="007F16B1">
      <w:pPr>
        <w:rPr>
          <w:rFonts w:asciiTheme="minorEastAsia" w:hAnsiTheme="minorEastAsia"/>
        </w:rPr>
      </w:pPr>
    </w:p>
    <w:p w14:paraId="5B518A5A" w14:textId="77777777" w:rsidR="007F16B1" w:rsidRPr="00306560" w:rsidRDefault="007F16B1" w:rsidP="007F16B1">
      <w:pPr>
        <w:ind w:firstLineChars="1800" w:firstLine="3780"/>
        <w:rPr>
          <w:rFonts w:asciiTheme="minorEastAsia" w:hAnsiTheme="minorEastAsia"/>
        </w:rPr>
      </w:pPr>
      <w:r>
        <w:rPr>
          <w:rFonts w:asciiTheme="minorEastAsia" w:hAnsiTheme="minorEastAsia" w:hint="eastAsia"/>
        </w:rPr>
        <w:t>【連絡先等】</w:t>
      </w:r>
    </w:p>
    <w:tbl>
      <w:tblPr>
        <w:tblStyle w:val="a3"/>
        <w:tblW w:w="3052"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2"/>
        <w:gridCol w:w="267"/>
        <w:gridCol w:w="3889"/>
      </w:tblGrid>
      <w:tr w:rsidR="007F16B1" w14:paraId="12A669B1" w14:textId="77777777" w:rsidTr="007F16B1">
        <w:trPr>
          <w:trHeight w:val="340"/>
          <w:jc w:val="right"/>
        </w:trPr>
        <w:tc>
          <w:tcPr>
            <w:tcW w:w="1747" w:type="pct"/>
            <w:vAlign w:val="center"/>
          </w:tcPr>
          <w:p w14:paraId="62358E7D" w14:textId="77777777" w:rsidR="007F16B1" w:rsidRDefault="007F16B1" w:rsidP="006D2FD1">
            <w:pPr>
              <w:jc w:val="distribute"/>
              <w:rPr>
                <w:rFonts w:asciiTheme="minorEastAsia" w:hAnsiTheme="minorEastAsia"/>
              </w:rPr>
            </w:pPr>
            <w:permStart w:id="1916277680" w:edGrp="everyone" w:colFirst="2" w:colLast="2"/>
            <w:r>
              <w:rPr>
                <w:rFonts w:asciiTheme="minorEastAsia" w:hAnsiTheme="minorEastAsia" w:hint="eastAsia"/>
              </w:rPr>
              <w:t>担当者</w:t>
            </w:r>
          </w:p>
        </w:tc>
        <w:tc>
          <w:tcPr>
            <w:tcW w:w="209" w:type="pct"/>
          </w:tcPr>
          <w:p w14:paraId="3BA82B8D" w14:textId="77777777" w:rsidR="007F16B1" w:rsidRDefault="007F16B1" w:rsidP="006D2FD1">
            <w:pPr>
              <w:rPr>
                <w:rFonts w:asciiTheme="minorEastAsia" w:hAnsiTheme="minorEastAsia"/>
              </w:rPr>
            </w:pPr>
          </w:p>
        </w:tc>
        <w:tc>
          <w:tcPr>
            <w:tcW w:w="3043" w:type="pct"/>
          </w:tcPr>
          <w:p w14:paraId="3D9B8768" w14:textId="77777777" w:rsidR="007F16B1" w:rsidRPr="00126ACF" w:rsidRDefault="007F16B1" w:rsidP="006D2FD1"/>
        </w:tc>
      </w:tr>
      <w:tr w:rsidR="007F16B1" w14:paraId="06F6421E" w14:textId="77777777" w:rsidTr="007F16B1">
        <w:trPr>
          <w:trHeight w:val="340"/>
          <w:jc w:val="right"/>
        </w:trPr>
        <w:tc>
          <w:tcPr>
            <w:tcW w:w="1747" w:type="pct"/>
            <w:vAlign w:val="center"/>
          </w:tcPr>
          <w:p w14:paraId="153154AA" w14:textId="77777777" w:rsidR="007F16B1" w:rsidRDefault="007F16B1" w:rsidP="006D2FD1">
            <w:pPr>
              <w:jc w:val="distribute"/>
              <w:rPr>
                <w:rFonts w:asciiTheme="minorEastAsia" w:hAnsiTheme="minorEastAsia"/>
              </w:rPr>
            </w:pPr>
            <w:permStart w:id="507587216" w:edGrp="everyone" w:colFirst="2" w:colLast="2"/>
            <w:permEnd w:id="1916277680"/>
            <w:r>
              <w:rPr>
                <w:rFonts w:asciiTheme="minorEastAsia" w:hAnsiTheme="minorEastAsia" w:hint="eastAsia"/>
              </w:rPr>
              <w:t>電話番号</w:t>
            </w:r>
          </w:p>
        </w:tc>
        <w:tc>
          <w:tcPr>
            <w:tcW w:w="209" w:type="pct"/>
          </w:tcPr>
          <w:p w14:paraId="2089BB6D" w14:textId="77777777" w:rsidR="007F16B1" w:rsidRDefault="007F16B1" w:rsidP="006D2FD1">
            <w:pPr>
              <w:rPr>
                <w:rFonts w:asciiTheme="minorEastAsia" w:hAnsiTheme="minorEastAsia"/>
              </w:rPr>
            </w:pPr>
          </w:p>
        </w:tc>
        <w:tc>
          <w:tcPr>
            <w:tcW w:w="3043" w:type="pct"/>
          </w:tcPr>
          <w:p w14:paraId="5EE80AE1" w14:textId="77777777" w:rsidR="007F16B1" w:rsidRDefault="007F16B1" w:rsidP="006D2FD1">
            <w:pPr>
              <w:rPr>
                <w:rFonts w:asciiTheme="minorEastAsia" w:hAnsiTheme="minorEastAsia"/>
              </w:rPr>
            </w:pPr>
          </w:p>
        </w:tc>
      </w:tr>
      <w:tr w:rsidR="007F16B1" w14:paraId="00782C1E" w14:textId="77777777" w:rsidTr="007F16B1">
        <w:trPr>
          <w:trHeight w:val="340"/>
          <w:jc w:val="right"/>
        </w:trPr>
        <w:tc>
          <w:tcPr>
            <w:tcW w:w="1747" w:type="pct"/>
            <w:vAlign w:val="center"/>
          </w:tcPr>
          <w:p w14:paraId="30532D59" w14:textId="77777777" w:rsidR="007F16B1" w:rsidRDefault="007F16B1" w:rsidP="006D2FD1">
            <w:pPr>
              <w:jc w:val="distribute"/>
              <w:rPr>
                <w:rFonts w:asciiTheme="minorEastAsia" w:hAnsiTheme="minorEastAsia"/>
              </w:rPr>
            </w:pPr>
            <w:permStart w:id="81940351" w:edGrp="everyone" w:colFirst="2" w:colLast="2"/>
            <w:permEnd w:id="507587216"/>
            <w:r>
              <w:rPr>
                <w:rFonts w:asciiTheme="minorEastAsia" w:hAnsiTheme="minorEastAsia" w:hint="eastAsia"/>
              </w:rPr>
              <w:t>メールアドレス</w:t>
            </w:r>
          </w:p>
        </w:tc>
        <w:tc>
          <w:tcPr>
            <w:tcW w:w="209" w:type="pct"/>
          </w:tcPr>
          <w:p w14:paraId="01FF8EDF" w14:textId="77777777" w:rsidR="007F16B1" w:rsidRDefault="007F16B1" w:rsidP="006D2FD1">
            <w:pPr>
              <w:rPr>
                <w:rFonts w:asciiTheme="minorEastAsia" w:hAnsiTheme="minorEastAsia"/>
              </w:rPr>
            </w:pPr>
          </w:p>
        </w:tc>
        <w:tc>
          <w:tcPr>
            <w:tcW w:w="3043" w:type="pct"/>
          </w:tcPr>
          <w:p w14:paraId="4418A4D4" w14:textId="77777777" w:rsidR="007F16B1" w:rsidRDefault="007F16B1" w:rsidP="006D2FD1">
            <w:pPr>
              <w:rPr>
                <w:rFonts w:asciiTheme="minorEastAsia" w:hAnsiTheme="minorEastAsia"/>
              </w:rPr>
            </w:pPr>
          </w:p>
        </w:tc>
      </w:tr>
      <w:permEnd w:id="81940351"/>
    </w:tbl>
    <w:p w14:paraId="1D412FE0" w14:textId="77777777" w:rsidR="007F16B1" w:rsidRPr="00306560" w:rsidRDefault="007F16B1" w:rsidP="007F16B1">
      <w:pPr>
        <w:rPr>
          <w:rFonts w:asciiTheme="minorEastAsia" w:hAnsiTheme="minorEastAsia"/>
        </w:rPr>
      </w:pPr>
    </w:p>
    <w:sectPr w:rsidR="007F16B1" w:rsidRPr="00306560" w:rsidSect="007F16B1">
      <w:pgSz w:w="11906" w:h="16838"/>
      <w:pgMar w:top="454" w:right="720" w:bottom="45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17721" w14:textId="77777777" w:rsidR="002136D3" w:rsidRDefault="002136D3" w:rsidP="00481EE9">
      <w:r>
        <w:separator/>
      </w:r>
    </w:p>
  </w:endnote>
  <w:endnote w:type="continuationSeparator" w:id="0">
    <w:p w14:paraId="313CA9DD" w14:textId="77777777" w:rsidR="002136D3" w:rsidRDefault="002136D3" w:rsidP="00481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096E1" w14:textId="77777777" w:rsidR="002136D3" w:rsidRDefault="002136D3" w:rsidP="00481EE9">
      <w:r>
        <w:separator/>
      </w:r>
    </w:p>
  </w:footnote>
  <w:footnote w:type="continuationSeparator" w:id="0">
    <w:p w14:paraId="2F123B61" w14:textId="77777777" w:rsidR="002136D3" w:rsidRDefault="002136D3" w:rsidP="00481E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readOnly" w:formatting="1" w:enforcement="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ACF"/>
    <w:rsid w:val="0000078C"/>
    <w:rsid w:val="000138CE"/>
    <w:rsid w:val="00042F3A"/>
    <w:rsid w:val="00060B4B"/>
    <w:rsid w:val="00066FAD"/>
    <w:rsid w:val="00080E2E"/>
    <w:rsid w:val="000A45FF"/>
    <w:rsid w:val="000A57DF"/>
    <w:rsid w:val="00105152"/>
    <w:rsid w:val="00126ACF"/>
    <w:rsid w:val="001A3E59"/>
    <w:rsid w:val="001C4968"/>
    <w:rsid w:val="001E1AAE"/>
    <w:rsid w:val="002136D3"/>
    <w:rsid w:val="00217264"/>
    <w:rsid w:val="00265434"/>
    <w:rsid w:val="00273063"/>
    <w:rsid w:val="00280642"/>
    <w:rsid w:val="002B682D"/>
    <w:rsid w:val="002F23EC"/>
    <w:rsid w:val="00300E81"/>
    <w:rsid w:val="00306560"/>
    <w:rsid w:val="003348D9"/>
    <w:rsid w:val="00344E35"/>
    <w:rsid w:val="00356865"/>
    <w:rsid w:val="00386034"/>
    <w:rsid w:val="003928D0"/>
    <w:rsid w:val="003A3416"/>
    <w:rsid w:val="003D266F"/>
    <w:rsid w:val="003D7622"/>
    <w:rsid w:val="004144F1"/>
    <w:rsid w:val="0044585E"/>
    <w:rsid w:val="00450AC2"/>
    <w:rsid w:val="00470A7F"/>
    <w:rsid w:val="0048034C"/>
    <w:rsid w:val="00481EE9"/>
    <w:rsid w:val="0049742A"/>
    <w:rsid w:val="004B0106"/>
    <w:rsid w:val="004C0905"/>
    <w:rsid w:val="004C736A"/>
    <w:rsid w:val="004D0C90"/>
    <w:rsid w:val="004F4641"/>
    <w:rsid w:val="0050309C"/>
    <w:rsid w:val="00523B89"/>
    <w:rsid w:val="005266A1"/>
    <w:rsid w:val="00544D16"/>
    <w:rsid w:val="00624316"/>
    <w:rsid w:val="006A1404"/>
    <w:rsid w:val="006B641F"/>
    <w:rsid w:val="006D3CD8"/>
    <w:rsid w:val="007143D5"/>
    <w:rsid w:val="0071486D"/>
    <w:rsid w:val="00726C34"/>
    <w:rsid w:val="0073231F"/>
    <w:rsid w:val="0076470A"/>
    <w:rsid w:val="00777202"/>
    <w:rsid w:val="007F16B1"/>
    <w:rsid w:val="00803591"/>
    <w:rsid w:val="00821C3F"/>
    <w:rsid w:val="00831357"/>
    <w:rsid w:val="00831AEA"/>
    <w:rsid w:val="00852A5C"/>
    <w:rsid w:val="00872F08"/>
    <w:rsid w:val="008871FB"/>
    <w:rsid w:val="008924E9"/>
    <w:rsid w:val="008D0F97"/>
    <w:rsid w:val="00911C30"/>
    <w:rsid w:val="009340CF"/>
    <w:rsid w:val="00935C95"/>
    <w:rsid w:val="00951BCD"/>
    <w:rsid w:val="00971313"/>
    <w:rsid w:val="009B10D6"/>
    <w:rsid w:val="009B7DFA"/>
    <w:rsid w:val="009D328C"/>
    <w:rsid w:val="009D57C7"/>
    <w:rsid w:val="00A03D2B"/>
    <w:rsid w:val="00A07373"/>
    <w:rsid w:val="00A43B13"/>
    <w:rsid w:val="00A76E1B"/>
    <w:rsid w:val="00A834FC"/>
    <w:rsid w:val="00A91B47"/>
    <w:rsid w:val="00AC0154"/>
    <w:rsid w:val="00AF2776"/>
    <w:rsid w:val="00AF6FDA"/>
    <w:rsid w:val="00B72586"/>
    <w:rsid w:val="00BB0721"/>
    <w:rsid w:val="00BD0479"/>
    <w:rsid w:val="00BD41B1"/>
    <w:rsid w:val="00BD5AB4"/>
    <w:rsid w:val="00BF24F2"/>
    <w:rsid w:val="00C06FCF"/>
    <w:rsid w:val="00C36EBB"/>
    <w:rsid w:val="00C7429B"/>
    <w:rsid w:val="00CB010E"/>
    <w:rsid w:val="00CC6644"/>
    <w:rsid w:val="00CD0A3A"/>
    <w:rsid w:val="00CD4204"/>
    <w:rsid w:val="00CD5970"/>
    <w:rsid w:val="00D018D8"/>
    <w:rsid w:val="00D23D03"/>
    <w:rsid w:val="00D26CFF"/>
    <w:rsid w:val="00D47202"/>
    <w:rsid w:val="00D6092C"/>
    <w:rsid w:val="00E02328"/>
    <w:rsid w:val="00E02780"/>
    <w:rsid w:val="00E05F5A"/>
    <w:rsid w:val="00E37BC0"/>
    <w:rsid w:val="00E4670C"/>
    <w:rsid w:val="00E83D41"/>
    <w:rsid w:val="00E86332"/>
    <w:rsid w:val="00EE20B8"/>
    <w:rsid w:val="00EF6A28"/>
    <w:rsid w:val="00F066C1"/>
    <w:rsid w:val="00F40BD9"/>
    <w:rsid w:val="00F71424"/>
    <w:rsid w:val="00F72DA5"/>
    <w:rsid w:val="00F96A34"/>
    <w:rsid w:val="00FB3C2A"/>
    <w:rsid w:val="00FE3FA7"/>
    <w:rsid w:val="00FF5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EAB7AF"/>
  <w15:docId w15:val="{88F1AD9E-6963-4F91-A962-381D15BF9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6A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81EE9"/>
    <w:pPr>
      <w:tabs>
        <w:tab w:val="center" w:pos="4252"/>
        <w:tab w:val="right" w:pos="8504"/>
      </w:tabs>
      <w:snapToGrid w:val="0"/>
    </w:pPr>
  </w:style>
  <w:style w:type="character" w:customStyle="1" w:styleId="a5">
    <w:name w:val="ヘッダー (文字)"/>
    <w:basedOn w:val="a0"/>
    <w:link w:val="a4"/>
    <w:uiPriority w:val="99"/>
    <w:rsid w:val="00481EE9"/>
  </w:style>
  <w:style w:type="paragraph" w:styleId="a6">
    <w:name w:val="footer"/>
    <w:basedOn w:val="a"/>
    <w:link w:val="a7"/>
    <w:uiPriority w:val="99"/>
    <w:unhideWhenUsed/>
    <w:rsid w:val="00481EE9"/>
    <w:pPr>
      <w:tabs>
        <w:tab w:val="center" w:pos="4252"/>
        <w:tab w:val="right" w:pos="8504"/>
      </w:tabs>
      <w:snapToGrid w:val="0"/>
    </w:pPr>
  </w:style>
  <w:style w:type="character" w:customStyle="1" w:styleId="a7">
    <w:name w:val="フッター (文字)"/>
    <w:basedOn w:val="a0"/>
    <w:link w:val="a6"/>
    <w:uiPriority w:val="99"/>
    <w:rsid w:val="00481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124</Words>
  <Characters>708</Characters>
  <Application>Microsoft Office Word</Application>
  <DocSecurity>8</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八尾市役所</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大谷　亮</dc:creator>
  <cp:lastModifiedBy>企画運営係</cp:lastModifiedBy>
  <cp:revision>4</cp:revision>
  <cp:lastPrinted>2018-09-21T04:57:00Z</cp:lastPrinted>
  <dcterms:created xsi:type="dcterms:W3CDTF">2025-08-15T02:02:00Z</dcterms:created>
  <dcterms:modified xsi:type="dcterms:W3CDTF">2025-09-16T04:44:00Z</dcterms:modified>
</cp:coreProperties>
</file>