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2696A8" w14:textId="77777777" w:rsidR="00DE6924" w:rsidRDefault="00DE6924">
      <w:pPr>
        <w:autoSpaceDE w:val="0"/>
        <w:autoSpaceDN w:val="0"/>
        <w:jc w:val="right"/>
        <w:rPr>
          <w:rFonts w:hAnsi="ＭＳ 明朝"/>
          <w:sz w:val="24"/>
          <w:szCs w:val="24"/>
          <w:bdr w:val="single" w:sz="4" w:space="0" w:color="auto"/>
        </w:rPr>
      </w:pPr>
    </w:p>
    <w:p w14:paraId="386EA0E5" w14:textId="77777777" w:rsidR="004076AF" w:rsidRDefault="004076AF" w:rsidP="004076AF">
      <w:pPr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071F4052" w14:textId="77777777" w:rsidR="00DE6924" w:rsidRPr="004076AF" w:rsidRDefault="00DE6924">
      <w:pPr>
        <w:autoSpaceDE w:val="0"/>
        <w:autoSpaceDN w:val="0"/>
        <w:rPr>
          <w:rFonts w:hAnsi="ＭＳ 明朝"/>
        </w:rPr>
      </w:pPr>
    </w:p>
    <w:p w14:paraId="54F33612" w14:textId="77777777" w:rsidR="00DE6924" w:rsidRDefault="00DE6924">
      <w:pPr>
        <w:autoSpaceDE w:val="0"/>
        <w:autoSpaceDN w:val="0"/>
        <w:rPr>
          <w:rFonts w:hAnsi="ＭＳ 明朝"/>
        </w:rPr>
      </w:pPr>
    </w:p>
    <w:p w14:paraId="116E37CB" w14:textId="77777777" w:rsidR="00C21C33" w:rsidRPr="00C21C33" w:rsidRDefault="00C21C33" w:rsidP="00C21C33">
      <w:pPr>
        <w:jc w:val="center"/>
        <w:rPr>
          <w:rFonts w:hAnsi="ＭＳ 明朝"/>
          <w:b/>
          <w:sz w:val="32"/>
          <w:szCs w:val="36"/>
        </w:rPr>
      </w:pPr>
      <w:r w:rsidRPr="00C21C33">
        <w:rPr>
          <w:rFonts w:hAnsi="ＭＳ 明朝" w:hint="eastAsia"/>
          <w:b/>
          <w:sz w:val="32"/>
          <w:szCs w:val="36"/>
        </w:rPr>
        <w:t>一般競争入札参加資格審査申請書</w:t>
      </w:r>
    </w:p>
    <w:p w14:paraId="4C5F25C3" w14:textId="77777777" w:rsidR="00DE6924" w:rsidRPr="00C21C33" w:rsidRDefault="00DE6924">
      <w:pPr>
        <w:autoSpaceDE w:val="0"/>
        <w:autoSpaceDN w:val="0"/>
      </w:pPr>
    </w:p>
    <w:p w14:paraId="79387A76" w14:textId="77777777" w:rsidR="00DE6924" w:rsidRDefault="00DE6924">
      <w:pPr>
        <w:autoSpaceDE w:val="0"/>
        <w:autoSpaceDN w:val="0"/>
      </w:pPr>
    </w:p>
    <w:p w14:paraId="06BEEBCB" w14:textId="77777777" w:rsidR="00DE6924" w:rsidRPr="00F87580" w:rsidRDefault="00DE6924">
      <w:pPr>
        <w:autoSpaceDE w:val="0"/>
        <w:autoSpaceDN w:val="0"/>
        <w:jc w:val="right"/>
      </w:pPr>
    </w:p>
    <w:p w14:paraId="65688603" w14:textId="77777777" w:rsidR="00DE6924" w:rsidRDefault="00DE6924">
      <w:pPr>
        <w:autoSpaceDE w:val="0"/>
        <w:autoSpaceDN w:val="0"/>
      </w:pPr>
      <w:r>
        <w:rPr>
          <w:rFonts w:hint="eastAsia"/>
        </w:rPr>
        <w:t xml:space="preserve">（あて先）八尾市長　</w:t>
      </w:r>
    </w:p>
    <w:p w14:paraId="75EA14ED" w14:textId="77777777" w:rsidR="00DE6924" w:rsidRDefault="00DE6924">
      <w:pPr>
        <w:autoSpaceDE w:val="0"/>
        <w:autoSpaceDN w:val="0"/>
      </w:pPr>
    </w:p>
    <w:p w14:paraId="3031C142" w14:textId="77777777" w:rsidR="00DE6924" w:rsidRDefault="00DE6924">
      <w:pPr>
        <w:autoSpaceDE w:val="0"/>
        <w:autoSpaceDN w:val="0"/>
      </w:pPr>
    </w:p>
    <w:p w14:paraId="7FCFCFDF" w14:textId="77777777" w:rsidR="00DE6924" w:rsidRDefault="00333383" w:rsidP="006E1C0A">
      <w:pPr>
        <w:autoSpaceDE w:val="0"/>
        <w:autoSpaceDN w:val="0"/>
        <w:ind w:firstLine="3780"/>
      </w:pPr>
      <w:r>
        <w:rPr>
          <w:rFonts w:hint="eastAsia"/>
        </w:rPr>
        <w:t xml:space="preserve">所 在 </w:t>
      </w:r>
      <w:r w:rsidR="00DE6924">
        <w:rPr>
          <w:rFonts w:hint="eastAsia"/>
        </w:rPr>
        <w:t>地</w:t>
      </w:r>
    </w:p>
    <w:p w14:paraId="6266A87A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175A43F0" w14:textId="77777777" w:rsidR="006E1C0A" w:rsidRDefault="006E1C0A" w:rsidP="006E1C0A">
      <w:pPr>
        <w:autoSpaceDE w:val="0"/>
        <w:autoSpaceDN w:val="0"/>
        <w:ind w:firstLine="3780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7CED0C13" w14:textId="77777777" w:rsidR="006E1C0A" w:rsidRPr="006E1C0A" w:rsidRDefault="006E1C0A" w:rsidP="006E1C0A">
      <w:pPr>
        <w:autoSpaceDE w:val="0"/>
        <w:autoSpaceDN w:val="0"/>
        <w:ind w:firstLine="3780"/>
        <w:rPr>
          <w:kern w:val="0"/>
        </w:rPr>
      </w:pPr>
    </w:p>
    <w:p w14:paraId="2CF53674" w14:textId="77777777" w:rsidR="00DE6924" w:rsidRDefault="00DE6924">
      <w:pPr>
        <w:autoSpaceDE w:val="0"/>
        <w:autoSpaceDN w:val="0"/>
        <w:ind w:firstLine="3780"/>
      </w:pPr>
      <w:r>
        <w:rPr>
          <w:rFonts w:hint="eastAsia"/>
          <w:kern w:val="0"/>
        </w:rPr>
        <w:t>代表者</w:t>
      </w:r>
      <w:r w:rsidR="004076AF">
        <w:rPr>
          <w:rFonts w:hint="eastAsia"/>
          <w:kern w:val="0"/>
        </w:rPr>
        <w:t xml:space="preserve">職氏名　</w:t>
      </w:r>
      <w:r>
        <w:rPr>
          <w:rFonts w:hint="eastAsia"/>
          <w:kern w:val="0"/>
        </w:rPr>
        <w:t xml:space="preserve">　　　　　　　　　　　　　印</w:t>
      </w:r>
    </w:p>
    <w:p w14:paraId="5636DC3A" w14:textId="77777777" w:rsidR="00DE6924" w:rsidRDefault="00DE6924">
      <w:pPr>
        <w:autoSpaceDE w:val="0"/>
        <w:autoSpaceDN w:val="0"/>
      </w:pPr>
    </w:p>
    <w:p w14:paraId="11AB7FFB" w14:textId="77777777" w:rsidR="00DE6924" w:rsidRDefault="00DE6924">
      <w:pPr>
        <w:autoSpaceDE w:val="0"/>
        <w:autoSpaceDN w:val="0"/>
      </w:pPr>
    </w:p>
    <w:p w14:paraId="7B596AAA" w14:textId="1CC40433" w:rsidR="00DE6924" w:rsidRDefault="002D63BC" w:rsidP="00380F02">
      <w:pPr>
        <w:ind w:firstLineChars="100" w:firstLine="210"/>
      </w:pPr>
      <w:r>
        <w:rPr>
          <w:rFonts w:hint="eastAsia"/>
        </w:rPr>
        <w:t>今般、八尾市が行う</w:t>
      </w:r>
      <w:r w:rsidR="00E51FC1">
        <w:rPr>
          <w:rFonts w:hint="eastAsia"/>
        </w:rPr>
        <w:t>令和７年度</w:t>
      </w:r>
      <w:r w:rsidR="0020104D">
        <w:rPr>
          <w:rFonts w:hint="eastAsia"/>
        </w:rPr>
        <w:t>八尾市</w:t>
      </w:r>
      <w:r w:rsidR="00E51FC1">
        <w:rPr>
          <w:rFonts w:hint="eastAsia"/>
        </w:rPr>
        <w:t>情報セキュリティ監査</w:t>
      </w:r>
      <w:r w:rsidR="008A1728" w:rsidRPr="008A1728">
        <w:rPr>
          <w:rFonts w:hint="eastAsia"/>
        </w:rPr>
        <w:t>業務</w:t>
      </w:r>
      <w:r w:rsidR="0002290A">
        <w:rPr>
          <w:rFonts w:hint="eastAsia"/>
        </w:rPr>
        <w:t>に</w:t>
      </w:r>
      <w:r w:rsidR="00DE6924">
        <w:rPr>
          <w:rFonts w:hint="eastAsia"/>
        </w:rPr>
        <w:t>係る</w:t>
      </w:r>
      <w:r w:rsidR="00380F02">
        <w:rPr>
          <w:rFonts w:hint="eastAsia"/>
        </w:rPr>
        <w:t>一般競争入札の入札参加条件を満たしているので</w:t>
      </w:r>
      <w:r w:rsidR="00DE6924">
        <w:rPr>
          <w:rFonts w:hint="eastAsia"/>
        </w:rPr>
        <w:t>申請いたします。</w:t>
      </w:r>
    </w:p>
    <w:p w14:paraId="305DFB96" w14:textId="77777777" w:rsidR="00DE6924" w:rsidRDefault="00DE6924">
      <w:pPr>
        <w:autoSpaceDE w:val="0"/>
        <w:autoSpaceDN w:val="0"/>
        <w:ind w:firstLine="210"/>
      </w:pPr>
      <w:r>
        <w:rPr>
          <w:rFonts w:hint="eastAsia"/>
        </w:rPr>
        <w:t>なお、この入札参加申請書の記載事項は、事実と相違ないことを誓約いたします。</w:t>
      </w:r>
    </w:p>
    <w:p w14:paraId="20897ED6" w14:textId="77777777" w:rsidR="00123D52" w:rsidRDefault="00123D52" w:rsidP="00F75CB4">
      <w:pPr>
        <w:autoSpaceDE w:val="0"/>
        <w:autoSpaceDN w:val="0"/>
      </w:pPr>
    </w:p>
    <w:p w14:paraId="55D3AD4F" w14:textId="77777777" w:rsidR="00123D52" w:rsidRDefault="00123D52">
      <w:pPr>
        <w:autoSpaceDE w:val="0"/>
        <w:autoSpaceDN w:val="0"/>
        <w:ind w:firstLine="210"/>
      </w:pPr>
    </w:p>
    <w:p w14:paraId="34AC9A2C" w14:textId="77777777" w:rsidR="00F75CB4" w:rsidRDefault="00F75CB4">
      <w:pPr>
        <w:autoSpaceDE w:val="0"/>
        <w:autoSpaceDN w:val="0"/>
        <w:ind w:firstLine="210"/>
      </w:pPr>
    </w:p>
    <w:p w14:paraId="5CA36818" w14:textId="77777777" w:rsidR="00C21C33" w:rsidRDefault="00C21C33" w:rsidP="00F75CB4">
      <w:pPr>
        <w:autoSpaceDE w:val="0"/>
        <w:autoSpaceDN w:val="0"/>
        <w:ind w:firstLineChars="100" w:firstLine="210"/>
      </w:pPr>
    </w:p>
    <w:p w14:paraId="03DD3FF5" w14:textId="77777777" w:rsidR="00F75CB4" w:rsidRPr="00F75CB4" w:rsidRDefault="00F75CB4" w:rsidP="00F75CB4">
      <w:pPr>
        <w:autoSpaceDE w:val="0"/>
        <w:autoSpaceDN w:val="0"/>
      </w:pPr>
      <w:r>
        <w:rPr>
          <w:rFonts w:hint="eastAsia"/>
        </w:rPr>
        <w:t xml:space="preserve">【連絡窓口】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6992"/>
      </w:tblGrid>
      <w:tr w:rsidR="00F75CB4" w14:paraId="291D3903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59EB484F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部署名</w:t>
            </w:r>
          </w:p>
          <w:p w14:paraId="3241E248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2492A6FF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  <w:tr w:rsidR="00F75CB4" w14:paraId="3B10BE9A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612100A7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4A22FB55" w14:textId="77777777" w:rsidR="00F75CB4" w:rsidRDefault="00F75CB4" w:rsidP="007D3307">
            <w:pPr>
              <w:autoSpaceDE w:val="0"/>
              <w:autoSpaceDN w:val="0"/>
              <w:spacing w:line="480" w:lineRule="auto"/>
              <w:jc w:val="left"/>
            </w:pPr>
          </w:p>
        </w:tc>
      </w:tr>
      <w:tr w:rsidR="00F75CB4" w14:paraId="754F14EE" w14:textId="77777777" w:rsidTr="007D3307">
        <w:trPr>
          <w:trHeight w:val="850"/>
        </w:trPr>
        <w:tc>
          <w:tcPr>
            <w:tcW w:w="1526" w:type="dxa"/>
            <w:shd w:val="clear" w:color="auto" w:fill="auto"/>
            <w:vAlign w:val="center"/>
          </w:tcPr>
          <w:p w14:paraId="0C6CE1CE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  <w:r>
              <w:rPr>
                <w:rFonts w:hint="eastAsia"/>
              </w:rPr>
              <w:t>E－mail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481F56BB" w14:textId="77777777" w:rsidR="00F75CB4" w:rsidRDefault="00F75CB4" w:rsidP="007D3307">
            <w:pPr>
              <w:autoSpaceDE w:val="0"/>
              <w:autoSpaceDN w:val="0"/>
              <w:spacing w:line="276" w:lineRule="auto"/>
              <w:jc w:val="left"/>
            </w:pPr>
          </w:p>
        </w:tc>
      </w:tr>
    </w:tbl>
    <w:p w14:paraId="75E2D5DC" w14:textId="77777777" w:rsidR="00F75CB4" w:rsidRDefault="00F75CB4" w:rsidP="008071C1">
      <w:pPr>
        <w:autoSpaceDE w:val="0"/>
        <w:autoSpaceDN w:val="0"/>
        <w:ind w:firstLineChars="100" w:firstLine="210"/>
      </w:pPr>
    </w:p>
    <w:sectPr w:rsidR="00F75CB4" w:rsidSect="008071C1">
      <w:pgSz w:w="11906" w:h="16838"/>
      <w:pgMar w:top="1080" w:right="1701" w:bottom="108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8E8E" w14:textId="77777777" w:rsidR="003E7511" w:rsidRDefault="003E7511" w:rsidP="00344197">
      <w:r>
        <w:separator/>
      </w:r>
    </w:p>
  </w:endnote>
  <w:endnote w:type="continuationSeparator" w:id="0">
    <w:p w14:paraId="5755E4C9" w14:textId="77777777" w:rsidR="003E7511" w:rsidRDefault="003E7511" w:rsidP="0034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4C3D" w14:textId="77777777" w:rsidR="003E7511" w:rsidRDefault="003E7511" w:rsidP="00344197">
      <w:r>
        <w:separator/>
      </w:r>
    </w:p>
  </w:footnote>
  <w:footnote w:type="continuationSeparator" w:id="0">
    <w:p w14:paraId="5885E1AD" w14:textId="77777777" w:rsidR="003E7511" w:rsidRDefault="003E7511" w:rsidP="0034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pStyle w:val="2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290A"/>
    <w:rsid w:val="00043393"/>
    <w:rsid w:val="000E4D72"/>
    <w:rsid w:val="00123D52"/>
    <w:rsid w:val="00172A27"/>
    <w:rsid w:val="0020104D"/>
    <w:rsid w:val="00220ED2"/>
    <w:rsid w:val="002467DE"/>
    <w:rsid w:val="002734C4"/>
    <w:rsid w:val="002873D5"/>
    <w:rsid w:val="002D63BC"/>
    <w:rsid w:val="002E0E5A"/>
    <w:rsid w:val="002F7D1E"/>
    <w:rsid w:val="00304678"/>
    <w:rsid w:val="00305E68"/>
    <w:rsid w:val="00333383"/>
    <w:rsid w:val="00344197"/>
    <w:rsid w:val="0034530D"/>
    <w:rsid w:val="00351775"/>
    <w:rsid w:val="00365815"/>
    <w:rsid w:val="00380F02"/>
    <w:rsid w:val="003B1DB7"/>
    <w:rsid w:val="003E7511"/>
    <w:rsid w:val="004076AF"/>
    <w:rsid w:val="00495B9D"/>
    <w:rsid w:val="004B092B"/>
    <w:rsid w:val="0055191B"/>
    <w:rsid w:val="005909AF"/>
    <w:rsid w:val="005E2A34"/>
    <w:rsid w:val="00621E0B"/>
    <w:rsid w:val="00693661"/>
    <w:rsid w:val="006B5F9D"/>
    <w:rsid w:val="006E1C0A"/>
    <w:rsid w:val="00721F20"/>
    <w:rsid w:val="00750A1E"/>
    <w:rsid w:val="007D3307"/>
    <w:rsid w:val="008071C1"/>
    <w:rsid w:val="0089775A"/>
    <w:rsid w:val="008A1728"/>
    <w:rsid w:val="008A3FFA"/>
    <w:rsid w:val="008D4D59"/>
    <w:rsid w:val="00904580"/>
    <w:rsid w:val="00912C1B"/>
    <w:rsid w:val="0096453E"/>
    <w:rsid w:val="00984A07"/>
    <w:rsid w:val="009908CF"/>
    <w:rsid w:val="009C2A03"/>
    <w:rsid w:val="00A709B4"/>
    <w:rsid w:val="00A8087C"/>
    <w:rsid w:val="00AB69BB"/>
    <w:rsid w:val="00AC77B3"/>
    <w:rsid w:val="00B53CE9"/>
    <w:rsid w:val="00B55082"/>
    <w:rsid w:val="00B561C4"/>
    <w:rsid w:val="00B66DCC"/>
    <w:rsid w:val="00BA7C57"/>
    <w:rsid w:val="00C21C33"/>
    <w:rsid w:val="00CC2D92"/>
    <w:rsid w:val="00CF4A9C"/>
    <w:rsid w:val="00D03DCD"/>
    <w:rsid w:val="00D13803"/>
    <w:rsid w:val="00D23574"/>
    <w:rsid w:val="00D321A9"/>
    <w:rsid w:val="00D32883"/>
    <w:rsid w:val="00DA45CE"/>
    <w:rsid w:val="00DC79D6"/>
    <w:rsid w:val="00DE10CF"/>
    <w:rsid w:val="00DE6924"/>
    <w:rsid w:val="00E51FC1"/>
    <w:rsid w:val="00E72E76"/>
    <w:rsid w:val="00EB758B"/>
    <w:rsid w:val="00EC0192"/>
    <w:rsid w:val="00F278AE"/>
    <w:rsid w:val="00F27D4E"/>
    <w:rsid w:val="00F311B4"/>
    <w:rsid w:val="00F75CB4"/>
    <w:rsid w:val="00F87580"/>
    <w:rsid w:val="00F91FC2"/>
    <w:rsid w:val="00FD0A35"/>
    <w:rsid w:val="00FD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8490FBF"/>
  <w15:chartTrackingRefBased/>
  <w15:docId w15:val="{422049BD-EE65-4F42-B460-0674E576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character" w:customStyle="1" w:styleId="a3">
    <w:name w:val="見出し①"/>
    <w:rPr>
      <w:rFonts w:eastAsia="HG丸ｺﾞｼｯｸM-PRO"/>
      <w:sz w:val="32"/>
    </w:rPr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報告書本文1"/>
    <w:basedOn w:val="a"/>
    <w:pPr>
      <w:ind w:leftChars="130" w:left="273"/>
      <w:jc w:val="left"/>
    </w:pPr>
    <w:rPr>
      <w:color w:val="000000"/>
      <w:kern w:val="0"/>
    </w:rPr>
  </w:style>
  <w:style w:type="paragraph" w:styleId="a8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"/>
    <w:rPr>
      <w:rFonts w:hAnsi="Courier New" w:cs="Courier New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c"/>
    <w:next w:val="ac"/>
    <w:rPr>
      <w:b/>
      <w:bCs/>
    </w:rPr>
  </w:style>
  <w:style w:type="paragraph" w:styleId="ac">
    <w:name w:val="annotation text"/>
    <w:basedOn w:val="a"/>
    <w:pPr>
      <w:jc w:val="left"/>
    </w:pPr>
  </w:style>
  <w:style w:type="paragraph" w:styleId="2">
    <w:name w:val="List Bullet 2"/>
    <w:basedOn w:val="a"/>
    <w:pPr>
      <w:numPr>
        <w:numId w:val="1"/>
      </w:numPr>
      <w:tabs>
        <w:tab w:val="left" w:pos="340"/>
      </w:tabs>
    </w:pPr>
    <w:rPr>
      <w:rFonts w:ascii="ＭＳ Ｐ明朝" w:eastAsia="ＭＳ Ｐ明朝" w:hAnsi="Arial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F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63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情報システム最適化_応募要領</vt:lpstr>
      <vt:lpstr>情報システム最適化_応募要領</vt:lpstr>
    </vt:vector>
  </TitlesOfParts>
  <Manager/>
  <Company> 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情報システム最適化_応募要領</dc:title>
  <dc:subject/>
  <dc:creator>MORIMOTO</dc:creator>
  <cp:keywords/>
  <dc:description/>
  <cp:lastModifiedBy>川本　将克</cp:lastModifiedBy>
  <cp:revision>8</cp:revision>
  <cp:lastPrinted>2020-11-11T08:22:00Z</cp:lastPrinted>
  <dcterms:created xsi:type="dcterms:W3CDTF">2023-10-04T07:07:00Z</dcterms:created>
  <dcterms:modified xsi:type="dcterms:W3CDTF">2025-10-09T02:02:00Z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