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C960" w14:textId="532CA0FA" w:rsidR="00AD311E" w:rsidRPr="006640CA" w:rsidRDefault="00080AD9" w:rsidP="00AD311E">
      <w:pPr>
        <w:jc w:val="center"/>
        <w:rPr>
          <w:rFonts w:ascii="ＭＳ 明朝" w:hAnsi="ＭＳ 明朝" w:cstheme="minorBidi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87766" wp14:editId="007A0B6D">
                <wp:simplePos x="0" y="0"/>
                <wp:positionH relativeFrom="margin">
                  <wp:posOffset>5215698</wp:posOffset>
                </wp:positionH>
                <wp:positionV relativeFrom="paragraph">
                  <wp:posOffset>-650264</wp:posOffset>
                </wp:positionV>
                <wp:extent cx="884531" cy="293427"/>
                <wp:effectExtent l="0" t="0" r="1143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31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01543" w14:textId="33E8F8E0" w:rsidR="00080AD9" w:rsidRPr="00080AD9" w:rsidRDefault="00080AD9" w:rsidP="00080AD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80AD9">
                              <w:rPr>
                                <w:rFonts w:ascii="ＭＳ 明朝" w:hAnsi="ＭＳ 明朝" w:hint="eastAsia"/>
                                <w:sz w:val="22"/>
                              </w:rPr>
                              <w:t>資料３-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１</w:t>
                            </w:r>
                          </w:p>
                          <w:p w14:paraId="7F9757F3" w14:textId="77777777" w:rsidR="00080AD9" w:rsidRPr="00476BD8" w:rsidRDefault="00080AD9" w:rsidP="00080AD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87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7pt;margin-top:-51.2pt;width:69.65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" fillcolor="white [3201]" strokeweight=".5pt">
                <v:textbox>
                  <w:txbxContent>
                    <w:p w14:paraId="59B01543" w14:textId="33E8F8E0" w:rsidR="00080AD9" w:rsidRPr="00080AD9" w:rsidRDefault="00080AD9" w:rsidP="00080AD9">
                      <w:pPr>
                        <w:jc w:val="center"/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080AD9">
                        <w:rPr>
                          <w:rFonts w:ascii="ＭＳ 明朝" w:hAnsi="ＭＳ 明朝" w:hint="eastAsia"/>
                          <w:sz w:val="22"/>
                        </w:rPr>
                        <w:t>資料</w:t>
                      </w:r>
                      <w:r w:rsidRPr="00080AD9">
                        <w:rPr>
                          <w:rFonts w:ascii="ＭＳ 明朝" w:hAnsi="ＭＳ 明朝" w:hint="eastAsia"/>
                          <w:sz w:val="22"/>
                        </w:rPr>
                        <w:t>３-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１</w:t>
                      </w:r>
                    </w:p>
                    <w:p w14:paraId="7F9757F3" w14:textId="77777777" w:rsidR="00080AD9" w:rsidRPr="00476BD8" w:rsidRDefault="00080AD9" w:rsidP="00080AD9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11E" w:rsidRPr="006640CA">
        <w:rPr>
          <w:rFonts w:ascii="ＭＳ 明朝" w:hAnsi="ＭＳ 明朝" w:cstheme="minorBidi" w:hint="eastAsia"/>
          <w:sz w:val="28"/>
          <w:szCs w:val="28"/>
        </w:rPr>
        <w:t>防犯灯</w:t>
      </w:r>
      <w:r w:rsidR="00AD311E">
        <w:rPr>
          <w:rFonts w:ascii="ＭＳ 明朝" w:hAnsi="ＭＳ 明朝" w:cstheme="minorBidi" w:hint="eastAsia"/>
          <w:sz w:val="28"/>
          <w:szCs w:val="28"/>
        </w:rPr>
        <w:t>移管</w:t>
      </w:r>
      <w:r w:rsidR="00AD311E" w:rsidRPr="006640CA">
        <w:rPr>
          <w:rFonts w:ascii="ＭＳ 明朝" w:hAnsi="ＭＳ 明朝" w:cstheme="minorBidi" w:hint="eastAsia"/>
          <w:sz w:val="28"/>
          <w:szCs w:val="28"/>
        </w:rPr>
        <w:t>要望書</w:t>
      </w:r>
    </w:p>
    <w:p w14:paraId="3EA34264" w14:textId="77777777" w:rsidR="00AD311E" w:rsidRPr="006640CA" w:rsidRDefault="00AD311E" w:rsidP="00AD311E">
      <w:pPr>
        <w:spacing w:after="240"/>
        <w:jc w:val="right"/>
        <w:rPr>
          <w:rFonts w:ascii="ＭＳ 明朝" w:hAnsi="ＭＳ 明朝" w:cstheme="minorBidi"/>
          <w:szCs w:val="21"/>
        </w:rPr>
      </w:pPr>
      <w:r w:rsidRPr="006640CA">
        <w:rPr>
          <w:rFonts w:ascii="ＭＳ 明朝" w:hAnsi="ＭＳ 明朝" w:cstheme="minorBidi" w:hint="eastAsia"/>
          <w:szCs w:val="21"/>
        </w:rPr>
        <w:t>年　　　　月　　　　日</w:t>
      </w:r>
    </w:p>
    <w:p w14:paraId="1836B9FE" w14:textId="6C7BD333" w:rsidR="00AD311E" w:rsidRPr="006640CA" w:rsidRDefault="00845613" w:rsidP="00AD311E">
      <w:pPr>
        <w:spacing w:after="240"/>
        <w:jc w:val="left"/>
        <w:rPr>
          <w:rFonts w:ascii="ＭＳ 明朝" w:hAnsi="ＭＳ 明朝" w:cstheme="minorBidi"/>
          <w:szCs w:val="21"/>
        </w:rPr>
      </w:pPr>
      <w:r w:rsidRPr="00845613">
        <w:rPr>
          <w:rFonts w:ascii="ＭＳ 明朝" w:hAnsi="ＭＳ 明朝" w:cstheme="minorBidi" w:hint="eastAsia"/>
          <w:szCs w:val="21"/>
        </w:rPr>
        <w:t>（あて先）　八尾市長</w:t>
      </w:r>
    </w:p>
    <w:p w14:paraId="0689F994" w14:textId="77777777" w:rsidR="00AD311E" w:rsidRPr="006640CA" w:rsidRDefault="00AD311E" w:rsidP="00AD311E">
      <w:pPr>
        <w:wordWrap w:val="0"/>
        <w:ind w:right="420"/>
        <w:jc w:val="right"/>
        <w:rPr>
          <w:rFonts w:ascii="ＭＳ 明朝" w:hAnsi="ＭＳ 明朝" w:cstheme="minorBidi"/>
          <w:szCs w:val="21"/>
        </w:rPr>
      </w:pPr>
      <w:r w:rsidRPr="006640CA">
        <w:rPr>
          <w:rFonts w:ascii="ＭＳ 明朝" w:hAnsi="ＭＳ 明朝" w:cstheme="minorBidi" w:hint="eastAsia"/>
          <w:szCs w:val="21"/>
        </w:rPr>
        <w:t xml:space="preserve">申出者　　　　　　　　　　　　　　　　　　　　　　　</w:t>
      </w:r>
    </w:p>
    <w:p w14:paraId="76384DFF" w14:textId="77777777" w:rsidR="00AD311E" w:rsidRPr="006640CA" w:rsidRDefault="00AD311E" w:rsidP="00AD311E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AD311E">
        <w:rPr>
          <w:rFonts w:ascii="ＭＳ 明朝" w:hAnsi="ＭＳ 明朝" w:cstheme="minorBidi" w:hint="eastAsia"/>
          <w:spacing w:val="105"/>
          <w:kern w:val="0"/>
          <w:szCs w:val="21"/>
          <w:u w:val="single"/>
          <w:fitText w:val="630" w:id="-480467452"/>
        </w:rPr>
        <w:t>住</w:t>
      </w:r>
      <w:r w:rsidRPr="00AD311E">
        <w:rPr>
          <w:rFonts w:ascii="ＭＳ 明朝" w:hAnsi="ＭＳ 明朝" w:cstheme="minorBidi" w:hint="eastAsia"/>
          <w:kern w:val="0"/>
          <w:szCs w:val="21"/>
          <w:u w:val="single"/>
          <w:fitText w:val="630" w:id="-480467452"/>
        </w:rPr>
        <w:t>所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6915286B" w14:textId="77777777" w:rsidR="00AD311E" w:rsidRPr="006640CA" w:rsidRDefault="00AD311E" w:rsidP="00AD311E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町会名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　</w:t>
      </w:r>
    </w:p>
    <w:p w14:paraId="6BBC8994" w14:textId="77777777" w:rsidR="00AD311E" w:rsidRPr="006640CA" w:rsidRDefault="00AD311E" w:rsidP="00AD311E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AD311E">
        <w:rPr>
          <w:rFonts w:ascii="ＭＳ 明朝" w:hAnsi="ＭＳ 明朝" w:cstheme="minorBidi" w:hint="eastAsia"/>
          <w:color w:val="000000" w:themeColor="text1"/>
          <w:spacing w:val="105"/>
          <w:kern w:val="0"/>
          <w:szCs w:val="21"/>
          <w:u w:val="single"/>
          <w:fitText w:val="630" w:id="-480467451"/>
        </w:rPr>
        <w:t>氏</w:t>
      </w:r>
      <w:r w:rsidRPr="00AD311E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  <w:fitText w:val="630" w:id="-480467451"/>
        </w:rPr>
        <w:t>名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  <w:r w:rsidRPr="006640CA"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  <w:t xml:space="preserve"> </w:t>
      </w:r>
    </w:p>
    <w:p w14:paraId="6FECB511" w14:textId="6B914CA2" w:rsidR="00227E18" w:rsidRPr="00964728" w:rsidRDefault="00AD311E" w:rsidP="00AD311E">
      <w:pPr>
        <w:jc w:val="center"/>
        <w:rPr>
          <w:rFonts w:ascii="BIZ UDP明朝 Medium" w:eastAsia="BIZ UDP明朝 Medium" w:hAnsi="BIZ UDP明朝 Medium" w:cstheme="minorBidi"/>
          <w:szCs w:val="21"/>
        </w:rPr>
      </w:pPr>
      <w:r w:rsidRPr="00AD311E">
        <w:rPr>
          <w:rFonts w:ascii="ＭＳ 明朝" w:hAnsi="ＭＳ 明朝" w:cstheme="minorBidi" w:hint="eastAsia"/>
          <w:color w:val="000000" w:themeColor="text1"/>
          <w:kern w:val="0"/>
          <w:szCs w:val="21"/>
        </w:rPr>
        <w:t xml:space="preserve">        </w:t>
      </w:r>
      <w:r>
        <w:rPr>
          <w:rFonts w:ascii="ＭＳ 明朝" w:hAnsi="ＭＳ 明朝" w:cstheme="minorBidi" w:hint="eastAsia"/>
          <w:color w:val="000000" w:themeColor="text1"/>
          <w:kern w:val="0"/>
          <w:szCs w:val="21"/>
        </w:rPr>
        <w:t xml:space="preserve">  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連絡先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　</w:t>
      </w:r>
    </w:p>
    <w:p w14:paraId="2401040F" w14:textId="1BE70B96" w:rsidR="00AD311E" w:rsidRPr="00AD311E" w:rsidRDefault="00AD311E" w:rsidP="00AD311E">
      <w:pPr>
        <w:rPr>
          <w:szCs w:val="21"/>
        </w:rPr>
      </w:pPr>
      <w:bookmarkStart w:id="0" w:name="_Hlk224149908"/>
    </w:p>
    <w:bookmarkEnd w:id="0"/>
    <w:p w14:paraId="3A2CA0FA" w14:textId="5BB38AE8" w:rsidR="00C6625B" w:rsidRDefault="00C6625B" w:rsidP="00C6625B">
      <w:pPr>
        <w:rPr>
          <w:szCs w:val="21"/>
        </w:rPr>
      </w:pPr>
      <w:r>
        <w:rPr>
          <w:rFonts w:hint="eastAsia"/>
          <w:szCs w:val="21"/>
        </w:rPr>
        <w:t>【</w:t>
      </w:r>
      <w:r w:rsidRPr="00AD311E">
        <w:rPr>
          <w:rFonts w:hint="eastAsia"/>
          <w:szCs w:val="21"/>
        </w:rPr>
        <w:t>移管</w:t>
      </w:r>
      <w:r>
        <w:rPr>
          <w:rFonts w:hint="eastAsia"/>
          <w:szCs w:val="21"/>
        </w:rPr>
        <w:t>要望</w:t>
      </w:r>
      <w:r w:rsidRPr="00AD311E">
        <w:rPr>
          <w:rFonts w:hint="eastAsia"/>
          <w:szCs w:val="21"/>
        </w:rPr>
        <w:t>防犯灯</w:t>
      </w:r>
      <w:r>
        <w:rPr>
          <w:rFonts w:hint="eastAsia"/>
          <w:szCs w:val="21"/>
        </w:rPr>
        <w:t>及び専用柱の数量】</w:t>
      </w:r>
    </w:p>
    <w:tbl>
      <w:tblPr>
        <w:tblpPr w:leftFromText="142" w:rightFromText="142" w:vertAnchor="page" w:horzAnchor="margin" w:tblpY="653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4"/>
        <w:gridCol w:w="3908"/>
      </w:tblGrid>
      <w:tr w:rsidR="008A7DC6" w:rsidRPr="00FC0CFC" w14:paraId="4977E474" w14:textId="77777777" w:rsidTr="008A7DC6">
        <w:trPr>
          <w:trHeight w:val="423"/>
        </w:trPr>
        <w:tc>
          <w:tcPr>
            <w:tcW w:w="3884" w:type="dxa"/>
            <w:vAlign w:val="center"/>
          </w:tcPr>
          <w:p w14:paraId="1BF8B995" w14:textId="77777777" w:rsidR="008A7DC6" w:rsidRPr="008A7DC6" w:rsidRDefault="008A7DC6" w:rsidP="008A7DC6">
            <w:pPr>
              <w:jc w:val="center"/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>防犯灯合計数</w:t>
            </w:r>
          </w:p>
        </w:tc>
        <w:tc>
          <w:tcPr>
            <w:tcW w:w="3908" w:type="dxa"/>
            <w:vAlign w:val="center"/>
          </w:tcPr>
          <w:p w14:paraId="2FF447EC" w14:textId="77777777" w:rsidR="008A7DC6" w:rsidRPr="008A7DC6" w:rsidRDefault="008A7DC6" w:rsidP="008A7DC6">
            <w:pPr>
              <w:jc w:val="center"/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>専用柱合計数</w:t>
            </w:r>
          </w:p>
        </w:tc>
      </w:tr>
      <w:tr w:rsidR="008A7DC6" w:rsidRPr="00FC0CFC" w14:paraId="5CDB2EF5" w14:textId="77777777" w:rsidTr="008A7DC6">
        <w:trPr>
          <w:trHeight w:val="543"/>
        </w:trPr>
        <w:tc>
          <w:tcPr>
            <w:tcW w:w="3884" w:type="dxa"/>
            <w:vAlign w:val="center"/>
          </w:tcPr>
          <w:p w14:paraId="17840711" w14:textId="77777777" w:rsidR="008A7DC6" w:rsidRPr="008A7DC6" w:rsidRDefault="008A7DC6" w:rsidP="008A7DC6">
            <w:pPr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 xml:space="preserve">　　　　　　　　　　　　灯</w:t>
            </w:r>
          </w:p>
        </w:tc>
        <w:tc>
          <w:tcPr>
            <w:tcW w:w="3908" w:type="dxa"/>
            <w:vAlign w:val="center"/>
          </w:tcPr>
          <w:p w14:paraId="3F0FD13F" w14:textId="77777777" w:rsidR="008A7DC6" w:rsidRPr="008A7DC6" w:rsidRDefault="008A7DC6" w:rsidP="008A7DC6">
            <w:pPr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 xml:space="preserve">　　　　　　　　　　　　基</w:t>
            </w:r>
          </w:p>
        </w:tc>
      </w:tr>
    </w:tbl>
    <w:p w14:paraId="736E3574" w14:textId="77777777" w:rsidR="00C6625B" w:rsidRDefault="00C6625B" w:rsidP="00CF545A">
      <w:pPr>
        <w:ind w:firstLineChars="100" w:firstLine="210"/>
        <w:rPr>
          <w:szCs w:val="21"/>
        </w:rPr>
      </w:pPr>
    </w:p>
    <w:p w14:paraId="7D618670" w14:textId="4349098F" w:rsidR="00C6625B" w:rsidRDefault="00C6625B" w:rsidP="00CF545A">
      <w:pPr>
        <w:ind w:firstLineChars="100" w:firstLine="210"/>
        <w:rPr>
          <w:szCs w:val="21"/>
        </w:rPr>
      </w:pPr>
    </w:p>
    <w:p w14:paraId="1C1316F2" w14:textId="36025923" w:rsidR="00CF545A" w:rsidRDefault="00CF545A" w:rsidP="00AD311E">
      <w:pPr>
        <w:rPr>
          <w:szCs w:val="21"/>
        </w:rPr>
      </w:pPr>
    </w:p>
    <w:p w14:paraId="132272F4" w14:textId="77777777" w:rsidR="008A7DC6" w:rsidRPr="00FC0CFC" w:rsidRDefault="008A7DC6" w:rsidP="00AD311E">
      <w:pPr>
        <w:rPr>
          <w:sz w:val="24"/>
          <w:szCs w:val="24"/>
        </w:rPr>
      </w:pPr>
    </w:p>
    <w:p w14:paraId="1D1885F5" w14:textId="436E78E5" w:rsidR="00AD311E" w:rsidRDefault="0059761F" w:rsidP="00AD311E">
      <w:pPr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</w:t>
      </w:r>
      <w:r w:rsidR="00AD311E" w:rsidRPr="00AD311E">
        <w:rPr>
          <w:rFonts w:hint="eastAsia"/>
          <w:szCs w:val="21"/>
          <w:lang w:eastAsia="zh-TW"/>
        </w:rPr>
        <w:t>必要書類</w:t>
      </w:r>
      <w:r>
        <w:rPr>
          <w:rFonts w:hint="eastAsia"/>
          <w:sz w:val="24"/>
          <w:szCs w:val="24"/>
          <w:lang w:eastAsia="zh-TW"/>
        </w:rPr>
        <w:t>】</w:t>
      </w:r>
    </w:p>
    <w:p w14:paraId="5C7D98D1" w14:textId="2F7E11B5" w:rsidR="00C6625B" w:rsidRPr="00C6625B" w:rsidRDefault="00C6625B" w:rsidP="00AD311E">
      <w:pPr>
        <w:rPr>
          <w:rFonts w:ascii="ＭＳ 明朝" w:eastAsia="PMingLiU" w:hAnsi="ＭＳ 明朝"/>
          <w:szCs w:val="21"/>
          <w:lang w:eastAsia="zh-TW"/>
        </w:rPr>
      </w:pPr>
      <w:r w:rsidRPr="00AD311E"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１.</w:t>
      </w:r>
      <w:r w:rsidRPr="00AD311E"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移管要望</w:t>
      </w:r>
      <w:r w:rsidRPr="00AD311E">
        <w:rPr>
          <w:rFonts w:hint="eastAsia"/>
          <w:szCs w:val="21"/>
        </w:rPr>
        <w:t>防犯灯</w:t>
      </w:r>
      <w:r>
        <w:rPr>
          <w:rFonts w:hint="eastAsia"/>
          <w:szCs w:val="21"/>
        </w:rPr>
        <w:t>・専用柱一覧</w:t>
      </w:r>
    </w:p>
    <w:p w14:paraId="2F36B6B6" w14:textId="1CF55C72" w:rsidR="00EC7985" w:rsidRPr="00EC7985" w:rsidRDefault="00EC7985" w:rsidP="00EC7985">
      <w:pPr>
        <w:ind w:firstLineChars="100" w:firstLine="210"/>
        <w:rPr>
          <w:szCs w:val="21"/>
        </w:rPr>
      </w:pPr>
      <w:r>
        <w:rPr>
          <w:rFonts w:ascii="ＭＳ 明朝" w:hAnsi="ＭＳ 明朝" w:hint="eastAsia"/>
          <w:szCs w:val="21"/>
        </w:rPr>
        <w:t>２.</w:t>
      </w:r>
      <w:r>
        <w:rPr>
          <w:rFonts w:ascii="ＭＳ 明朝" w:hAnsi="ＭＳ 明朝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移管要望</w:t>
      </w:r>
      <w:r w:rsidRPr="00AD311E">
        <w:rPr>
          <w:rFonts w:hint="eastAsia"/>
          <w:szCs w:val="21"/>
        </w:rPr>
        <w:t>防犯灯</w:t>
      </w:r>
      <w:r>
        <w:rPr>
          <w:rFonts w:hint="eastAsia"/>
          <w:szCs w:val="21"/>
        </w:rPr>
        <w:t>・専用柱</w:t>
      </w:r>
      <w:r w:rsidRPr="00EC7985">
        <w:rPr>
          <w:rFonts w:hint="eastAsia"/>
          <w:szCs w:val="21"/>
        </w:rPr>
        <w:t>位置図</w:t>
      </w:r>
    </w:p>
    <w:p w14:paraId="4A0C504D" w14:textId="1488F98A" w:rsidR="00D37B70" w:rsidRDefault="002A28CE" w:rsidP="008A7DC6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３</w:t>
      </w:r>
      <w:r w:rsidR="00D37B70">
        <w:rPr>
          <w:rFonts w:ascii="ＭＳ 明朝" w:hAnsi="ＭＳ 明朝" w:cstheme="minorBidi" w:hint="eastAsia"/>
          <w:szCs w:val="21"/>
        </w:rPr>
        <w:t>.</w:t>
      </w:r>
      <w:r w:rsidR="00D37B70">
        <w:rPr>
          <w:rFonts w:ascii="ＭＳ 明朝" w:hAnsi="ＭＳ 明朝" w:cstheme="minorBidi"/>
          <w:szCs w:val="21"/>
        </w:rPr>
        <w:t xml:space="preserve">  </w:t>
      </w:r>
      <w:r w:rsidR="00D37B70" w:rsidRPr="006640CA">
        <w:rPr>
          <w:rFonts w:ascii="ＭＳ 明朝" w:hAnsi="ＭＳ 明朝" w:cstheme="minorBidi" w:hint="eastAsia"/>
          <w:szCs w:val="21"/>
        </w:rPr>
        <w:t>土地使用承諾書</w:t>
      </w:r>
      <w:r w:rsidR="00D37B70" w:rsidRPr="003D544C">
        <w:rPr>
          <w:rFonts w:ascii="ＭＳ 明朝" w:hAnsi="ＭＳ 明朝" w:cstheme="minorBidi" w:hint="eastAsia"/>
          <w:szCs w:val="21"/>
        </w:rPr>
        <w:t>（</w:t>
      </w:r>
      <w:r w:rsidR="00D37B70" w:rsidRPr="003D544C">
        <w:rPr>
          <w:rFonts w:ascii="ＭＳ 明朝" w:hAnsi="ＭＳ 明朝" w:cstheme="minorBidi" w:hint="eastAsia"/>
          <w:szCs w:val="21"/>
          <w:u w:val="single"/>
        </w:rPr>
        <w:t>防犯灯の設置申請場所が私有地の場合に限る。</w:t>
      </w:r>
      <w:r w:rsidR="00D37B70" w:rsidRPr="003D544C">
        <w:rPr>
          <w:rFonts w:ascii="ＭＳ 明朝" w:hAnsi="ＭＳ 明朝" w:cstheme="minorBidi" w:hint="eastAsia"/>
          <w:szCs w:val="21"/>
        </w:rPr>
        <w:t>）</w:t>
      </w:r>
      <w:bookmarkStart w:id="1" w:name="_Hlk224149341"/>
    </w:p>
    <w:p w14:paraId="53D8083E" w14:textId="251B40B6" w:rsidR="002A28CE" w:rsidRDefault="002A28CE" w:rsidP="008A7DC6">
      <w:pPr>
        <w:ind w:firstLineChars="100" w:firstLine="210"/>
        <w:rPr>
          <w:rFonts w:ascii="ＭＳ 明朝" w:hAnsi="ＭＳ 明朝" w:cstheme="minorBidi"/>
          <w:szCs w:val="21"/>
        </w:rPr>
      </w:pPr>
    </w:p>
    <w:p w14:paraId="74848543" w14:textId="5FEDF952" w:rsidR="002A28CE" w:rsidRDefault="002A28CE" w:rsidP="008A7DC6">
      <w:pPr>
        <w:ind w:firstLineChars="100" w:firstLine="210"/>
        <w:rPr>
          <w:rFonts w:ascii="ＭＳ 明朝" w:hAnsi="ＭＳ 明朝" w:cstheme="minorBidi"/>
          <w:szCs w:val="21"/>
        </w:rPr>
      </w:pPr>
      <w:r w:rsidRPr="00BD2547">
        <w:rPr>
          <w:rFonts w:ascii="ＭＳ 明朝" w:hAnsi="ＭＳ 明朝" w:cs="Generic0-Regular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8D73CB6" wp14:editId="4782BB78">
                <wp:simplePos x="0" y="0"/>
                <wp:positionH relativeFrom="margin">
                  <wp:align>center</wp:align>
                </wp:positionH>
                <wp:positionV relativeFrom="paragraph">
                  <wp:posOffset>29558</wp:posOffset>
                </wp:positionV>
                <wp:extent cx="5591175" cy="3114135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11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9BAE5" w14:textId="63AD0C74" w:rsidR="008A7DC6" w:rsidRDefault="008A7DC6" w:rsidP="00BD2547">
                            <w:pPr>
                              <w:ind w:left="360" w:hanging="360"/>
                            </w:pPr>
                            <w:r>
                              <w:rPr>
                                <w:rFonts w:ascii="ＭＳ 明朝" w:hAnsi="ＭＳ 明朝" w:cs="Generic0-Regular" w:hint="eastAsia"/>
                                <w:kern w:val="0"/>
                                <w:szCs w:val="21"/>
                              </w:rPr>
                              <w:t>【</w:t>
                            </w:r>
                            <w:r w:rsidRPr="00BD2547">
                              <w:rPr>
                                <w:rFonts w:ascii="ＭＳ 明朝" w:hAnsi="ＭＳ 明朝" w:cs="Generic0-Regular" w:hint="eastAsia"/>
                                <w:kern w:val="0"/>
                                <w:szCs w:val="21"/>
                              </w:rPr>
                              <w:t>遵守事項（以下の内容を確認の上、チェックをお願いします。）</w:t>
                            </w:r>
                            <w:r>
                              <w:rPr>
                                <w:rFonts w:ascii="ＭＳ 明朝" w:hAnsi="ＭＳ 明朝" w:cs="Generic0-Regular" w:hint="eastAsia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3291DC87" w14:textId="77777777" w:rsidR="00BD2547" w:rsidRPr="00BA563F" w:rsidRDefault="00BD2547" w:rsidP="00BD254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防犯灯の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移管</w:t>
                            </w: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にあたって、町会内等で異議・係争はありません。また、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移管</w:t>
                            </w: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後に問題が生じた場合、市は一切の責任を負いません。</w:t>
                            </w:r>
                          </w:p>
                          <w:p w14:paraId="20C60023" w14:textId="77777777" w:rsidR="00BD2547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移管する防犯灯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及び専用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柱は無償で譲渡します。</w:t>
                            </w:r>
                          </w:p>
                          <w:p w14:paraId="66FFF111" w14:textId="77777777" w:rsidR="00BD2547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移管する防犯灯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及び専用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柱に係る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設置費用、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電気料金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について、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未払い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等の債務はありません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。</w:t>
                            </w:r>
                          </w:p>
                          <w:p w14:paraId="03CFF56B" w14:textId="62EE0D46" w:rsidR="00BD2547" w:rsidRPr="007B7840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私有地にある防犯灯及び専用柱を移管する場合、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土地の使用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料は無償であり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、所有者、管理者又は占有者との係争事項はありません。</w:t>
                            </w:r>
                          </w:p>
                          <w:p w14:paraId="5C06ADFC" w14:textId="77777777" w:rsidR="00BD2547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地域の役割として、防犯灯が故障した際の連絡や照明を遮る樹木の剪定について、市に移管後も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引き続き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協力します。</w:t>
                            </w:r>
                          </w:p>
                          <w:p w14:paraId="60905913" w14:textId="623AC90E" w:rsidR="0059761F" w:rsidRDefault="00BD2547" w:rsidP="00BF32C8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上記の事項が遵守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されないときは、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移管した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防犯灯等の返還を受けます。</w:t>
                            </w:r>
                          </w:p>
                          <w:p w14:paraId="3F502400" w14:textId="59EC8905" w:rsidR="0059761F" w:rsidRDefault="0059761F" w:rsidP="00BD2547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※　現場確認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等</w:t>
                            </w: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のうえで設置の可否を決定します。必ずしもご要望に沿えない場合があります。御了承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下さい</w:t>
                            </w: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。</w:t>
                            </w:r>
                          </w:p>
                          <w:p w14:paraId="149F367F" w14:textId="77777777" w:rsidR="0059761F" w:rsidRPr="003D06EB" w:rsidRDefault="0059761F" w:rsidP="00BD2547">
                            <w:pPr>
                              <w:ind w:left="420" w:hangingChars="200" w:hanging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73C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2.35pt;width:440.25pt;height:245.2pt;z-index:25166438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" fillcolor="window" stroked="f" strokeweight=".5pt">
                <v:textbox>
                  <w:txbxContent>
                    <w:p w14:paraId="0809BAE5" w14:textId="63AD0C74" w:rsidR="008A7DC6" w:rsidRDefault="008A7DC6" w:rsidP="00BD2547">
                      <w:pPr>
                        <w:ind w:left="360" w:hanging="360"/>
                      </w:pPr>
                      <w:r>
                        <w:rPr>
                          <w:rFonts w:ascii="ＭＳ 明朝" w:hAnsi="ＭＳ 明朝" w:cs="Generic0-Regular" w:hint="eastAsia"/>
                          <w:kern w:val="0"/>
                          <w:szCs w:val="21"/>
                        </w:rPr>
                        <w:t>【</w:t>
                      </w:r>
                      <w:r w:rsidRPr="00BD2547">
                        <w:rPr>
                          <w:rFonts w:ascii="ＭＳ 明朝" w:hAnsi="ＭＳ 明朝" w:cs="Generic0-Regular" w:hint="eastAsia"/>
                          <w:kern w:val="0"/>
                          <w:szCs w:val="21"/>
                        </w:rPr>
                        <w:t>遵守事項（以下の内容を確認の上、チェックをお願いします。）</w:t>
                      </w:r>
                      <w:r>
                        <w:rPr>
                          <w:rFonts w:ascii="ＭＳ 明朝" w:hAnsi="ＭＳ 明朝" w:cs="Generic0-Regular" w:hint="eastAsia"/>
                          <w:kern w:val="0"/>
                          <w:szCs w:val="21"/>
                        </w:rPr>
                        <w:t>】</w:t>
                      </w:r>
                    </w:p>
                    <w:p w14:paraId="3291DC87" w14:textId="77777777" w:rsidR="00BD2547" w:rsidRPr="00BA563F" w:rsidRDefault="00BD2547" w:rsidP="00BD254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防犯灯の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移管</w:t>
                      </w: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にあたって、町会内等で異議・係争はありません。また、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移管</w:t>
                      </w: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後に問題が生じた場合、市は一切の責任を負いません。</w:t>
                      </w:r>
                    </w:p>
                    <w:p w14:paraId="20C60023" w14:textId="77777777" w:rsidR="00BD2547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移管する防犯灯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及び専用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柱は無償で譲渡します。</w:t>
                      </w:r>
                    </w:p>
                    <w:p w14:paraId="66FFF111" w14:textId="77777777" w:rsidR="00BD2547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移管する防犯灯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及び専用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柱に係る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設置費用、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電気料金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について、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未払い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等の債務はありません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。</w:t>
                      </w:r>
                    </w:p>
                    <w:p w14:paraId="03CFF56B" w14:textId="62EE0D46" w:rsidR="00BD2547" w:rsidRPr="007B7840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私有地にある防犯灯及び専用柱を移管する場合、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土地の使用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料は無償であり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、所有者、管理者又は占有者との係争事項はありません。</w:t>
                      </w:r>
                    </w:p>
                    <w:p w14:paraId="5C06ADFC" w14:textId="77777777" w:rsidR="00BD2547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地域の役割として、防犯灯が故障した際の連絡や照明を遮る樹木の剪定について、市に移管後も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引き続き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協力します。</w:t>
                      </w:r>
                    </w:p>
                    <w:p w14:paraId="60905913" w14:textId="623AC90E" w:rsidR="0059761F" w:rsidRDefault="00BD2547" w:rsidP="00BF32C8">
                      <w:pPr>
                        <w:ind w:left="420" w:hangingChars="200" w:hanging="420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上記の事項が遵守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されないときは、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移管した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防犯灯等の返還を受けます。</w:t>
                      </w:r>
                    </w:p>
                    <w:p w14:paraId="3F502400" w14:textId="59EC8905" w:rsidR="0059761F" w:rsidRDefault="0059761F" w:rsidP="00BD2547">
                      <w:pPr>
                        <w:ind w:left="420" w:hangingChars="200" w:hanging="420"/>
                        <w:rPr>
                          <w:rFonts w:ascii="ＭＳ 明朝" w:hAnsi="ＭＳ 明朝"/>
                          <w:szCs w:val="24"/>
                        </w:rPr>
                      </w:pP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※　現場確認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等</w:t>
                      </w: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のうえで設置の可否を決定します。必ずしもご要望に沿えない場合があります。御了承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下さい</w:t>
                      </w: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。</w:t>
                      </w:r>
                    </w:p>
                    <w:p w14:paraId="149F367F" w14:textId="77777777" w:rsidR="0059761F" w:rsidRPr="003D06EB" w:rsidRDefault="0059761F" w:rsidP="00BD2547">
                      <w:pPr>
                        <w:ind w:left="420" w:hangingChars="200" w:hanging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5E86D" w14:textId="4DF71D16" w:rsidR="008A7DC6" w:rsidRDefault="008A7DC6" w:rsidP="00BD2547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44EE212B" w14:textId="58018112" w:rsidR="00BD2547" w:rsidRPr="00BD2547" w:rsidRDefault="00BD2547" w:rsidP="00BD2547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7E7B3CC5" w14:textId="6C76985B" w:rsidR="00BD2547" w:rsidRPr="00BD2547" w:rsidRDefault="00BD2547" w:rsidP="00BD2547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1D403510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19BFF8EF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297843C4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1265D731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75000B7B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3810067E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7B98BE6C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5BD9305E" w14:textId="6563CC36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389A6806" w14:textId="7A97923E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0095E4BE" w14:textId="58D969A0" w:rsidR="00CF545A" w:rsidRDefault="002A28CE" w:rsidP="00D32E08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75F8A" wp14:editId="49E581E3">
                <wp:simplePos x="0" y="0"/>
                <wp:positionH relativeFrom="margin">
                  <wp:posOffset>2734418</wp:posOffset>
                </wp:positionH>
                <wp:positionV relativeFrom="paragraph">
                  <wp:posOffset>42150</wp:posOffset>
                </wp:positionV>
                <wp:extent cx="3476445" cy="1164566"/>
                <wp:effectExtent l="0" t="0" r="10160" b="171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445" cy="1164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735F" w14:textId="0E1628F1" w:rsidR="0059761F" w:rsidRDefault="0059761F" w:rsidP="0059761F">
                            <w:r>
                              <w:rPr>
                                <w:rFonts w:hint="eastAsia"/>
                              </w:rPr>
                              <w:t>【問合せ先】〒</w:t>
                            </w:r>
                            <w:r>
                              <w:rPr>
                                <w:rFonts w:hint="eastAsia"/>
                              </w:rPr>
                              <w:t>581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0003</w:t>
                            </w:r>
                            <w:r w:rsidR="008A7DC6">
                              <w:rPr>
                                <w:rFonts w:hint="eastAsia"/>
                              </w:rPr>
                              <w:t xml:space="preserve">　八尾市本町一丁目１番１号</w:t>
                            </w:r>
                          </w:p>
                          <w:p w14:paraId="24D7571C" w14:textId="57D4E7EA" w:rsidR="0059761F" w:rsidRDefault="0059761F" w:rsidP="008A7D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八尾市危機管理課　地域安全担当　　　　　</w:t>
                            </w:r>
                            <w:r>
                              <w:rPr>
                                <w:rFonts w:hint="eastAsia"/>
                              </w:rPr>
                              <w:t>Email:kikikanri@city.yao.osaka.jp</w:t>
                            </w:r>
                          </w:p>
                          <w:p w14:paraId="74359E51" w14:textId="77777777" w:rsidR="0059761F" w:rsidRDefault="0059761F" w:rsidP="0059761F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3817</w:t>
                            </w:r>
                            <w:r>
                              <w:rPr>
                                <w:rFonts w:hint="eastAsia"/>
                              </w:rPr>
                              <w:t xml:space="preserve">　内線：</w:t>
                            </w:r>
                            <w:r>
                              <w:rPr>
                                <w:rFonts w:hint="eastAsia"/>
                              </w:rPr>
                              <w:t>2149</w:t>
                            </w:r>
                          </w:p>
                          <w:p w14:paraId="48077EC3" w14:textId="77777777" w:rsidR="0059761F" w:rsidRDefault="0059761F" w:rsidP="0059761F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3968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5F8A" id="テキスト ボックス 9" o:spid="_x0000_s1028" type="#_x0000_t202" style="position:absolute;left:0;text-align:left;margin-left:215.3pt;margin-top:3.3pt;width:273.75pt;height:9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">
                <v:textbox inset="5.85pt,.7pt,5.85pt,.7pt">
                  <w:txbxContent>
                    <w:p w14:paraId="5003735F" w14:textId="0E1628F1" w:rsidR="0059761F" w:rsidRDefault="0059761F" w:rsidP="0059761F">
                      <w:r>
                        <w:rPr>
                          <w:rFonts w:hint="eastAsia"/>
                        </w:rPr>
                        <w:t>【問合せ先】〒</w:t>
                      </w:r>
                      <w:r>
                        <w:rPr>
                          <w:rFonts w:hint="eastAsia"/>
                        </w:rPr>
                        <w:t>581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0003</w:t>
                      </w:r>
                      <w:r w:rsidR="008A7DC6">
                        <w:rPr>
                          <w:rFonts w:hint="eastAsia"/>
                        </w:rPr>
                        <w:t xml:space="preserve">　八尾市本町一丁目１番１号</w:t>
                      </w:r>
                    </w:p>
                    <w:p w14:paraId="24D7571C" w14:textId="57D4E7EA" w:rsidR="0059761F" w:rsidRDefault="0059761F" w:rsidP="008A7D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八尾市危機管理課　地域安全担当　　　　　</w:t>
                      </w:r>
                      <w:r>
                        <w:rPr>
                          <w:rFonts w:hint="eastAsia"/>
                        </w:rPr>
                        <w:t>Email:kikikanri@city.yao.osaka.jp</w:t>
                      </w:r>
                    </w:p>
                    <w:p w14:paraId="74359E51" w14:textId="77777777" w:rsidR="0059761F" w:rsidRDefault="0059761F" w:rsidP="0059761F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3817</w:t>
                      </w:r>
                      <w:r>
                        <w:rPr>
                          <w:rFonts w:hint="eastAsia"/>
                        </w:rPr>
                        <w:t xml:space="preserve">　内線：</w:t>
                      </w:r>
                      <w:r>
                        <w:rPr>
                          <w:rFonts w:hint="eastAsia"/>
                        </w:rPr>
                        <w:t>2149</w:t>
                      </w:r>
                    </w:p>
                    <w:p w14:paraId="48077EC3" w14:textId="77777777" w:rsidR="0059761F" w:rsidRDefault="0059761F" w:rsidP="0059761F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3968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C8A0F" w14:textId="2E10E2CC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350D0CE3" w14:textId="6FB7F0DB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297EBE6E" w14:textId="4F4FB32B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3F99583B" w14:textId="59CE27AB" w:rsidR="00803775" w:rsidRDefault="00803775" w:rsidP="00D32E08">
      <w:pPr>
        <w:rPr>
          <w:rFonts w:ascii="ＭＳ 明朝" w:hAnsi="ＭＳ 明朝" w:cstheme="minorBidi"/>
          <w:szCs w:val="21"/>
        </w:rPr>
      </w:pPr>
    </w:p>
    <w:tbl>
      <w:tblPr>
        <w:tblpPr w:leftFromText="142" w:rightFromText="142" w:vertAnchor="page" w:horzAnchor="margin" w:tblpXSpec="center" w:tblpY="190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3884"/>
        <w:gridCol w:w="1984"/>
        <w:gridCol w:w="2268"/>
        <w:gridCol w:w="1985"/>
      </w:tblGrid>
      <w:tr w:rsidR="00107152" w:rsidRPr="00FC0CFC" w14:paraId="38716908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63F267EE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№</w:t>
            </w: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84" w:type="dxa"/>
            <w:vAlign w:val="center"/>
          </w:tcPr>
          <w:p w14:paraId="658A1057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984" w:type="dxa"/>
            <w:vAlign w:val="center"/>
          </w:tcPr>
          <w:p w14:paraId="7CA1D59C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268" w:type="dxa"/>
            <w:vAlign w:val="center"/>
          </w:tcPr>
          <w:p w14:paraId="678CB31C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>電柱番号</w:t>
            </w:r>
          </w:p>
        </w:tc>
        <w:tc>
          <w:tcPr>
            <w:tcW w:w="1985" w:type="dxa"/>
            <w:vAlign w:val="center"/>
          </w:tcPr>
          <w:p w14:paraId="1BC039AD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土地使用承諾書有無</w:t>
            </w:r>
          </w:p>
        </w:tc>
      </w:tr>
      <w:tr w:rsidR="00107152" w:rsidRPr="00FC0CFC" w14:paraId="062B70FF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71D720CF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65129B49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15DC238D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394C9E82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4B69A33D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A835FA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1AB4C13B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4B9A8A74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2BE573D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B25837E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49326BCA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2E5E0E42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55C6B3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62EAFBFC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2365C61C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26DD333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1A4C19C1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7484CCDD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25B42CA1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20D729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1A277390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6BD1E64F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6E7D56E3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97B3BC6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7B0F7C4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B1DF612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75B82E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5E85ABF2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76890D49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2CFAFA5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749205CF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20F5D13C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1168BF18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77BC74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38D6A51C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49223BDB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15F0B56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7642C6B8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7ACE70EF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CCF76D6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0ECCE1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1F31C23D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1D89070E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CE05C6F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3646D894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6EF7FD4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3D07CE98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8D6A3E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5CB58D95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52F55F6C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A5A9418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6FF018BC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8F1D117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1FEF55AB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B653B1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06CC76C0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3C0576A1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8A4CEBD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259BF0BE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A6F78D2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17AFB49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07080B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0DA6A6E9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6CF454D3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46721E1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338B9F10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0E61F910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F9CA2E4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21FAFE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25D6658C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4D5DFACE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96B9996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1FEFE6C9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17577F2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22877155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138B5E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32903EDA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2D0281E1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43D5C4B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10A94FE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1E02B5C2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69039303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2BDB7E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71AFB25B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62C7EF02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B291A50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62E328D5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3FA24EF1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0BB4C0A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610954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03CB7B22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7C5A3AE6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C9294D9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0E651616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70D07E2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29F4444A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ECA6E6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75B17CE8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303F75F5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D9D1119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DA59E6F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35BBE490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43C32CC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55E5B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2A68B90F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3511C4CC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5B78AF9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6D5B2328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C60B848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58A7AA7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8FF9A3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311CE7A2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0E903BEF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E57FE3D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20C14FC4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331DD15E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19F5E1B6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E0BF70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07152" w:rsidRPr="00FC0CFC" w14:paraId="3B17C62A" w14:textId="77777777" w:rsidTr="00107152">
        <w:trPr>
          <w:trHeight w:val="704"/>
        </w:trPr>
        <w:tc>
          <w:tcPr>
            <w:tcW w:w="364" w:type="dxa"/>
            <w:vAlign w:val="center"/>
          </w:tcPr>
          <w:p w14:paraId="3CEEF151" w14:textId="77777777" w:rsidR="00107152" w:rsidRPr="00FC0CFC" w:rsidRDefault="00107152" w:rsidP="00107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5AC847F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63CE55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2DEF76AF" w14:textId="77777777" w:rsidR="00107152" w:rsidRDefault="00107152" w:rsidP="00107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6A8EF50" w14:textId="77777777" w:rsidR="00107152" w:rsidRPr="00FC0CFC" w:rsidRDefault="00107152" w:rsidP="001071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F1C4CD" w14:textId="77777777" w:rsidR="00107152" w:rsidRPr="00FC0CFC" w:rsidRDefault="00107152" w:rsidP="00107152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14:paraId="54D4A243" w14:textId="34352134" w:rsidR="00803775" w:rsidRPr="00107152" w:rsidRDefault="00107152" w:rsidP="00D32E08">
      <w:pPr>
        <w:rPr>
          <w:rFonts w:ascii="ＭＳ 明朝" w:hAnsi="ＭＳ 明朝" w:cstheme="minorBidi"/>
          <w:sz w:val="24"/>
          <w:szCs w:val="24"/>
        </w:rPr>
      </w:pPr>
      <w:r w:rsidRPr="00107152">
        <w:rPr>
          <w:rFonts w:ascii="ＭＳ 明朝" w:hAnsi="ＭＳ 明朝" w:cstheme="minorBidi" w:hint="eastAsia"/>
          <w:sz w:val="24"/>
          <w:szCs w:val="24"/>
        </w:rPr>
        <w:t>【移管要望防犯灯・専用柱一覧】</w:t>
      </w:r>
    </w:p>
    <w:bookmarkEnd w:id="1"/>
    <w:p w14:paraId="7DD65453" w14:textId="7B197727" w:rsidR="00D37B70" w:rsidRPr="00D37B70" w:rsidRDefault="00D37B70" w:rsidP="002C4B37">
      <w:pPr>
        <w:rPr>
          <w:rFonts w:ascii="ＭＳ 明朝" w:hAnsi="ＭＳ 明朝" w:cstheme="minorBidi"/>
          <w:szCs w:val="21"/>
        </w:rPr>
      </w:pPr>
    </w:p>
    <w:sectPr w:rsidR="00D37B70" w:rsidRPr="00D37B70" w:rsidSect="00227E18">
      <w:pgSz w:w="11906" w:h="16838"/>
      <w:pgMar w:top="1418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6C2C" w14:textId="77777777" w:rsidR="00853A54" w:rsidRDefault="00853A54" w:rsidP="00853A54">
      <w:r>
        <w:separator/>
      </w:r>
    </w:p>
  </w:endnote>
  <w:endnote w:type="continuationSeparator" w:id="0">
    <w:p w14:paraId="57136542" w14:textId="77777777" w:rsidR="00853A54" w:rsidRDefault="00853A54" w:rsidP="0085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AD74" w14:textId="77777777" w:rsidR="00853A54" w:rsidRDefault="00853A54" w:rsidP="00853A54">
      <w:r>
        <w:separator/>
      </w:r>
    </w:p>
  </w:footnote>
  <w:footnote w:type="continuationSeparator" w:id="0">
    <w:p w14:paraId="3572E5C0" w14:textId="77777777" w:rsidR="00853A54" w:rsidRDefault="00853A54" w:rsidP="0085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50365"/>
    <w:multiLevelType w:val="hybridMultilevel"/>
    <w:tmpl w:val="2C88D2FA"/>
    <w:lvl w:ilvl="0" w:tplc="D48EE84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4FE0D0D6">
      <w:numFmt w:val="bullet"/>
      <w:lvlText w:val="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43483"/>
    <w:multiLevelType w:val="hybridMultilevel"/>
    <w:tmpl w:val="8F86AF20"/>
    <w:lvl w:ilvl="0" w:tplc="B5A610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8"/>
    <w:rsid w:val="000446DD"/>
    <w:rsid w:val="00080AD9"/>
    <w:rsid w:val="000830D9"/>
    <w:rsid w:val="000B548D"/>
    <w:rsid w:val="00107152"/>
    <w:rsid w:val="001A6B7E"/>
    <w:rsid w:val="00212FFD"/>
    <w:rsid w:val="00227E18"/>
    <w:rsid w:val="00234918"/>
    <w:rsid w:val="002A28CE"/>
    <w:rsid w:val="002B556A"/>
    <w:rsid w:val="002C4B37"/>
    <w:rsid w:val="00350FD8"/>
    <w:rsid w:val="00372954"/>
    <w:rsid w:val="003D544C"/>
    <w:rsid w:val="00450511"/>
    <w:rsid w:val="004F0477"/>
    <w:rsid w:val="00544D04"/>
    <w:rsid w:val="00577868"/>
    <w:rsid w:val="0059761F"/>
    <w:rsid w:val="005E30B1"/>
    <w:rsid w:val="005E36A7"/>
    <w:rsid w:val="0063085F"/>
    <w:rsid w:val="0070031E"/>
    <w:rsid w:val="007524A9"/>
    <w:rsid w:val="007745AF"/>
    <w:rsid w:val="007C258B"/>
    <w:rsid w:val="007F362D"/>
    <w:rsid w:val="00803775"/>
    <w:rsid w:val="00845613"/>
    <w:rsid w:val="00853A54"/>
    <w:rsid w:val="008A7DC6"/>
    <w:rsid w:val="00AB27C7"/>
    <w:rsid w:val="00AD311E"/>
    <w:rsid w:val="00AE6ABD"/>
    <w:rsid w:val="00B560C9"/>
    <w:rsid w:val="00B65C1C"/>
    <w:rsid w:val="00BD2547"/>
    <w:rsid w:val="00BF32C8"/>
    <w:rsid w:val="00C60157"/>
    <w:rsid w:val="00C6625B"/>
    <w:rsid w:val="00CE3531"/>
    <w:rsid w:val="00CF545A"/>
    <w:rsid w:val="00D03680"/>
    <w:rsid w:val="00D32E08"/>
    <w:rsid w:val="00D37B70"/>
    <w:rsid w:val="00D876E6"/>
    <w:rsid w:val="00D96EC3"/>
    <w:rsid w:val="00E20915"/>
    <w:rsid w:val="00E521F8"/>
    <w:rsid w:val="00EC7985"/>
    <w:rsid w:val="00F9773B"/>
    <w:rsid w:val="00F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9FCF64"/>
  <w15:chartTrackingRefBased/>
  <w15:docId w15:val="{21C38E42-322C-403C-8104-20227E1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A5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53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A5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4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254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杏奈</dc:creator>
  <cp:keywords/>
  <dc:description/>
  <cp:lastModifiedBy>藤原　敦史</cp:lastModifiedBy>
  <cp:revision>32</cp:revision>
  <cp:lastPrinted>2026-03-25T01:03:00Z</cp:lastPrinted>
  <dcterms:created xsi:type="dcterms:W3CDTF">2025-11-12T11:08:00Z</dcterms:created>
  <dcterms:modified xsi:type="dcterms:W3CDTF">2026-04-01T04:20:00Z</dcterms:modified>
</cp:coreProperties>
</file>