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6223F" w14:textId="780E7E7F" w:rsidR="003D54AE" w:rsidRPr="007D44DB" w:rsidRDefault="003D54AE" w:rsidP="00975FCA">
      <w:pPr>
        <w:ind w:right="-1"/>
        <w:jc w:val="right"/>
        <w:rPr>
          <w:rFonts w:ascii="ＭＳ 明朝" w:eastAsia="ＭＳ 明朝" w:hAnsi="ＭＳ 明朝"/>
          <w:kern w:val="0"/>
        </w:rPr>
      </w:pPr>
      <w:r w:rsidRPr="007D44DB">
        <w:rPr>
          <w:rFonts w:ascii="ＭＳ 明朝" w:eastAsia="ＭＳ 明朝" w:hAnsi="ＭＳ 明朝" w:hint="eastAsia"/>
          <w:kern w:val="0"/>
        </w:rPr>
        <w:t>様式第</w:t>
      </w:r>
      <w:r w:rsidR="00935758" w:rsidRPr="007D44DB">
        <w:rPr>
          <w:rFonts w:ascii="ＭＳ 明朝" w:eastAsia="ＭＳ 明朝" w:hAnsi="ＭＳ 明朝" w:hint="eastAsia"/>
          <w:kern w:val="0"/>
        </w:rPr>
        <w:t>６</w:t>
      </w:r>
      <w:r w:rsidRPr="007D44DB">
        <w:rPr>
          <w:rFonts w:ascii="ＭＳ 明朝" w:eastAsia="ＭＳ 明朝" w:hAnsi="ＭＳ 明朝" w:hint="eastAsia"/>
          <w:kern w:val="0"/>
        </w:rPr>
        <w:t>号</w:t>
      </w:r>
      <w:r w:rsidR="00975FCA" w:rsidRPr="007D44DB">
        <w:rPr>
          <w:rFonts w:ascii="ＭＳ 明朝" w:eastAsia="ＭＳ 明朝" w:hAnsi="ＭＳ 明朝" w:hint="eastAsia"/>
          <w:kern w:val="0"/>
        </w:rPr>
        <w:t>（第1</w:t>
      </w:r>
      <w:r w:rsidR="0007763C">
        <w:rPr>
          <w:rFonts w:ascii="ＭＳ 明朝" w:eastAsia="ＭＳ 明朝" w:hAnsi="ＭＳ 明朝" w:hint="eastAsia"/>
          <w:kern w:val="0"/>
        </w:rPr>
        <w:t>0</w:t>
      </w:r>
      <w:r w:rsidR="00975FCA" w:rsidRPr="007D44DB">
        <w:rPr>
          <w:rFonts w:ascii="ＭＳ 明朝" w:eastAsia="ＭＳ 明朝" w:hAnsi="ＭＳ 明朝" w:hint="eastAsia"/>
          <w:kern w:val="0"/>
        </w:rPr>
        <w:t>条関係）</w:t>
      </w:r>
    </w:p>
    <w:p w14:paraId="77D6A6EE" w14:textId="77777777" w:rsidR="003D54AE" w:rsidRPr="007D44DB" w:rsidRDefault="003D54AE" w:rsidP="003D54AE">
      <w:pPr>
        <w:ind w:right="840"/>
        <w:rPr>
          <w:rFonts w:ascii="ＭＳ 明朝" w:eastAsia="ＭＳ 明朝" w:hAnsi="ＭＳ 明朝"/>
          <w:kern w:val="0"/>
        </w:rPr>
      </w:pPr>
    </w:p>
    <w:p w14:paraId="2B3006E4" w14:textId="0A841494" w:rsidR="00C90D40" w:rsidRPr="007D44DB" w:rsidRDefault="00C90D40" w:rsidP="00C90D40">
      <w:pPr>
        <w:jc w:val="right"/>
        <w:rPr>
          <w:rFonts w:ascii="ＭＳ 明朝" w:eastAsia="ＭＳ 明朝" w:hAnsi="ＭＳ 明朝"/>
          <w:kern w:val="0"/>
        </w:rPr>
      </w:pPr>
      <w:r w:rsidRPr="007D44DB">
        <w:rPr>
          <w:rFonts w:ascii="ＭＳ 明朝" w:eastAsia="ＭＳ 明朝" w:hAnsi="ＭＳ 明朝" w:hint="eastAsia"/>
          <w:kern w:val="0"/>
        </w:rPr>
        <w:t>年　　月　　日</w:t>
      </w:r>
    </w:p>
    <w:p w14:paraId="7864348C" w14:textId="77777777" w:rsidR="00252742" w:rsidRPr="007D44DB" w:rsidRDefault="00252742" w:rsidP="00252742">
      <w:pPr>
        <w:rPr>
          <w:rFonts w:ascii="ＭＳ 明朝" w:eastAsia="ＭＳ 明朝" w:hAnsi="ＭＳ 明朝"/>
        </w:rPr>
      </w:pPr>
      <w:r w:rsidRPr="007D44DB">
        <w:rPr>
          <w:rFonts w:ascii="ＭＳ 明朝" w:eastAsia="ＭＳ 明朝" w:hAnsi="ＭＳ 明朝" w:hint="eastAsia"/>
          <w:kern w:val="0"/>
        </w:rPr>
        <w:t>（あて先）　八尾市長</w:t>
      </w:r>
    </w:p>
    <w:p w14:paraId="49CB0043" w14:textId="77777777" w:rsidR="00C90D40" w:rsidRPr="007D44DB" w:rsidRDefault="00C90D40">
      <w:pPr>
        <w:rPr>
          <w:rFonts w:ascii="ＭＳ 明朝" w:eastAsia="ＭＳ 明朝" w:hAnsi="ＭＳ 明朝"/>
        </w:rPr>
      </w:pPr>
    </w:p>
    <w:p w14:paraId="0BD5EEF9" w14:textId="77777777" w:rsidR="00C90D40" w:rsidRPr="007D44DB" w:rsidRDefault="00C90D40" w:rsidP="00C90D40">
      <w:pPr>
        <w:wordWrap w:val="0"/>
        <w:jc w:val="right"/>
        <w:rPr>
          <w:rFonts w:ascii="ＭＳ 明朝" w:eastAsia="ＭＳ 明朝" w:hAnsi="ＭＳ 明朝"/>
        </w:rPr>
      </w:pPr>
      <w:r w:rsidRPr="007D44DB">
        <w:rPr>
          <w:rFonts w:ascii="ＭＳ 明朝" w:eastAsia="ＭＳ 明朝" w:hAnsi="ＭＳ 明朝" w:hint="eastAsia"/>
        </w:rPr>
        <w:t xml:space="preserve">申請者　　　　　　　　　　　　</w:t>
      </w:r>
    </w:p>
    <w:p w14:paraId="293D77C3" w14:textId="77777777" w:rsidR="00C90D40" w:rsidRPr="007D44DB" w:rsidRDefault="00C90D40" w:rsidP="00C90D40">
      <w:pPr>
        <w:wordWrap w:val="0"/>
        <w:jc w:val="right"/>
        <w:rPr>
          <w:rFonts w:ascii="ＭＳ 明朝" w:eastAsia="ＭＳ 明朝" w:hAnsi="ＭＳ 明朝"/>
        </w:rPr>
      </w:pPr>
      <w:r w:rsidRPr="007D44DB">
        <w:rPr>
          <w:rFonts w:ascii="ＭＳ 明朝" w:eastAsia="ＭＳ 明朝" w:hAnsi="ＭＳ 明朝" w:hint="eastAsia"/>
        </w:rPr>
        <w:t xml:space="preserve">住所　　　　　　　　　　　　</w:t>
      </w:r>
    </w:p>
    <w:p w14:paraId="36283B3F" w14:textId="77777777" w:rsidR="00C90D40" w:rsidRPr="007D44DB" w:rsidRDefault="00C90D40" w:rsidP="00C90D40">
      <w:pPr>
        <w:wordWrap w:val="0"/>
        <w:jc w:val="right"/>
        <w:rPr>
          <w:rFonts w:ascii="ＭＳ 明朝" w:eastAsia="ＭＳ 明朝" w:hAnsi="ＭＳ 明朝"/>
        </w:rPr>
      </w:pPr>
      <w:r w:rsidRPr="007D44DB">
        <w:rPr>
          <w:rFonts w:ascii="ＭＳ 明朝" w:eastAsia="ＭＳ 明朝" w:hAnsi="ＭＳ 明朝" w:hint="eastAsia"/>
        </w:rPr>
        <w:t>氏名　　　　　　　　　　　印</w:t>
      </w:r>
    </w:p>
    <w:p w14:paraId="4075BDB2" w14:textId="77777777" w:rsidR="00C90D40" w:rsidRPr="007D44DB" w:rsidRDefault="00C90D40" w:rsidP="00C90D40">
      <w:pPr>
        <w:wordWrap w:val="0"/>
        <w:jc w:val="right"/>
        <w:rPr>
          <w:rFonts w:ascii="ＭＳ 明朝" w:eastAsia="ＭＳ 明朝" w:hAnsi="ＭＳ 明朝"/>
        </w:rPr>
      </w:pPr>
      <w:r w:rsidRPr="007D44DB">
        <w:rPr>
          <w:rFonts w:ascii="ＭＳ 明朝" w:eastAsia="ＭＳ 明朝" w:hAnsi="ＭＳ 明朝" w:hint="eastAsia"/>
        </w:rPr>
        <w:t xml:space="preserve">（又は名称）　　　　　　　　　</w:t>
      </w:r>
    </w:p>
    <w:p w14:paraId="6A956D99" w14:textId="77777777" w:rsidR="00BD45DB" w:rsidRPr="007D44DB" w:rsidRDefault="00BD45DB">
      <w:pPr>
        <w:rPr>
          <w:rFonts w:ascii="ＭＳ 明朝" w:eastAsia="ＭＳ 明朝" w:hAnsi="ＭＳ 明朝"/>
        </w:rPr>
      </w:pPr>
    </w:p>
    <w:p w14:paraId="1E79D27B" w14:textId="0A0FD519" w:rsidR="00BD45DB" w:rsidRPr="004E6359" w:rsidRDefault="0033596D" w:rsidP="004E6359">
      <w:pPr>
        <w:jc w:val="center"/>
        <w:rPr>
          <w:rFonts w:ascii="ＭＳ 明朝" w:eastAsia="ＭＳ 明朝" w:hAnsi="ＭＳ 明朝"/>
          <w:sz w:val="18"/>
          <w:szCs w:val="20"/>
        </w:rPr>
      </w:pPr>
      <w:r w:rsidRPr="004530D5">
        <w:rPr>
          <w:rFonts w:ascii="ＭＳ 明朝" w:eastAsia="ＭＳ 明朝" w:hAnsi="ＭＳ 明朝" w:hint="eastAsia"/>
          <w:kern w:val="0"/>
          <w:sz w:val="28"/>
          <w:szCs w:val="32"/>
        </w:rPr>
        <w:t>確 約 書</w:t>
      </w:r>
    </w:p>
    <w:p w14:paraId="03EE13CD" w14:textId="2B5CDFB0" w:rsidR="00151DE5" w:rsidRPr="004530D5" w:rsidRDefault="004127AA" w:rsidP="004127AA">
      <w:pPr>
        <w:ind w:firstLineChars="100" w:firstLine="210"/>
        <w:rPr>
          <w:rFonts w:ascii="ＭＳ 明朝" w:eastAsia="ＭＳ 明朝" w:hAnsi="ＭＳ 明朝"/>
          <w:szCs w:val="21"/>
        </w:rPr>
      </w:pPr>
      <w:r w:rsidRPr="004530D5">
        <w:rPr>
          <w:rFonts w:ascii="ＭＳ 明朝" w:eastAsia="ＭＳ 明朝" w:hAnsi="ＭＳ 明朝" w:hint="eastAsia"/>
          <w:szCs w:val="21"/>
        </w:rPr>
        <w:t>八尾市開発指導要綱第36条第６項及び７項に規定する防犯灯の施行基準に基づき</w:t>
      </w:r>
      <w:r w:rsidR="00C90D40" w:rsidRPr="004530D5">
        <w:rPr>
          <w:rFonts w:ascii="ＭＳ 明朝" w:eastAsia="ＭＳ 明朝" w:hAnsi="ＭＳ 明朝" w:hint="eastAsia"/>
          <w:szCs w:val="21"/>
        </w:rPr>
        <w:t>、下記の</w:t>
      </w:r>
      <w:r w:rsidRPr="004530D5">
        <w:rPr>
          <w:rFonts w:ascii="ＭＳ 明朝" w:eastAsia="ＭＳ 明朝" w:hAnsi="ＭＳ 明朝" w:hint="eastAsia"/>
          <w:szCs w:val="21"/>
        </w:rPr>
        <w:t>とおり</w:t>
      </w:r>
      <w:r w:rsidR="00C90D40" w:rsidRPr="004530D5">
        <w:rPr>
          <w:rFonts w:ascii="ＭＳ 明朝" w:eastAsia="ＭＳ 明朝" w:hAnsi="ＭＳ 明朝" w:hint="eastAsia"/>
          <w:szCs w:val="21"/>
        </w:rPr>
        <w:t>開発事業に係る</w:t>
      </w:r>
      <w:r w:rsidR="00BD5BA2" w:rsidRPr="004530D5">
        <w:rPr>
          <w:rFonts w:ascii="ＭＳ 明朝" w:eastAsia="ＭＳ 明朝" w:hAnsi="ＭＳ 明朝" w:hint="eastAsia"/>
          <w:szCs w:val="21"/>
        </w:rPr>
        <w:t>防犯灯を設置することを確約いたします。</w:t>
      </w:r>
    </w:p>
    <w:p w14:paraId="5F7A466F" w14:textId="77777777" w:rsidR="00151DE5" w:rsidRPr="004530D5" w:rsidRDefault="00151DE5">
      <w:pPr>
        <w:rPr>
          <w:rFonts w:ascii="ＭＳ 明朝" w:eastAsia="ＭＳ 明朝" w:hAnsi="ＭＳ 明朝"/>
          <w:szCs w:val="21"/>
        </w:rPr>
      </w:pPr>
    </w:p>
    <w:p w14:paraId="70ECFB8B" w14:textId="77777777" w:rsidR="00151DE5" w:rsidRPr="004530D5" w:rsidRDefault="00151DE5" w:rsidP="00151DE5">
      <w:pPr>
        <w:pStyle w:val="a7"/>
        <w:rPr>
          <w:rFonts w:ascii="ＭＳ 明朝" w:eastAsia="ＭＳ 明朝" w:hAnsi="ＭＳ 明朝"/>
          <w:szCs w:val="21"/>
        </w:rPr>
      </w:pPr>
      <w:r w:rsidRPr="004530D5">
        <w:rPr>
          <w:rFonts w:ascii="ＭＳ 明朝" w:eastAsia="ＭＳ 明朝" w:hAnsi="ＭＳ 明朝" w:hint="eastAsia"/>
          <w:szCs w:val="21"/>
        </w:rPr>
        <w:t>記</w:t>
      </w:r>
    </w:p>
    <w:p w14:paraId="4E7B00ED" w14:textId="77777777" w:rsidR="00151DE5" w:rsidRPr="004530D5" w:rsidRDefault="00151DE5" w:rsidP="00151DE5">
      <w:pPr>
        <w:rPr>
          <w:rFonts w:ascii="ＭＳ 明朝" w:eastAsia="ＭＳ 明朝" w:hAnsi="ＭＳ 明朝"/>
          <w:szCs w:val="21"/>
        </w:rPr>
      </w:pPr>
    </w:p>
    <w:p w14:paraId="6377A069" w14:textId="474E569B" w:rsidR="00C150A4" w:rsidRPr="004530D5" w:rsidRDefault="00BD5BA2" w:rsidP="00C150A4">
      <w:pPr>
        <w:ind w:rightChars="-473" w:right="-993"/>
        <w:rPr>
          <w:rFonts w:ascii="ＭＳ 明朝" w:eastAsia="ＭＳ 明朝" w:hAnsi="ＭＳ 明朝"/>
          <w:szCs w:val="21"/>
        </w:rPr>
      </w:pPr>
      <w:r w:rsidRPr="004530D5">
        <w:rPr>
          <w:rFonts w:ascii="ＭＳ 明朝" w:eastAsia="ＭＳ 明朝" w:hAnsi="ＭＳ 明朝" w:hint="eastAsia"/>
          <w:szCs w:val="21"/>
        </w:rPr>
        <w:t xml:space="preserve">１．防犯灯の種類　　　　</w:t>
      </w:r>
      <w:r w:rsidR="00C150A4" w:rsidRPr="004530D5">
        <w:rPr>
          <w:rFonts w:ascii="ＭＳ 明朝" w:eastAsia="ＭＳ 明朝" w:hAnsi="ＭＳ 明朝" w:hint="eastAsia"/>
          <w:szCs w:val="21"/>
        </w:rPr>
        <w:t>ＬＥＤ防犯灯1</w:t>
      </w:r>
      <w:r w:rsidR="00C150A4" w:rsidRPr="004530D5">
        <w:rPr>
          <w:rFonts w:ascii="ＭＳ 明朝" w:eastAsia="ＭＳ 明朝" w:hAnsi="ＭＳ 明朝"/>
          <w:szCs w:val="21"/>
        </w:rPr>
        <w:t>0VA</w:t>
      </w:r>
      <w:r w:rsidR="00C150A4" w:rsidRPr="004530D5">
        <w:rPr>
          <w:rFonts w:ascii="ＭＳ 明朝" w:eastAsia="ＭＳ 明朝" w:hAnsi="ＭＳ 明朝" w:hint="eastAsia"/>
          <w:szCs w:val="21"/>
        </w:rPr>
        <w:t xml:space="preserve">（自動点滅センサー内蔵） 　※蛍光灯ランプ </w:t>
      </w:r>
      <w:r w:rsidR="00C150A4" w:rsidRPr="004530D5">
        <w:rPr>
          <w:rFonts w:ascii="ＭＳ 明朝" w:eastAsia="ＭＳ 明朝" w:hAnsi="ＭＳ 明朝"/>
          <w:szCs w:val="21"/>
        </w:rPr>
        <w:t>32W</w:t>
      </w:r>
      <w:r w:rsidR="00C150A4" w:rsidRPr="004530D5">
        <w:rPr>
          <w:rFonts w:ascii="ＭＳ 明朝" w:eastAsia="ＭＳ 明朝" w:hAnsi="ＭＳ 明朝" w:hint="eastAsia"/>
          <w:szCs w:val="21"/>
        </w:rPr>
        <w:t>相当</w:t>
      </w:r>
    </w:p>
    <w:p w14:paraId="33A362AF" w14:textId="77777777" w:rsidR="00BD5BA2" w:rsidRPr="004530D5" w:rsidRDefault="00BD5BA2" w:rsidP="00BD5BA2">
      <w:pPr>
        <w:rPr>
          <w:rFonts w:ascii="ＭＳ 明朝" w:eastAsia="ＭＳ 明朝" w:hAnsi="ＭＳ 明朝"/>
          <w:szCs w:val="21"/>
        </w:rPr>
      </w:pPr>
      <w:r w:rsidRPr="004530D5">
        <w:rPr>
          <w:rFonts w:ascii="ＭＳ 明朝" w:eastAsia="ＭＳ 明朝" w:hAnsi="ＭＳ 明朝" w:hint="eastAsia"/>
          <w:szCs w:val="21"/>
        </w:rPr>
        <w:t>２．設置場所</w:t>
      </w:r>
      <w:r w:rsidRPr="004530D5">
        <w:rPr>
          <w:rFonts w:ascii="ＭＳ 明朝" w:eastAsia="ＭＳ 明朝" w:hAnsi="ＭＳ 明朝"/>
          <w:szCs w:val="21"/>
        </w:rPr>
        <w:tab/>
      </w:r>
      <w:r w:rsidRPr="004530D5">
        <w:rPr>
          <w:rFonts w:ascii="ＭＳ 明朝" w:eastAsia="ＭＳ 明朝" w:hAnsi="ＭＳ 明朝"/>
          <w:szCs w:val="21"/>
        </w:rPr>
        <w:tab/>
        <w:t>新規住宅開発地内及びその付近に新設された電柱</w:t>
      </w:r>
    </w:p>
    <w:p w14:paraId="1E0D9C42" w14:textId="61A34C36" w:rsidR="00BD5BA2" w:rsidRPr="004530D5" w:rsidRDefault="00BD5BA2" w:rsidP="00E57727">
      <w:pPr>
        <w:rPr>
          <w:rFonts w:ascii="ＭＳ 明朝" w:eastAsia="ＭＳ 明朝" w:hAnsi="ＭＳ 明朝"/>
          <w:szCs w:val="21"/>
        </w:rPr>
      </w:pPr>
      <w:r w:rsidRPr="004530D5">
        <w:rPr>
          <w:rFonts w:ascii="ＭＳ 明朝" w:eastAsia="ＭＳ 明朝" w:hAnsi="ＭＳ 明朝" w:hint="eastAsia"/>
          <w:szCs w:val="21"/>
        </w:rPr>
        <w:t>３．設置位置</w:t>
      </w:r>
      <w:r w:rsidRPr="004530D5">
        <w:rPr>
          <w:rFonts w:ascii="ＭＳ 明朝" w:eastAsia="ＭＳ 明朝" w:hAnsi="ＭＳ 明朝"/>
          <w:szCs w:val="21"/>
        </w:rPr>
        <w:tab/>
      </w:r>
      <w:r w:rsidRPr="004530D5">
        <w:rPr>
          <w:rFonts w:ascii="ＭＳ 明朝" w:eastAsia="ＭＳ 明朝" w:hAnsi="ＭＳ 明朝"/>
          <w:szCs w:val="21"/>
        </w:rPr>
        <w:tab/>
        <w:t>地上から</w:t>
      </w:r>
      <w:r w:rsidR="00C150A4" w:rsidRPr="004530D5">
        <w:rPr>
          <w:rFonts w:ascii="ＭＳ 明朝" w:eastAsia="ＭＳ 明朝" w:hAnsi="ＭＳ 明朝" w:hint="eastAsia"/>
          <w:szCs w:val="21"/>
        </w:rPr>
        <w:t>4.5ｍ</w:t>
      </w:r>
      <w:r w:rsidRPr="004530D5">
        <w:rPr>
          <w:rFonts w:ascii="ＭＳ 明朝" w:eastAsia="ＭＳ 明朝" w:hAnsi="ＭＳ 明朝"/>
          <w:szCs w:val="21"/>
        </w:rPr>
        <w:t>の高さ</w:t>
      </w:r>
    </w:p>
    <w:p w14:paraId="5CE2FC99" w14:textId="5C62C91E" w:rsidR="00BD5BA2" w:rsidRDefault="00BD5BA2" w:rsidP="00BD5BA2">
      <w:pPr>
        <w:rPr>
          <w:rFonts w:ascii="ＭＳ 明朝" w:eastAsia="ＭＳ 明朝" w:hAnsi="ＭＳ 明朝"/>
          <w:szCs w:val="21"/>
        </w:rPr>
      </w:pPr>
      <w:r w:rsidRPr="004530D5">
        <w:rPr>
          <w:rFonts w:ascii="ＭＳ 明朝" w:eastAsia="ＭＳ 明朝" w:hAnsi="ＭＳ 明朝" w:hint="eastAsia"/>
          <w:szCs w:val="21"/>
        </w:rPr>
        <w:t xml:space="preserve">４．設置時期　　　　　</w:t>
      </w:r>
      <w:r w:rsidRPr="004530D5">
        <w:rPr>
          <w:rFonts w:ascii="ＭＳ 明朝" w:eastAsia="ＭＳ 明朝" w:hAnsi="ＭＳ 明朝"/>
          <w:szCs w:val="21"/>
        </w:rPr>
        <w:tab/>
        <w:t>電柱が建った時点</w:t>
      </w:r>
    </w:p>
    <w:p w14:paraId="54CA5891" w14:textId="77777777" w:rsidR="004E6359" w:rsidRPr="004530D5" w:rsidRDefault="004E6359" w:rsidP="00BD5BA2">
      <w:pPr>
        <w:rPr>
          <w:rFonts w:ascii="ＭＳ 明朝" w:eastAsia="ＭＳ 明朝" w:hAnsi="ＭＳ 明朝"/>
          <w:szCs w:val="21"/>
        </w:rPr>
      </w:pPr>
    </w:p>
    <w:tbl>
      <w:tblPr>
        <w:tblW w:w="6877" w:type="dxa"/>
        <w:tblInd w:w="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4999"/>
      </w:tblGrid>
      <w:tr w:rsidR="007D44DB" w:rsidRPr="004530D5" w14:paraId="135479E6" w14:textId="77777777" w:rsidTr="006D61EF">
        <w:trPr>
          <w:trHeight w:val="625"/>
        </w:trPr>
        <w:tc>
          <w:tcPr>
            <w:tcW w:w="18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66D7DD" w14:textId="77777777" w:rsidR="00BD5BA2" w:rsidRPr="004530D5" w:rsidRDefault="00BD5BA2" w:rsidP="00BD5BA2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530D5">
              <w:rPr>
                <w:rFonts w:ascii="ＭＳ 明朝" w:eastAsia="ＭＳ 明朝" w:hAnsi="ＭＳ 明朝" w:hint="eastAsia"/>
                <w:szCs w:val="21"/>
              </w:rPr>
              <w:t>開発申請地</w:t>
            </w:r>
          </w:p>
          <w:p w14:paraId="475C33A0" w14:textId="1B8C4AB9" w:rsidR="00BD5BA2" w:rsidRPr="004530D5" w:rsidRDefault="00BD5BA2" w:rsidP="00BD5BA2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530D5">
              <w:rPr>
                <w:rFonts w:ascii="ＭＳ 明朝" w:eastAsia="ＭＳ 明朝" w:hAnsi="ＭＳ 明朝" w:hint="eastAsia"/>
                <w:szCs w:val="21"/>
              </w:rPr>
              <w:t>住</w:t>
            </w:r>
            <w:r w:rsidR="002B7E8E" w:rsidRPr="004530D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4530D5"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49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355040" w14:textId="77777777" w:rsidR="00BD5BA2" w:rsidRPr="004530D5" w:rsidRDefault="00BD5BA2" w:rsidP="00D6058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4530D5">
              <w:rPr>
                <w:rFonts w:ascii="ＭＳ 明朝" w:eastAsia="ＭＳ 明朝" w:hAnsi="ＭＳ 明朝" w:hint="eastAsia"/>
                <w:szCs w:val="21"/>
              </w:rPr>
              <w:t>八尾市</w:t>
            </w:r>
          </w:p>
        </w:tc>
      </w:tr>
      <w:tr w:rsidR="007D44DB" w:rsidRPr="004530D5" w14:paraId="7904A595" w14:textId="77777777" w:rsidTr="006D61EF">
        <w:trPr>
          <w:trHeight w:val="625"/>
        </w:trPr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15339A73" w14:textId="77777777" w:rsidR="00BD5BA2" w:rsidRPr="004530D5" w:rsidRDefault="00BD5BA2" w:rsidP="00BD5BA2">
            <w:pPr>
              <w:spacing w:line="300" w:lineRule="exact"/>
              <w:jc w:val="center"/>
              <w:rPr>
                <w:rFonts w:ascii="ＭＳ 明朝" w:eastAsia="ＭＳ 明朝" w:hAnsi="ＭＳ 明朝"/>
                <w:spacing w:val="28"/>
                <w:kern w:val="0"/>
                <w:szCs w:val="21"/>
              </w:rPr>
            </w:pPr>
            <w:r w:rsidRPr="004530D5">
              <w:rPr>
                <w:rFonts w:ascii="ＭＳ 明朝" w:eastAsia="ＭＳ 明朝" w:hAnsi="ＭＳ 明朝" w:hint="eastAsia"/>
                <w:spacing w:val="37"/>
                <w:kern w:val="0"/>
                <w:szCs w:val="21"/>
                <w:fitText w:val="1064" w:id="-500978688"/>
              </w:rPr>
              <w:t>開発工</w:t>
            </w:r>
            <w:r w:rsidRPr="004530D5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064" w:id="-500978688"/>
              </w:rPr>
              <w:t>事</w:t>
            </w:r>
          </w:p>
          <w:p w14:paraId="2AD52D72" w14:textId="4FD79E77" w:rsidR="00BD5BA2" w:rsidRPr="004530D5" w:rsidRDefault="002B7E8E" w:rsidP="002B7E8E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530D5">
              <w:rPr>
                <w:rFonts w:ascii="ＭＳ 明朝" w:eastAsia="ＭＳ 明朝" w:hAnsi="ＭＳ 明朝" w:hint="eastAsia"/>
                <w:szCs w:val="21"/>
              </w:rPr>
              <w:t>期　間</w:t>
            </w:r>
          </w:p>
        </w:tc>
        <w:tc>
          <w:tcPr>
            <w:tcW w:w="4999" w:type="dxa"/>
            <w:tcBorders>
              <w:right w:val="single" w:sz="12" w:space="0" w:color="auto"/>
            </w:tcBorders>
            <w:vAlign w:val="center"/>
          </w:tcPr>
          <w:p w14:paraId="170270E3" w14:textId="77777777" w:rsidR="00BD5BA2" w:rsidRPr="004530D5" w:rsidRDefault="00BD5BA2" w:rsidP="00BD5BA2">
            <w:pPr>
              <w:spacing w:line="30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4530D5">
              <w:rPr>
                <w:rFonts w:ascii="ＭＳ 明朝" w:eastAsia="ＭＳ 明朝" w:hAnsi="ＭＳ 明朝" w:hint="eastAsia"/>
                <w:szCs w:val="21"/>
              </w:rPr>
              <w:t>年　　　月　　　日　　～</w:t>
            </w:r>
          </w:p>
          <w:p w14:paraId="4F3D2D6E" w14:textId="261ECDF2" w:rsidR="00BD5BA2" w:rsidRPr="004530D5" w:rsidRDefault="00BD5BA2" w:rsidP="00BD5BA2">
            <w:pPr>
              <w:spacing w:line="30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4530D5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7D44DB" w:rsidRPr="004530D5" w14:paraId="1FD0CFC8" w14:textId="77777777" w:rsidTr="006D61EF">
        <w:trPr>
          <w:trHeight w:val="625"/>
        </w:trPr>
        <w:tc>
          <w:tcPr>
            <w:tcW w:w="18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418340" w14:textId="1A914E1E" w:rsidR="00BD5BA2" w:rsidRPr="004530D5" w:rsidRDefault="002B7E8E" w:rsidP="00BD5BA2">
            <w:pPr>
              <w:spacing w:line="30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4530D5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050" w:id="-500963328"/>
              </w:rPr>
              <w:t>設置灯</w:t>
            </w:r>
            <w:r w:rsidRPr="004530D5">
              <w:rPr>
                <w:rFonts w:ascii="ＭＳ 明朝" w:eastAsia="ＭＳ 明朝" w:hAnsi="ＭＳ 明朝" w:hint="eastAsia"/>
                <w:kern w:val="0"/>
                <w:szCs w:val="21"/>
                <w:fitText w:val="1050" w:id="-500963328"/>
              </w:rPr>
              <w:t>数</w:t>
            </w:r>
          </w:p>
        </w:tc>
        <w:tc>
          <w:tcPr>
            <w:tcW w:w="49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5505EA" w14:textId="65C7E5EA" w:rsidR="00BD5BA2" w:rsidRPr="004530D5" w:rsidRDefault="00BD5BA2" w:rsidP="00BD5BA2">
            <w:pPr>
              <w:spacing w:line="30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4530D5">
              <w:rPr>
                <w:rFonts w:ascii="ＭＳ 明朝" w:eastAsia="ＭＳ 明朝" w:hAnsi="ＭＳ 明朝" w:hint="eastAsia"/>
                <w:szCs w:val="21"/>
              </w:rPr>
              <w:t xml:space="preserve">　　　　　　　　灯</w:t>
            </w:r>
          </w:p>
        </w:tc>
      </w:tr>
      <w:tr w:rsidR="00BD5BA2" w:rsidRPr="004530D5" w14:paraId="22ED9562" w14:textId="77777777" w:rsidTr="006D61EF">
        <w:trPr>
          <w:trHeight w:val="625"/>
        </w:trPr>
        <w:tc>
          <w:tcPr>
            <w:tcW w:w="1878" w:type="dxa"/>
            <w:tcBorders>
              <w:top w:val="single" w:sz="12" w:space="0" w:color="auto"/>
            </w:tcBorders>
            <w:vAlign w:val="center"/>
          </w:tcPr>
          <w:p w14:paraId="46491B29" w14:textId="77777777" w:rsidR="00BD5BA2" w:rsidRPr="004530D5" w:rsidRDefault="00BD5BA2" w:rsidP="007D44D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530D5">
              <w:rPr>
                <w:rFonts w:ascii="ＭＳ 明朝" w:eastAsia="ＭＳ 明朝" w:hAnsi="ＭＳ 明朝" w:hint="eastAsia"/>
                <w:szCs w:val="21"/>
              </w:rPr>
              <w:t>管理プレート№</w:t>
            </w:r>
          </w:p>
          <w:p w14:paraId="636F2EAA" w14:textId="7DA3CB1C" w:rsidR="00BD5BA2" w:rsidRPr="004530D5" w:rsidRDefault="00BD5BA2" w:rsidP="00BD5BA2">
            <w:pPr>
              <w:spacing w:line="30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4530D5">
              <w:rPr>
                <w:rFonts w:ascii="ＭＳ 明朝" w:eastAsia="ＭＳ 明朝" w:hAnsi="ＭＳ 明朝" w:hint="eastAsia"/>
                <w:szCs w:val="21"/>
              </w:rPr>
              <w:t>※八尾市用欄</w:t>
            </w:r>
          </w:p>
        </w:tc>
        <w:tc>
          <w:tcPr>
            <w:tcW w:w="4999" w:type="dxa"/>
            <w:tcBorders>
              <w:top w:val="single" w:sz="12" w:space="0" w:color="auto"/>
            </w:tcBorders>
            <w:vAlign w:val="center"/>
          </w:tcPr>
          <w:p w14:paraId="3B5E1237" w14:textId="77777777" w:rsidR="00BD5BA2" w:rsidRPr="004530D5" w:rsidRDefault="00BD5BA2" w:rsidP="00BD5BA2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28E0202" w14:textId="340A95C8" w:rsidR="00BD45DB" w:rsidRDefault="00BD45DB" w:rsidP="00BD45DB">
      <w:pPr>
        <w:spacing w:line="200" w:lineRule="exact"/>
        <w:rPr>
          <w:rFonts w:ascii="ＭＳ 明朝" w:eastAsia="ＭＳ 明朝" w:hAnsi="ＭＳ 明朝"/>
          <w:szCs w:val="21"/>
        </w:rPr>
      </w:pPr>
    </w:p>
    <w:p w14:paraId="1520EF01" w14:textId="77777777" w:rsidR="004E6359" w:rsidRPr="004530D5" w:rsidRDefault="004E6359" w:rsidP="00BD45DB">
      <w:pPr>
        <w:spacing w:line="200" w:lineRule="exact"/>
        <w:rPr>
          <w:rFonts w:ascii="ＭＳ 明朝" w:eastAsia="ＭＳ 明朝" w:hAnsi="ＭＳ 明朝"/>
          <w:szCs w:val="21"/>
        </w:rPr>
      </w:pPr>
    </w:p>
    <w:p w14:paraId="6D0CB543" w14:textId="428C7C6C" w:rsidR="00D6058E" w:rsidRPr="004530D5" w:rsidRDefault="00D6058E" w:rsidP="000D158A">
      <w:pPr>
        <w:spacing w:line="240" w:lineRule="exact"/>
        <w:ind w:firstLineChars="600" w:firstLine="1260"/>
        <w:rPr>
          <w:rFonts w:ascii="ＭＳ 明朝" w:eastAsia="ＭＳ 明朝" w:hAnsi="ＭＳ 明朝"/>
          <w:szCs w:val="21"/>
        </w:rPr>
      </w:pPr>
      <w:r w:rsidRPr="004530D5">
        <w:rPr>
          <w:rFonts w:ascii="ＭＳ 明朝" w:eastAsia="ＭＳ 明朝" w:hAnsi="ＭＳ 明朝" w:hint="eastAsia"/>
          <w:szCs w:val="21"/>
        </w:rPr>
        <w:t>※太枠内をご記入ください。</w:t>
      </w:r>
    </w:p>
    <w:p w14:paraId="1B92ADE0" w14:textId="77777777" w:rsidR="00D6058E" w:rsidRPr="004530D5" w:rsidRDefault="00D6058E" w:rsidP="000D158A">
      <w:pPr>
        <w:spacing w:line="240" w:lineRule="exact"/>
        <w:ind w:firstLineChars="600" w:firstLine="1260"/>
        <w:rPr>
          <w:rFonts w:ascii="ＭＳ 明朝" w:eastAsia="ＭＳ 明朝" w:hAnsi="ＭＳ 明朝"/>
          <w:szCs w:val="21"/>
        </w:rPr>
      </w:pPr>
      <w:r w:rsidRPr="004530D5">
        <w:rPr>
          <w:rFonts w:ascii="ＭＳ 明朝" w:eastAsia="ＭＳ 明朝" w:hAnsi="ＭＳ 明朝" w:hint="eastAsia"/>
          <w:szCs w:val="21"/>
        </w:rPr>
        <w:t>※位置図及び土地利用計画図を添付してください。</w:t>
      </w:r>
    </w:p>
    <w:p w14:paraId="10EACF6E" w14:textId="64A55060" w:rsidR="00FA4874" w:rsidRDefault="00D6058E" w:rsidP="000D158A">
      <w:pPr>
        <w:spacing w:line="240" w:lineRule="exact"/>
        <w:ind w:firstLineChars="600" w:firstLine="1260"/>
        <w:rPr>
          <w:rFonts w:ascii="ＭＳ 明朝" w:eastAsia="ＭＳ 明朝" w:hAnsi="ＭＳ 明朝"/>
          <w:szCs w:val="21"/>
        </w:rPr>
      </w:pPr>
      <w:r w:rsidRPr="004530D5">
        <w:rPr>
          <w:rFonts w:ascii="ＭＳ 明朝" w:eastAsia="ＭＳ 明朝" w:hAnsi="ＭＳ 明朝" w:hint="eastAsia"/>
          <w:szCs w:val="21"/>
        </w:rPr>
        <w:t>※防犯灯管理プレートの再交付はできませんのでご注意ください。</w:t>
      </w:r>
    </w:p>
    <w:p w14:paraId="35096059" w14:textId="77777777" w:rsidR="004E6359" w:rsidRPr="004530D5" w:rsidRDefault="004E6359" w:rsidP="004E6359">
      <w:pPr>
        <w:spacing w:line="200" w:lineRule="exact"/>
        <w:ind w:firstLineChars="600" w:firstLine="1260"/>
        <w:rPr>
          <w:rFonts w:ascii="ＭＳ 明朝" w:eastAsia="ＭＳ 明朝" w:hAnsi="ＭＳ 明朝"/>
          <w:szCs w:val="21"/>
        </w:rPr>
      </w:pPr>
    </w:p>
    <w:p w14:paraId="586FD9E6" w14:textId="44EB0C11" w:rsidR="00D6058E" w:rsidRPr="004530D5" w:rsidRDefault="00FA4874" w:rsidP="00FA4874">
      <w:pPr>
        <w:ind w:firstLineChars="1100" w:firstLine="2310"/>
        <w:rPr>
          <w:rFonts w:ascii="ＭＳ 明朝" w:eastAsia="ＭＳ 明朝" w:hAnsi="ＭＳ 明朝"/>
          <w:szCs w:val="21"/>
        </w:rPr>
      </w:pPr>
      <w:r w:rsidRPr="004530D5">
        <w:rPr>
          <w:rFonts w:ascii="ＭＳ 明朝" w:eastAsia="ＭＳ 明朝" w:hAnsi="ＭＳ 明朝" w:hint="eastAsia"/>
          <w:szCs w:val="21"/>
        </w:rPr>
        <w:t xml:space="preserve">申 </w:t>
      </w:r>
      <w:r w:rsidRPr="004530D5">
        <w:rPr>
          <w:rFonts w:ascii="ＭＳ 明朝" w:eastAsia="ＭＳ 明朝" w:hAnsi="ＭＳ 明朝"/>
          <w:szCs w:val="21"/>
        </w:rPr>
        <w:t xml:space="preserve"> </w:t>
      </w:r>
      <w:r w:rsidRPr="004530D5">
        <w:rPr>
          <w:rFonts w:ascii="ＭＳ 明朝" w:eastAsia="ＭＳ 明朝" w:hAnsi="ＭＳ 明朝" w:hint="eastAsia"/>
          <w:szCs w:val="21"/>
        </w:rPr>
        <w:t>請  者</w:t>
      </w:r>
    </w:p>
    <w:p w14:paraId="5304AA1F" w14:textId="4745326D" w:rsidR="00FA4874" w:rsidRPr="004530D5" w:rsidRDefault="00FA4874" w:rsidP="00FA4874">
      <w:pPr>
        <w:ind w:firstLineChars="1000" w:firstLine="2100"/>
        <w:rPr>
          <w:rFonts w:ascii="ＭＳ 明朝" w:eastAsia="ＭＳ 明朝" w:hAnsi="ＭＳ 明朝"/>
          <w:szCs w:val="21"/>
        </w:rPr>
      </w:pPr>
      <w:r w:rsidRPr="004530D5">
        <w:rPr>
          <w:rFonts w:ascii="ＭＳ 明朝" w:eastAsia="ＭＳ 明朝" w:hAnsi="ＭＳ 明朝" w:hint="eastAsia"/>
          <w:szCs w:val="21"/>
        </w:rPr>
        <w:t>（申請代理人）</w:t>
      </w:r>
    </w:p>
    <w:p w14:paraId="44AC5AC9" w14:textId="3F6265C3" w:rsidR="00FA4874" w:rsidRPr="004530D5" w:rsidRDefault="00FA4874" w:rsidP="00FA4874">
      <w:pPr>
        <w:ind w:firstLineChars="1100" w:firstLine="2310"/>
        <w:rPr>
          <w:rFonts w:ascii="ＭＳ 明朝" w:eastAsia="ＭＳ 明朝" w:hAnsi="ＭＳ 明朝"/>
          <w:szCs w:val="21"/>
        </w:rPr>
      </w:pPr>
      <w:r w:rsidRPr="004530D5">
        <w:rPr>
          <w:rFonts w:ascii="ＭＳ 明朝" w:eastAsia="ＭＳ 明朝" w:hAnsi="ＭＳ 明朝" w:hint="eastAsia"/>
          <w:szCs w:val="21"/>
        </w:rPr>
        <w:t xml:space="preserve">住　 </w:t>
      </w:r>
      <w:r w:rsidRPr="004530D5">
        <w:rPr>
          <w:rFonts w:ascii="ＭＳ 明朝" w:eastAsia="ＭＳ 明朝" w:hAnsi="ＭＳ 明朝"/>
          <w:szCs w:val="21"/>
        </w:rPr>
        <w:t xml:space="preserve"> </w:t>
      </w:r>
      <w:r w:rsidRPr="004530D5">
        <w:rPr>
          <w:rFonts w:ascii="ＭＳ 明朝" w:eastAsia="ＭＳ 明朝" w:hAnsi="ＭＳ 明朝" w:hint="eastAsia"/>
          <w:szCs w:val="21"/>
        </w:rPr>
        <w:t xml:space="preserve"> </w:t>
      </w:r>
      <w:r w:rsidRPr="004530D5">
        <w:rPr>
          <w:rFonts w:ascii="ＭＳ 明朝" w:eastAsia="ＭＳ 明朝" w:hAnsi="ＭＳ 明朝"/>
          <w:szCs w:val="21"/>
        </w:rPr>
        <w:t xml:space="preserve"> </w:t>
      </w:r>
      <w:r w:rsidRPr="004530D5">
        <w:rPr>
          <w:rFonts w:ascii="ＭＳ 明朝" w:eastAsia="ＭＳ 明朝" w:hAnsi="ＭＳ 明朝" w:hint="eastAsia"/>
          <w:szCs w:val="21"/>
        </w:rPr>
        <w:t>所</w:t>
      </w:r>
    </w:p>
    <w:p w14:paraId="5096AC1C" w14:textId="75FD9B80" w:rsidR="00FA4874" w:rsidRPr="004530D5" w:rsidRDefault="00D30A81" w:rsidP="00BD53D1">
      <w:pPr>
        <w:ind w:leftChars="1100" w:left="2310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szCs w:val="21"/>
        </w:rPr>
        <w:t>連　絡　先</w:t>
      </w:r>
      <w:r w:rsidR="00FA4874" w:rsidRPr="004530D5">
        <w:rPr>
          <w:rFonts w:ascii="ＭＳ 明朝" w:eastAsia="ＭＳ 明朝" w:hAnsi="ＭＳ 明朝"/>
          <w:szCs w:val="21"/>
        </w:rPr>
        <w:br/>
      </w:r>
      <w:r w:rsidR="00FA4874" w:rsidRPr="004530D5">
        <w:rPr>
          <w:rFonts w:ascii="ＭＳ 明朝" w:eastAsia="ＭＳ 明朝" w:hAnsi="ＭＳ 明朝" w:hint="eastAsia"/>
          <w:spacing w:val="35"/>
          <w:kern w:val="0"/>
          <w:szCs w:val="21"/>
          <w:fitText w:val="1050" w:id="-489373696"/>
        </w:rPr>
        <w:t>担当者</w:t>
      </w:r>
      <w:r w:rsidR="00FA4874" w:rsidRPr="004530D5">
        <w:rPr>
          <w:rFonts w:ascii="ＭＳ 明朝" w:eastAsia="ＭＳ 明朝" w:hAnsi="ＭＳ 明朝" w:hint="eastAsia"/>
          <w:kern w:val="0"/>
          <w:szCs w:val="21"/>
          <w:fitText w:val="1050" w:id="-489373696"/>
        </w:rPr>
        <w:t>名</w:t>
      </w:r>
    </w:p>
    <w:p w14:paraId="1EF2A5D6" w14:textId="23A5C9A8" w:rsidR="003D54AE" w:rsidRPr="007D44DB" w:rsidRDefault="004E6359" w:rsidP="003D54AE">
      <w:pPr>
        <w:rPr>
          <w:rFonts w:ascii="ＭＳ 明朝" w:eastAsia="ＭＳ 明朝" w:hAnsi="ＭＳ 明朝"/>
          <w:kern w:val="0"/>
        </w:rPr>
      </w:pPr>
      <w:r w:rsidRPr="004E6359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C207B" wp14:editId="5A2B4E37">
                <wp:simplePos x="0" y="0"/>
                <wp:positionH relativeFrom="margin">
                  <wp:align>right</wp:align>
                </wp:positionH>
                <wp:positionV relativeFrom="paragraph">
                  <wp:posOffset>86048</wp:posOffset>
                </wp:positionV>
                <wp:extent cx="3476445" cy="957532"/>
                <wp:effectExtent l="0" t="0" r="10160" b="1460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445" cy="9575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9C84C" w14:textId="77777777" w:rsidR="004E6359" w:rsidRDefault="004E6359" w:rsidP="004E6359">
                            <w:r>
                              <w:rPr>
                                <w:rFonts w:hint="eastAsia"/>
                              </w:rPr>
                              <w:t>【問合せ先】〒581－0003　八尾市本町一丁目１番１号</w:t>
                            </w:r>
                          </w:p>
                          <w:p w14:paraId="0DC5FBC8" w14:textId="77777777" w:rsidR="004E6359" w:rsidRDefault="004E6359" w:rsidP="004E635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八尾市危機管理課　地域安全担当　　　　　Email:kikikanri@city.yao.osaka.jp</w:t>
                            </w:r>
                          </w:p>
                          <w:p w14:paraId="0E5FDE96" w14:textId="5329B7DB" w:rsidR="004E6359" w:rsidRDefault="004E6359" w:rsidP="004E6359">
                            <w:r>
                              <w:rPr>
                                <w:rFonts w:hint="eastAsia"/>
                              </w:rPr>
                              <w:t>TEL：072－924－3817　FAX：072－924－3968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8C20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222.55pt;margin-top:6.8pt;width:273.75pt;height:75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">
                <v:textbox inset="5.85pt,.7pt,5.85pt,.7pt">
                  <w:txbxContent>
                    <w:p w14:paraId="5239C84C" w14:textId="77777777" w:rsidR="004E6359" w:rsidRDefault="004E6359" w:rsidP="004E6359">
                      <w:r>
                        <w:rPr>
                          <w:rFonts w:hint="eastAsia"/>
                        </w:rPr>
                        <w:t>【問合せ先】〒581－0003　八尾市本町一丁目１番１号</w:t>
                      </w:r>
                    </w:p>
                    <w:p w14:paraId="0DC5FBC8" w14:textId="77777777" w:rsidR="004E6359" w:rsidRDefault="004E6359" w:rsidP="004E635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八尾市危機管理課　地域安全担当　　　　　Email:kikikanri@city.yao.osaka.jp</w:t>
                      </w:r>
                    </w:p>
                    <w:p w14:paraId="0E5FDE96" w14:textId="5329B7DB" w:rsidR="004E6359" w:rsidRDefault="004E6359" w:rsidP="004E6359">
                      <w:r>
                        <w:rPr>
                          <w:rFonts w:hint="eastAsia"/>
                        </w:rPr>
                        <w:t>TEL：072－924－3817　FAX：072－924－3968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AF9C78" w14:textId="523A5A44" w:rsidR="00C102DC" w:rsidRPr="007D44DB" w:rsidRDefault="00C102DC" w:rsidP="003D54AE">
      <w:pPr>
        <w:rPr>
          <w:rFonts w:ascii="ＭＳ 明朝" w:eastAsia="ＭＳ 明朝" w:hAnsi="ＭＳ 明朝"/>
          <w:kern w:val="0"/>
        </w:rPr>
      </w:pPr>
    </w:p>
    <w:sectPr w:rsidR="00C102DC" w:rsidRPr="007D44DB" w:rsidSect="003D54AE">
      <w:pgSz w:w="11906" w:h="16838" w:code="9"/>
      <w:pgMar w:top="1134" w:right="1134" w:bottom="567" w:left="1701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1E5AB" w14:textId="77777777" w:rsidR="00BA252C" w:rsidRDefault="00BA252C" w:rsidP="00C90D40">
      <w:r>
        <w:separator/>
      </w:r>
    </w:p>
  </w:endnote>
  <w:endnote w:type="continuationSeparator" w:id="0">
    <w:p w14:paraId="5D04D582" w14:textId="77777777" w:rsidR="00BA252C" w:rsidRDefault="00BA252C" w:rsidP="00C9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53C96" w14:textId="77777777" w:rsidR="00BA252C" w:rsidRDefault="00BA252C" w:rsidP="00C90D40">
      <w:r>
        <w:separator/>
      </w:r>
    </w:p>
  </w:footnote>
  <w:footnote w:type="continuationSeparator" w:id="0">
    <w:p w14:paraId="4D04EE4B" w14:textId="77777777" w:rsidR="00BA252C" w:rsidRDefault="00BA252C" w:rsidP="00C90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A2"/>
    <w:rsid w:val="0007763C"/>
    <w:rsid w:val="000D158A"/>
    <w:rsid w:val="00151DE5"/>
    <w:rsid w:val="00222A89"/>
    <w:rsid w:val="00251D0D"/>
    <w:rsid w:val="00252742"/>
    <w:rsid w:val="002B7E8E"/>
    <w:rsid w:val="0033596D"/>
    <w:rsid w:val="003B34AC"/>
    <w:rsid w:val="003D54AE"/>
    <w:rsid w:val="003E58F8"/>
    <w:rsid w:val="004127AA"/>
    <w:rsid w:val="004530D5"/>
    <w:rsid w:val="004E6359"/>
    <w:rsid w:val="00505BB8"/>
    <w:rsid w:val="00572894"/>
    <w:rsid w:val="00626EA2"/>
    <w:rsid w:val="00652703"/>
    <w:rsid w:val="00681324"/>
    <w:rsid w:val="00690C8D"/>
    <w:rsid w:val="006C6958"/>
    <w:rsid w:val="006D61EF"/>
    <w:rsid w:val="006E0D7B"/>
    <w:rsid w:val="007C72ED"/>
    <w:rsid w:val="007D44DB"/>
    <w:rsid w:val="007E7D98"/>
    <w:rsid w:val="0085056F"/>
    <w:rsid w:val="0092312B"/>
    <w:rsid w:val="00935758"/>
    <w:rsid w:val="00975FCA"/>
    <w:rsid w:val="00B9162A"/>
    <w:rsid w:val="00BA252C"/>
    <w:rsid w:val="00BD45DB"/>
    <w:rsid w:val="00BD53D1"/>
    <w:rsid w:val="00BD5BA2"/>
    <w:rsid w:val="00C102DC"/>
    <w:rsid w:val="00C150A4"/>
    <w:rsid w:val="00C90D40"/>
    <w:rsid w:val="00D1587E"/>
    <w:rsid w:val="00D30A81"/>
    <w:rsid w:val="00D6058E"/>
    <w:rsid w:val="00DD10BF"/>
    <w:rsid w:val="00E57727"/>
    <w:rsid w:val="00F339EB"/>
    <w:rsid w:val="00F84A5F"/>
    <w:rsid w:val="00FA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05FA145"/>
  <w15:chartTrackingRefBased/>
  <w15:docId w15:val="{5C342044-87DC-4E11-80A6-8CE26F37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D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0D40"/>
  </w:style>
  <w:style w:type="paragraph" w:styleId="a5">
    <w:name w:val="footer"/>
    <w:basedOn w:val="a"/>
    <w:link w:val="a6"/>
    <w:uiPriority w:val="99"/>
    <w:unhideWhenUsed/>
    <w:rsid w:val="00C90D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0D40"/>
  </w:style>
  <w:style w:type="paragraph" w:styleId="a7">
    <w:name w:val="Note Heading"/>
    <w:basedOn w:val="a"/>
    <w:next w:val="a"/>
    <w:link w:val="a8"/>
    <w:uiPriority w:val="99"/>
    <w:unhideWhenUsed/>
    <w:rsid w:val="00151DE5"/>
    <w:pPr>
      <w:jc w:val="center"/>
    </w:pPr>
    <w:rPr>
      <w:szCs w:val="20"/>
    </w:rPr>
  </w:style>
  <w:style w:type="character" w:customStyle="1" w:styleId="a8">
    <w:name w:val="記 (文字)"/>
    <w:basedOn w:val="a0"/>
    <w:link w:val="a7"/>
    <w:uiPriority w:val="99"/>
    <w:rsid w:val="00151DE5"/>
    <w:rPr>
      <w:szCs w:val="20"/>
    </w:rPr>
  </w:style>
  <w:style w:type="paragraph" w:styleId="a9">
    <w:name w:val="Closing"/>
    <w:basedOn w:val="a"/>
    <w:link w:val="aa"/>
    <w:uiPriority w:val="99"/>
    <w:unhideWhenUsed/>
    <w:rsid w:val="00151DE5"/>
    <w:pPr>
      <w:jc w:val="right"/>
    </w:pPr>
    <w:rPr>
      <w:szCs w:val="20"/>
    </w:rPr>
  </w:style>
  <w:style w:type="character" w:customStyle="1" w:styleId="aa">
    <w:name w:val="結語 (文字)"/>
    <w:basedOn w:val="a0"/>
    <w:link w:val="a9"/>
    <w:uiPriority w:val="99"/>
    <w:rsid w:val="00151DE5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八尾市役所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　洸司</dc:creator>
  <cp:keywords/>
  <dc:description/>
  <cp:lastModifiedBy>溝端　未来</cp:lastModifiedBy>
  <cp:revision>3</cp:revision>
  <cp:lastPrinted>2026-03-24T03:21:00Z</cp:lastPrinted>
  <dcterms:created xsi:type="dcterms:W3CDTF">2026-05-18T06:32:00Z</dcterms:created>
  <dcterms:modified xsi:type="dcterms:W3CDTF">2026-05-31T23:38:00Z</dcterms:modified>
</cp:coreProperties>
</file>