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C3BF0" w14:textId="03A1DEC3" w:rsidR="001F1338" w:rsidRPr="001C4BB9" w:rsidRDefault="00325DC8" w:rsidP="00942493">
      <w:pPr>
        <w:jc w:val="center"/>
        <w:rPr>
          <w:rFonts w:asciiTheme="majorEastAsia" w:eastAsiaTheme="majorEastAsia" w:hAnsiTheme="majorEastAsia"/>
        </w:rPr>
      </w:pPr>
      <w:bookmarkStart w:id="0" w:name="_Hlk236059930"/>
      <w:r w:rsidRPr="001C4BB9">
        <w:rPr>
          <w:rFonts w:hint="eastAsia"/>
        </w:rPr>
        <w:t>八尾市放課後児童室プリンタ機器等納入業務</w:t>
      </w:r>
      <w:bookmarkEnd w:id="0"/>
      <w:r w:rsidRPr="001C4BB9">
        <w:rPr>
          <w:rFonts w:hint="eastAsia"/>
        </w:rPr>
        <w:t xml:space="preserve"> </w:t>
      </w:r>
      <w:r w:rsidR="00756E19" w:rsidRPr="001C4BB9">
        <w:rPr>
          <w:rFonts w:asciiTheme="majorEastAsia" w:eastAsiaTheme="majorEastAsia" w:hAnsiTheme="majorEastAsia" w:hint="eastAsia"/>
        </w:rPr>
        <w:t>仕様書</w:t>
      </w:r>
      <w:r w:rsidR="00375EB2" w:rsidRPr="001C4BB9">
        <w:rPr>
          <w:rFonts w:asciiTheme="majorEastAsia" w:eastAsiaTheme="majorEastAsia" w:hAnsiTheme="majorEastAsia" w:hint="eastAsia"/>
        </w:rPr>
        <w:t>(案)</w:t>
      </w:r>
    </w:p>
    <w:p w14:paraId="3B9AD1F9" w14:textId="77777777" w:rsidR="00374A54" w:rsidRPr="001C4BB9" w:rsidRDefault="00374A54" w:rsidP="00942493">
      <w:pPr>
        <w:rPr>
          <w:rFonts w:asciiTheme="majorEastAsia" w:eastAsiaTheme="majorEastAsia" w:hAnsiTheme="majorEastAsia"/>
        </w:rPr>
      </w:pPr>
    </w:p>
    <w:p w14:paraId="61F03A09" w14:textId="77777777" w:rsidR="001F1338" w:rsidRPr="001C4BB9" w:rsidRDefault="002F7F26" w:rsidP="00942493">
      <w:pPr>
        <w:rPr>
          <w:rFonts w:asciiTheme="majorEastAsia" w:eastAsiaTheme="majorEastAsia" w:hAnsiTheme="majorEastAsia"/>
        </w:rPr>
      </w:pPr>
      <w:r w:rsidRPr="001C4BB9">
        <w:rPr>
          <w:rFonts w:asciiTheme="majorEastAsia" w:eastAsiaTheme="majorEastAsia" w:hAnsiTheme="majorEastAsia"/>
          <w:spacing w:val="-3"/>
        </w:rPr>
        <w:t>１．概要</w:t>
      </w:r>
    </w:p>
    <w:p w14:paraId="57EF4EFF" w14:textId="77777777" w:rsidR="001F1338" w:rsidRPr="001C4BB9" w:rsidRDefault="002F7F26" w:rsidP="00942493">
      <w:pPr>
        <w:rPr>
          <w:rFonts w:asciiTheme="majorEastAsia" w:eastAsiaTheme="majorEastAsia" w:hAnsiTheme="majorEastAsia"/>
        </w:rPr>
      </w:pPr>
      <w:r w:rsidRPr="001C4BB9">
        <w:rPr>
          <w:rFonts w:asciiTheme="majorEastAsia" w:eastAsiaTheme="majorEastAsia" w:hAnsiTheme="majorEastAsia"/>
          <w:spacing w:val="-2"/>
        </w:rPr>
        <w:t>（１）</w:t>
      </w:r>
      <w:r w:rsidRPr="001C4BB9">
        <w:rPr>
          <w:rFonts w:asciiTheme="majorEastAsia" w:eastAsiaTheme="majorEastAsia" w:hAnsiTheme="majorEastAsia"/>
          <w:spacing w:val="-6"/>
        </w:rPr>
        <w:t>件名</w:t>
      </w:r>
    </w:p>
    <w:p w14:paraId="12B683C7" w14:textId="2E422BA5" w:rsidR="001F1338" w:rsidRPr="001C4BB9" w:rsidRDefault="00325DC8" w:rsidP="00942493">
      <w:pPr>
        <w:ind w:firstLineChars="300" w:firstLine="660"/>
        <w:rPr>
          <w:rFonts w:asciiTheme="majorEastAsia" w:eastAsiaTheme="majorEastAsia" w:hAnsiTheme="majorEastAsia"/>
          <w:spacing w:val="-10"/>
        </w:rPr>
      </w:pPr>
      <w:r w:rsidRPr="001C4BB9">
        <w:rPr>
          <w:rFonts w:hint="eastAsia"/>
        </w:rPr>
        <w:t>八尾市放課後児童室プリンタ機器等納入業務</w:t>
      </w:r>
      <w:r w:rsidR="00756E19" w:rsidRPr="001C4BB9">
        <w:rPr>
          <w:rFonts w:asciiTheme="majorEastAsia" w:eastAsiaTheme="majorEastAsia" w:hAnsiTheme="majorEastAsia"/>
          <w:spacing w:val="-2"/>
        </w:rPr>
        <w:t>（</w:t>
      </w:r>
      <w:r w:rsidR="00756E19" w:rsidRPr="001C4BB9">
        <w:rPr>
          <w:rFonts w:asciiTheme="majorEastAsia" w:eastAsiaTheme="majorEastAsia" w:hAnsiTheme="majorEastAsia"/>
          <w:spacing w:val="-22"/>
        </w:rPr>
        <w:t>以下、「本業務」という。</w:t>
      </w:r>
      <w:r w:rsidR="00756E19" w:rsidRPr="001C4BB9">
        <w:rPr>
          <w:rFonts w:asciiTheme="majorEastAsia" w:eastAsiaTheme="majorEastAsia" w:hAnsiTheme="majorEastAsia"/>
          <w:spacing w:val="-10"/>
        </w:rPr>
        <w:t>）</w:t>
      </w:r>
    </w:p>
    <w:p w14:paraId="78319BB7" w14:textId="77777777" w:rsidR="00374A54" w:rsidRPr="001C4BB9" w:rsidRDefault="00374A54" w:rsidP="00942493">
      <w:pPr>
        <w:rPr>
          <w:rFonts w:asciiTheme="majorEastAsia" w:eastAsiaTheme="majorEastAsia" w:hAnsiTheme="majorEastAsia"/>
        </w:rPr>
      </w:pPr>
    </w:p>
    <w:p w14:paraId="7EEA156C" w14:textId="77777777" w:rsidR="001F1338" w:rsidRPr="001C4BB9" w:rsidRDefault="002F7F26" w:rsidP="00942493">
      <w:pPr>
        <w:rPr>
          <w:rFonts w:asciiTheme="majorEastAsia" w:eastAsiaTheme="majorEastAsia" w:hAnsiTheme="majorEastAsia"/>
        </w:rPr>
      </w:pPr>
      <w:r w:rsidRPr="001C4BB9">
        <w:rPr>
          <w:rFonts w:asciiTheme="majorEastAsia" w:eastAsiaTheme="majorEastAsia" w:hAnsiTheme="majorEastAsia"/>
          <w:spacing w:val="-2"/>
        </w:rPr>
        <w:t>（２）</w:t>
      </w:r>
      <w:r w:rsidRPr="001C4BB9">
        <w:rPr>
          <w:rFonts w:asciiTheme="majorEastAsia" w:eastAsiaTheme="majorEastAsia" w:hAnsiTheme="majorEastAsia"/>
          <w:spacing w:val="-6"/>
        </w:rPr>
        <w:t>趣旨</w:t>
      </w:r>
    </w:p>
    <w:p w14:paraId="7544CFE9" w14:textId="017A28EE" w:rsidR="001F1338" w:rsidRPr="001C4BB9" w:rsidRDefault="002F7F26" w:rsidP="00942493">
      <w:pPr>
        <w:ind w:leftChars="300" w:left="660"/>
        <w:rPr>
          <w:rFonts w:asciiTheme="majorEastAsia" w:eastAsiaTheme="majorEastAsia" w:hAnsiTheme="majorEastAsia"/>
          <w:spacing w:val="-2"/>
        </w:rPr>
      </w:pPr>
      <w:r w:rsidRPr="001C4BB9">
        <w:rPr>
          <w:rFonts w:asciiTheme="majorEastAsia" w:eastAsiaTheme="majorEastAsia" w:hAnsiTheme="majorEastAsia"/>
          <w:spacing w:val="-2"/>
        </w:rPr>
        <w:t>現在、八尾市</w:t>
      </w:r>
      <w:r w:rsidR="00756E19" w:rsidRPr="001C4BB9">
        <w:rPr>
          <w:rFonts w:asciiTheme="majorEastAsia" w:eastAsiaTheme="majorEastAsia" w:hAnsiTheme="majorEastAsia" w:hint="eastAsia"/>
          <w:spacing w:val="-2"/>
        </w:rPr>
        <w:t>放課後児童室</w:t>
      </w:r>
      <w:r w:rsidRPr="001C4BB9">
        <w:rPr>
          <w:rFonts w:asciiTheme="majorEastAsia" w:eastAsiaTheme="majorEastAsia" w:hAnsiTheme="majorEastAsia"/>
          <w:spacing w:val="-2"/>
        </w:rPr>
        <w:t>にて使用しているプリンタは導入後５年以上が経過し、老朽化が進んできたため、入れ替えを行う。</w:t>
      </w:r>
    </w:p>
    <w:p w14:paraId="1BB8E054" w14:textId="77777777" w:rsidR="00374A54" w:rsidRPr="001C4BB9" w:rsidRDefault="00374A54" w:rsidP="00942493">
      <w:pPr>
        <w:rPr>
          <w:rFonts w:asciiTheme="majorEastAsia" w:eastAsiaTheme="majorEastAsia" w:hAnsiTheme="majorEastAsia"/>
        </w:rPr>
      </w:pPr>
    </w:p>
    <w:p w14:paraId="6BE90B43" w14:textId="77777777" w:rsidR="001F1338" w:rsidRPr="001C4BB9" w:rsidRDefault="002F7F26" w:rsidP="00942493">
      <w:pPr>
        <w:rPr>
          <w:rFonts w:asciiTheme="majorEastAsia" w:eastAsiaTheme="majorEastAsia" w:hAnsiTheme="majorEastAsia"/>
        </w:rPr>
      </w:pPr>
      <w:r w:rsidRPr="001C4BB9">
        <w:rPr>
          <w:rFonts w:asciiTheme="majorEastAsia" w:eastAsiaTheme="majorEastAsia" w:hAnsiTheme="majorEastAsia"/>
          <w:spacing w:val="-2"/>
        </w:rPr>
        <w:t>（３）</w:t>
      </w:r>
      <w:r w:rsidRPr="001C4BB9">
        <w:rPr>
          <w:rFonts w:asciiTheme="majorEastAsia" w:eastAsiaTheme="majorEastAsia" w:hAnsiTheme="majorEastAsia"/>
          <w:spacing w:val="-5"/>
        </w:rPr>
        <w:t>業務範囲</w:t>
      </w:r>
    </w:p>
    <w:p w14:paraId="6661FFA6" w14:textId="3FCACB3B" w:rsidR="001F1338" w:rsidRPr="001C4BB9" w:rsidRDefault="00F01A0A" w:rsidP="00942493">
      <w:pPr>
        <w:ind w:firstLineChars="300" w:firstLine="654"/>
        <w:rPr>
          <w:rFonts w:asciiTheme="majorEastAsia" w:eastAsiaTheme="majorEastAsia" w:hAnsiTheme="majorEastAsia"/>
        </w:rPr>
      </w:pPr>
      <w:r w:rsidRPr="001C4BB9">
        <w:rPr>
          <w:rFonts w:asciiTheme="majorEastAsia" w:eastAsiaTheme="majorEastAsia" w:hAnsiTheme="majorEastAsia" w:hint="eastAsia"/>
          <w:spacing w:val="-2"/>
        </w:rPr>
        <w:t>放課後児童室</w:t>
      </w:r>
      <w:r w:rsidRPr="001C4BB9">
        <w:rPr>
          <w:rFonts w:asciiTheme="majorEastAsia" w:eastAsiaTheme="majorEastAsia" w:hAnsiTheme="majorEastAsia"/>
          <w:spacing w:val="-2"/>
        </w:rPr>
        <w:t>用プリンタの調達</w:t>
      </w:r>
    </w:p>
    <w:p w14:paraId="58997C50" w14:textId="4A5A1774" w:rsidR="001F1338" w:rsidRPr="001C4BB9" w:rsidRDefault="002F7F26" w:rsidP="00BF76EB">
      <w:pPr>
        <w:pStyle w:val="a5"/>
        <w:numPr>
          <w:ilvl w:val="0"/>
          <w:numId w:val="5"/>
        </w:numPr>
        <w:rPr>
          <w:rFonts w:asciiTheme="majorEastAsia" w:eastAsiaTheme="majorEastAsia" w:hAnsiTheme="majorEastAsia"/>
        </w:rPr>
      </w:pPr>
      <w:r w:rsidRPr="001C4BB9">
        <w:rPr>
          <w:rFonts w:asciiTheme="majorEastAsia" w:eastAsiaTheme="majorEastAsia" w:hAnsiTheme="majorEastAsia"/>
          <w:spacing w:val="-9"/>
        </w:rPr>
        <w:t>八尾市</w:t>
      </w:r>
      <w:r w:rsidR="00F01A0A" w:rsidRPr="001C4BB9">
        <w:rPr>
          <w:rFonts w:asciiTheme="majorEastAsia" w:eastAsiaTheme="majorEastAsia" w:hAnsiTheme="majorEastAsia" w:hint="eastAsia"/>
          <w:spacing w:val="-9"/>
        </w:rPr>
        <w:t>放課後児童室</w:t>
      </w:r>
      <w:r w:rsidRPr="001C4BB9">
        <w:rPr>
          <w:rFonts w:asciiTheme="majorEastAsia" w:eastAsiaTheme="majorEastAsia" w:hAnsiTheme="majorEastAsia"/>
          <w:spacing w:val="-9"/>
        </w:rPr>
        <w:t xml:space="preserve"> </w:t>
      </w:r>
      <w:r w:rsidRPr="001C4BB9">
        <w:rPr>
          <w:rFonts w:asciiTheme="majorEastAsia" w:eastAsiaTheme="majorEastAsia" w:hAnsiTheme="majorEastAsia"/>
          <w:spacing w:val="-2"/>
        </w:rPr>
        <w:t>2</w:t>
      </w:r>
      <w:r w:rsidR="004E5776" w:rsidRPr="001C4BB9">
        <w:rPr>
          <w:rFonts w:asciiTheme="majorEastAsia" w:eastAsiaTheme="majorEastAsia" w:hAnsiTheme="majorEastAsia" w:hint="eastAsia"/>
          <w:spacing w:val="-2"/>
        </w:rPr>
        <w:t>7</w:t>
      </w:r>
      <w:r w:rsidR="00F01A0A" w:rsidRPr="001C4BB9">
        <w:rPr>
          <w:rFonts w:asciiTheme="majorEastAsia" w:eastAsiaTheme="majorEastAsia" w:hAnsiTheme="majorEastAsia" w:hint="eastAsia"/>
          <w:spacing w:val="-2"/>
        </w:rPr>
        <w:t>地区</w:t>
      </w:r>
      <w:r w:rsidRPr="001C4BB9">
        <w:rPr>
          <w:rFonts w:asciiTheme="majorEastAsia" w:eastAsiaTheme="majorEastAsia" w:hAnsiTheme="majorEastAsia"/>
          <w:spacing w:val="-12"/>
        </w:rPr>
        <w:t>分を調達</w:t>
      </w:r>
    </w:p>
    <w:tbl>
      <w:tblPr>
        <w:tblStyle w:val="TableNormal"/>
        <w:tblW w:w="765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
        <w:gridCol w:w="2121"/>
        <w:gridCol w:w="5109"/>
      </w:tblGrid>
      <w:tr w:rsidR="001C4BB9" w:rsidRPr="001C4BB9" w14:paraId="1E813669" w14:textId="51AD3D9E" w:rsidTr="00C85BA1">
        <w:trPr>
          <w:trHeight w:val="378"/>
        </w:trPr>
        <w:tc>
          <w:tcPr>
            <w:tcW w:w="424" w:type="dxa"/>
            <w:vAlign w:val="center"/>
          </w:tcPr>
          <w:p w14:paraId="1342F051" w14:textId="77777777" w:rsidR="00C85BA1" w:rsidRPr="001C4BB9" w:rsidRDefault="00C85BA1" w:rsidP="00C85BA1">
            <w:pPr>
              <w:rPr>
                <w:rFonts w:asciiTheme="majorEastAsia" w:eastAsiaTheme="majorEastAsia" w:hAnsiTheme="majorEastAsia"/>
              </w:rPr>
            </w:pPr>
          </w:p>
        </w:tc>
        <w:tc>
          <w:tcPr>
            <w:tcW w:w="2121" w:type="dxa"/>
            <w:vAlign w:val="center"/>
          </w:tcPr>
          <w:p w14:paraId="0A0A1272" w14:textId="37848597"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hint="eastAsia"/>
                <w:spacing w:val="-2"/>
              </w:rPr>
              <w:t>地区名</w:t>
            </w:r>
          </w:p>
        </w:tc>
        <w:tc>
          <w:tcPr>
            <w:tcW w:w="5109" w:type="dxa"/>
          </w:tcPr>
          <w:p w14:paraId="3F7249AD" w14:textId="69BAADAB" w:rsidR="00C85BA1" w:rsidRPr="001C4BB9" w:rsidRDefault="00C85BA1" w:rsidP="00C85BA1">
            <w:pPr>
              <w:jc w:val="center"/>
              <w:rPr>
                <w:rFonts w:asciiTheme="majorEastAsia" w:eastAsiaTheme="majorEastAsia" w:hAnsiTheme="majorEastAsia"/>
              </w:rPr>
            </w:pPr>
            <w:r w:rsidRPr="001C4BB9">
              <w:rPr>
                <w:rFonts w:hint="eastAsia"/>
              </w:rPr>
              <w:t>納入先住所</w:t>
            </w:r>
          </w:p>
        </w:tc>
      </w:tr>
      <w:tr w:rsidR="001C4BB9" w:rsidRPr="001C4BB9" w14:paraId="00E7FC98" w14:textId="6DD4A16F" w:rsidTr="00C85BA1">
        <w:trPr>
          <w:trHeight w:val="376"/>
        </w:trPr>
        <w:tc>
          <w:tcPr>
            <w:tcW w:w="424" w:type="dxa"/>
            <w:vAlign w:val="center"/>
          </w:tcPr>
          <w:p w14:paraId="5E111556" w14:textId="45F9F3B9"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hint="eastAsia"/>
              </w:rPr>
              <w:t>１</w:t>
            </w:r>
          </w:p>
        </w:tc>
        <w:tc>
          <w:tcPr>
            <w:tcW w:w="2121" w:type="dxa"/>
            <w:vAlign w:val="center"/>
          </w:tcPr>
          <w:p w14:paraId="506C711D" w14:textId="0BF70076"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八尾地区</w:t>
            </w:r>
          </w:p>
        </w:tc>
        <w:tc>
          <w:tcPr>
            <w:tcW w:w="5109" w:type="dxa"/>
          </w:tcPr>
          <w:p w14:paraId="6B3C3C73" w14:textId="18638269" w:rsidR="00C85BA1" w:rsidRPr="001C4BB9" w:rsidRDefault="00C85BA1" w:rsidP="00C85BA1">
            <w:pPr>
              <w:rPr>
                <w:rFonts w:asciiTheme="majorEastAsia" w:eastAsiaTheme="majorEastAsia" w:hAnsiTheme="majorEastAsia"/>
              </w:rPr>
            </w:pPr>
            <w:r w:rsidRPr="001C4BB9">
              <w:rPr>
                <w:rFonts w:hint="eastAsia"/>
              </w:rPr>
              <w:t>八尾市本町</w:t>
            </w:r>
            <w:r w:rsidRPr="001C4BB9">
              <w:t>1-1-65　旧八尾幼稚園内</w:t>
            </w:r>
          </w:p>
        </w:tc>
      </w:tr>
      <w:tr w:rsidR="001C4BB9" w:rsidRPr="001C4BB9" w14:paraId="274BF9DF" w14:textId="2CEEFBC3" w:rsidTr="00C85BA1">
        <w:trPr>
          <w:trHeight w:val="376"/>
        </w:trPr>
        <w:tc>
          <w:tcPr>
            <w:tcW w:w="424" w:type="dxa"/>
            <w:vAlign w:val="center"/>
          </w:tcPr>
          <w:p w14:paraId="76DEA5D8" w14:textId="2107CB5D"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hint="eastAsia"/>
              </w:rPr>
              <w:t>２</w:t>
            </w:r>
          </w:p>
        </w:tc>
        <w:tc>
          <w:tcPr>
            <w:tcW w:w="2121" w:type="dxa"/>
            <w:vAlign w:val="center"/>
          </w:tcPr>
          <w:p w14:paraId="568D440E" w14:textId="38E92CC5"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山本地区</w:t>
            </w:r>
          </w:p>
        </w:tc>
        <w:tc>
          <w:tcPr>
            <w:tcW w:w="5109" w:type="dxa"/>
          </w:tcPr>
          <w:p w14:paraId="0478BF35" w14:textId="4924DDE4" w:rsidR="00C85BA1" w:rsidRPr="001C4BB9" w:rsidRDefault="00C85BA1" w:rsidP="00C85BA1">
            <w:pPr>
              <w:rPr>
                <w:rFonts w:asciiTheme="majorEastAsia" w:eastAsiaTheme="majorEastAsia" w:hAnsiTheme="majorEastAsia"/>
              </w:rPr>
            </w:pPr>
            <w:r w:rsidRPr="001C4BB9">
              <w:rPr>
                <w:rFonts w:hint="eastAsia"/>
              </w:rPr>
              <w:t>八尾市山本町北</w:t>
            </w:r>
            <w:r w:rsidRPr="001C4BB9">
              <w:t>2-6-39　山本小学校内</w:t>
            </w:r>
          </w:p>
        </w:tc>
      </w:tr>
      <w:tr w:rsidR="001C4BB9" w:rsidRPr="001C4BB9" w14:paraId="1BBB8DF9" w14:textId="324A3630" w:rsidTr="00C85BA1">
        <w:trPr>
          <w:trHeight w:val="376"/>
        </w:trPr>
        <w:tc>
          <w:tcPr>
            <w:tcW w:w="424" w:type="dxa"/>
            <w:vAlign w:val="center"/>
          </w:tcPr>
          <w:p w14:paraId="5F27381A" w14:textId="43116961"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hint="eastAsia"/>
              </w:rPr>
              <w:t>３</w:t>
            </w:r>
          </w:p>
        </w:tc>
        <w:tc>
          <w:tcPr>
            <w:tcW w:w="2121" w:type="dxa"/>
            <w:vAlign w:val="center"/>
          </w:tcPr>
          <w:p w14:paraId="7EA0176E" w14:textId="6A10EEA3"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用和地区</w:t>
            </w:r>
          </w:p>
        </w:tc>
        <w:tc>
          <w:tcPr>
            <w:tcW w:w="5109" w:type="dxa"/>
          </w:tcPr>
          <w:p w14:paraId="5EAFDCEE" w14:textId="7B72275F" w:rsidR="00C85BA1" w:rsidRPr="001C4BB9" w:rsidRDefault="00C85BA1" w:rsidP="00C85BA1">
            <w:pPr>
              <w:rPr>
                <w:rFonts w:asciiTheme="majorEastAsia" w:eastAsiaTheme="majorEastAsia" w:hAnsiTheme="majorEastAsia"/>
              </w:rPr>
            </w:pPr>
            <w:r w:rsidRPr="001C4BB9">
              <w:rPr>
                <w:rFonts w:hint="eastAsia"/>
              </w:rPr>
              <w:t>八尾市山城町</w:t>
            </w:r>
            <w:r w:rsidRPr="001C4BB9">
              <w:t>3-1-46</w:t>
            </w:r>
          </w:p>
        </w:tc>
      </w:tr>
      <w:tr w:rsidR="001C4BB9" w:rsidRPr="001C4BB9" w14:paraId="0FB7A446" w14:textId="7A4C4429" w:rsidTr="00C85BA1">
        <w:trPr>
          <w:trHeight w:val="376"/>
        </w:trPr>
        <w:tc>
          <w:tcPr>
            <w:tcW w:w="424" w:type="dxa"/>
            <w:vAlign w:val="center"/>
          </w:tcPr>
          <w:p w14:paraId="57771EAF" w14:textId="0E0489BB"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hint="eastAsia"/>
              </w:rPr>
              <w:t>４</w:t>
            </w:r>
          </w:p>
        </w:tc>
        <w:tc>
          <w:tcPr>
            <w:tcW w:w="2121" w:type="dxa"/>
            <w:vAlign w:val="center"/>
          </w:tcPr>
          <w:p w14:paraId="0FE0F73E" w14:textId="269FBFFA"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久宝寺地区</w:t>
            </w:r>
          </w:p>
        </w:tc>
        <w:tc>
          <w:tcPr>
            <w:tcW w:w="5109" w:type="dxa"/>
          </w:tcPr>
          <w:p w14:paraId="4479CCEE" w14:textId="49D11B21" w:rsidR="00C85BA1" w:rsidRPr="001C4BB9" w:rsidRDefault="00C85BA1" w:rsidP="00C85BA1">
            <w:pPr>
              <w:rPr>
                <w:rFonts w:asciiTheme="majorEastAsia" w:eastAsiaTheme="majorEastAsia" w:hAnsiTheme="majorEastAsia"/>
              </w:rPr>
            </w:pPr>
            <w:r w:rsidRPr="001C4BB9">
              <w:rPr>
                <w:rFonts w:hint="eastAsia"/>
              </w:rPr>
              <w:t>八尾市久宝寺</w:t>
            </w:r>
            <w:r w:rsidRPr="001C4BB9">
              <w:t>2-4-6　旧久宝寺幼稚園内</w:t>
            </w:r>
          </w:p>
        </w:tc>
      </w:tr>
      <w:tr w:rsidR="001C4BB9" w:rsidRPr="001C4BB9" w14:paraId="5436E3A5" w14:textId="58DA82EE" w:rsidTr="00C85BA1">
        <w:trPr>
          <w:trHeight w:val="376"/>
        </w:trPr>
        <w:tc>
          <w:tcPr>
            <w:tcW w:w="424" w:type="dxa"/>
            <w:vAlign w:val="center"/>
          </w:tcPr>
          <w:p w14:paraId="1E29BF1F" w14:textId="5F247617"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hint="eastAsia"/>
              </w:rPr>
              <w:t>５</w:t>
            </w:r>
          </w:p>
        </w:tc>
        <w:tc>
          <w:tcPr>
            <w:tcW w:w="2121" w:type="dxa"/>
            <w:vAlign w:val="center"/>
          </w:tcPr>
          <w:p w14:paraId="4295C255" w14:textId="37FF749A"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龍華地区</w:t>
            </w:r>
          </w:p>
        </w:tc>
        <w:tc>
          <w:tcPr>
            <w:tcW w:w="5109" w:type="dxa"/>
          </w:tcPr>
          <w:p w14:paraId="064D07F5" w14:textId="0F6CADFE" w:rsidR="00C85BA1" w:rsidRPr="001C4BB9" w:rsidRDefault="00C85BA1" w:rsidP="00C85BA1">
            <w:pPr>
              <w:rPr>
                <w:rFonts w:asciiTheme="majorEastAsia" w:eastAsiaTheme="majorEastAsia" w:hAnsiTheme="majorEastAsia"/>
              </w:rPr>
            </w:pPr>
            <w:r w:rsidRPr="001C4BB9">
              <w:rPr>
                <w:rFonts w:hint="eastAsia"/>
              </w:rPr>
              <w:t>八尾市東太子</w:t>
            </w:r>
            <w:r w:rsidRPr="001C4BB9">
              <w:t>1-6-12　龍華小学校内</w:t>
            </w:r>
          </w:p>
        </w:tc>
      </w:tr>
      <w:tr w:rsidR="001C4BB9" w:rsidRPr="001C4BB9" w14:paraId="4E66EBB0" w14:textId="422B0989" w:rsidTr="00C85BA1">
        <w:trPr>
          <w:trHeight w:val="376"/>
        </w:trPr>
        <w:tc>
          <w:tcPr>
            <w:tcW w:w="424" w:type="dxa"/>
            <w:vAlign w:val="center"/>
          </w:tcPr>
          <w:p w14:paraId="494EFB4B" w14:textId="14D3422D"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hint="eastAsia"/>
              </w:rPr>
              <w:t>６</w:t>
            </w:r>
          </w:p>
        </w:tc>
        <w:tc>
          <w:tcPr>
            <w:tcW w:w="2121" w:type="dxa"/>
            <w:vAlign w:val="center"/>
          </w:tcPr>
          <w:p w14:paraId="760B5837" w14:textId="690F1884"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大正地区</w:t>
            </w:r>
          </w:p>
        </w:tc>
        <w:tc>
          <w:tcPr>
            <w:tcW w:w="5109" w:type="dxa"/>
          </w:tcPr>
          <w:p w14:paraId="2C442C5E" w14:textId="72DDE94C" w:rsidR="00C85BA1" w:rsidRPr="001C4BB9" w:rsidRDefault="00C85BA1" w:rsidP="00C85BA1">
            <w:pPr>
              <w:rPr>
                <w:rFonts w:asciiTheme="majorEastAsia" w:eastAsiaTheme="majorEastAsia" w:hAnsiTheme="majorEastAsia"/>
              </w:rPr>
            </w:pPr>
            <w:r w:rsidRPr="001C4BB9">
              <w:rPr>
                <w:rFonts w:hint="eastAsia"/>
              </w:rPr>
              <w:t>八尾市太田</w:t>
            </w:r>
            <w:r w:rsidRPr="001C4BB9">
              <w:t>3-183　大正小学校敷地内</w:t>
            </w:r>
          </w:p>
        </w:tc>
      </w:tr>
      <w:tr w:rsidR="001C4BB9" w:rsidRPr="001C4BB9" w14:paraId="4235F555" w14:textId="5875FEBC" w:rsidTr="00C85BA1">
        <w:trPr>
          <w:trHeight w:val="376"/>
        </w:trPr>
        <w:tc>
          <w:tcPr>
            <w:tcW w:w="424" w:type="dxa"/>
            <w:vAlign w:val="center"/>
          </w:tcPr>
          <w:p w14:paraId="1C28008F" w14:textId="084AD0E7"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hint="eastAsia"/>
              </w:rPr>
              <w:t>７</w:t>
            </w:r>
          </w:p>
        </w:tc>
        <w:tc>
          <w:tcPr>
            <w:tcW w:w="2121" w:type="dxa"/>
            <w:vAlign w:val="center"/>
          </w:tcPr>
          <w:p w14:paraId="45AA20D3" w14:textId="1FA017A5"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安中地区</w:t>
            </w:r>
          </w:p>
        </w:tc>
        <w:tc>
          <w:tcPr>
            <w:tcW w:w="5109" w:type="dxa"/>
          </w:tcPr>
          <w:p w14:paraId="2ABA254E" w14:textId="69E49462" w:rsidR="00C85BA1" w:rsidRPr="001C4BB9" w:rsidRDefault="00C85BA1" w:rsidP="00C85BA1">
            <w:pPr>
              <w:rPr>
                <w:rFonts w:asciiTheme="majorEastAsia" w:eastAsiaTheme="majorEastAsia" w:hAnsiTheme="majorEastAsia"/>
              </w:rPr>
            </w:pPr>
            <w:r w:rsidRPr="001C4BB9">
              <w:rPr>
                <w:rFonts w:hint="eastAsia"/>
              </w:rPr>
              <w:t>八尾市陽光園</w:t>
            </w:r>
            <w:r w:rsidRPr="001C4BB9">
              <w:t>2-7-33　安中小学校敷地内</w:t>
            </w:r>
          </w:p>
        </w:tc>
      </w:tr>
      <w:tr w:rsidR="001C4BB9" w:rsidRPr="001C4BB9" w14:paraId="1593DAA8" w14:textId="245DBD00" w:rsidTr="00C85BA1">
        <w:trPr>
          <w:trHeight w:val="376"/>
        </w:trPr>
        <w:tc>
          <w:tcPr>
            <w:tcW w:w="424" w:type="dxa"/>
            <w:vAlign w:val="center"/>
          </w:tcPr>
          <w:p w14:paraId="2B11891C" w14:textId="05968E1E"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hint="eastAsia"/>
              </w:rPr>
              <w:t>８</w:t>
            </w:r>
          </w:p>
        </w:tc>
        <w:tc>
          <w:tcPr>
            <w:tcW w:w="2121" w:type="dxa"/>
            <w:vAlign w:val="center"/>
          </w:tcPr>
          <w:p w14:paraId="5AC5B8BC" w14:textId="350D8107"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竹渕地区</w:t>
            </w:r>
          </w:p>
        </w:tc>
        <w:tc>
          <w:tcPr>
            <w:tcW w:w="5109" w:type="dxa"/>
          </w:tcPr>
          <w:p w14:paraId="6E4CDBA9" w14:textId="5DC047BF" w:rsidR="00C85BA1" w:rsidRPr="001C4BB9" w:rsidRDefault="00C85BA1" w:rsidP="00C85BA1">
            <w:pPr>
              <w:rPr>
                <w:rFonts w:asciiTheme="majorEastAsia" w:eastAsiaTheme="majorEastAsia" w:hAnsiTheme="majorEastAsia"/>
              </w:rPr>
            </w:pPr>
            <w:r w:rsidRPr="001C4BB9">
              <w:rPr>
                <w:rFonts w:hint="eastAsia"/>
              </w:rPr>
              <w:t>八尾市竹渕東</w:t>
            </w:r>
            <w:r w:rsidRPr="001C4BB9">
              <w:t>4-1　竹渕小学校内</w:t>
            </w:r>
          </w:p>
        </w:tc>
      </w:tr>
      <w:tr w:rsidR="001C4BB9" w:rsidRPr="001C4BB9" w14:paraId="7A8EFFB2" w14:textId="179E586A" w:rsidTr="00C85BA1">
        <w:trPr>
          <w:trHeight w:val="376"/>
        </w:trPr>
        <w:tc>
          <w:tcPr>
            <w:tcW w:w="424" w:type="dxa"/>
            <w:vAlign w:val="center"/>
          </w:tcPr>
          <w:p w14:paraId="64382709" w14:textId="7889484E"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hint="eastAsia"/>
              </w:rPr>
              <w:t>９</w:t>
            </w:r>
          </w:p>
        </w:tc>
        <w:tc>
          <w:tcPr>
            <w:tcW w:w="2121" w:type="dxa"/>
            <w:vAlign w:val="center"/>
          </w:tcPr>
          <w:p w14:paraId="593E7376" w14:textId="71874293"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南高安地区</w:t>
            </w:r>
          </w:p>
        </w:tc>
        <w:tc>
          <w:tcPr>
            <w:tcW w:w="5109" w:type="dxa"/>
          </w:tcPr>
          <w:p w14:paraId="4BE064FC" w14:textId="2AD29E75" w:rsidR="00C85BA1" w:rsidRPr="001C4BB9" w:rsidRDefault="00C85BA1" w:rsidP="00C85BA1">
            <w:pPr>
              <w:rPr>
                <w:rFonts w:asciiTheme="majorEastAsia" w:eastAsiaTheme="majorEastAsia" w:hAnsiTheme="majorEastAsia"/>
              </w:rPr>
            </w:pPr>
            <w:r w:rsidRPr="001C4BB9">
              <w:rPr>
                <w:rFonts w:hint="eastAsia"/>
              </w:rPr>
              <w:t>八尾市恩智北町</w:t>
            </w:r>
            <w:r w:rsidRPr="001C4BB9">
              <w:t>4-650　南高安小学校敷地内</w:t>
            </w:r>
          </w:p>
        </w:tc>
      </w:tr>
      <w:tr w:rsidR="001C4BB9" w:rsidRPr="001C4BB9" w14:paraId="384D4EE4" w14:textId="51113F46" w:rsidTr="00C85BA1">
        <w:trPr>
          <w:trHeight w:val="376"/>
        </w:trPr>
        <w:tc>
          <w:tcPr>
            <w:tcW w:w="424" w:type="dxa"/>
            <w:vAlign w:val="center"/>
          </w:tcPr>
          <w:p w14:paraId="5AF43BEF" w14:textId="55DBD74F"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rPr>
              <w:t>1</w:t>
            </w:r>
            <w:r w:rsidRPr="001C4BB9">
              <w:rPr>
                <w:rFonts w:asciiTheme="majorEastAsia" w:eastAsiaTheme="majorEastAsia" w:hAnsiTheme="majorEastAsia" w:hint="eastAsia"/>
              </w:rPr>
              <w:t>0</w:t>
            </w:r>
          </w:p>
        </w:tc>
        <w:tc>
          <w:tcPr>
            <w:tcW w:w="2121" w:type="dxa"/>
            <w:vAlign w:val="center"/>
          </w:tcPr>
          <w:p w14:paraId="66AC2BCB" w14:textId="6E17F32D"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高安地区</w:t>
            </w:r>
          </w:p>
        </w:tc>
        <w:tc>
          <w:tcPr>
            <w:tcW w:w="5109" w:type="dxa"/>
          </w:tcPr>
          <w:p w14:paraId="76190121" w14:textId="75C53FE2" w:rsidR="00C85BA1" w:rsidRPr="001C4BB9" w:rsidRDefault="00C85BA1" w:rsidP="00C85BA1">
            <w:pPr>
              <w:rPr>
                <w:rFonts w:asciiTheme="majorEastAsia" w:eastAsiaTheme="majorEastAsia" w:hAnsiTheme="majorEastAsia"/>
              </w:rPr>
            </w:pPr>
            <w:r w:rsidRPr="001C4BB9">
              <w:rPr>
                <w:rFonts w:hint="eastAsia"/>
              </w:rPr>
              <w:t>八尾市千塚</w:t>
            </w:r>
            <w:r w:rsidRPr="001C4BB9">
              <w:t>2-25　高安小中学校内</w:t>
            </w:r>
          </w:p>
        </w:tc>
      </w:tr>
      <w:tr w:rsidR="001C4BB9" w:rsidRPr="001C4BB9" w14:paraId="31B79F81" w14:textId="4C809B20" w:rsidTr="00C85BA1">
        <w:trPr>
          <w:trHeight w:val="376"/>
        </w:trPr>
        <w:tc>
          <w:tcPr>
            <w:tcW w:w="424" w:type="dxa"/>
            <w:vAlign w:val="center"/>
          </w:tcPr>
          <w:p w14:paraId="08D85D12" w14:textId="32D8C737"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rPr>
              <w:t>1</w:t>
            </w:r>
            <w:r w:rsidRPr="001C4BB9">
              <w:rPr>
                <w:rFonts w:asciiTheme="majorEastAsia" w:eastAsiaTheme="majorEastAsia" w:hAnsiTheme="majorEastAsia" w:hint="eastAsia"/>
              </w:rPr>
              <w:t>1</w:t>
            </w:r>
          </w:p>
        </w:tc>
        <w:tc>
          <w:tcPr>
            <w:tcW w:w="2121" w:type="dxa"/>
            <w:vAlign w:val="center"/>
          </w:tcPr>
          <w:p w14:paraId="6F771FA7" w14:textId="1D547FD9"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曙川地区</w:t>
            </w:r>
          </w:p>
        </w:tc>
        <w:tc>
          <w:tcPr>
            <w:tcW w:w="5109" w:type="dxa"/>
          </w:tcPr>
          <w:p w14:paraId="480638A3" w14:textId="0566C243" w:rsidR="00C85BA1" w:rsidRPr="001C4BB9" w:rsidRDefault="00C85BA1" w:rsidP="00C85BA1">
            <w:pPr>
              <w:rPr>
                <w:rFonts w:asciiTheme="majorEastAsia" w:eastAsiaTheme="majorEastAsia" w:hAnsiTheme="majorEastAsia"/>
              </w:rPr>
            </w:pPr>
            <w:r w:rsidRPr="001C4BB9">
              <w:rPr>
                <w:rFonts w:hint="eastAsia"/>
              </w:rPr>
              <w:t>八尾市八尾木東</w:t>
            </w:r>
            <w:r w:rsidRPr="001C4BB9">
              <w:t>2-28　曙川小学校内</w:t>
            </w:r>
          </w:p>
        </w:tc>
      </w:tr>
      <w:tr w:rsidR="001C4BB9" w:rsidRPr="001C4BB9" w14:paraId="78C3B749" w14:textId="39375657" w:rsidTr="00C85BA1">
        <w:trPr>
          <w:trHeight w:val="376"/>
        </w:trPr>
        <w:tc>
          <w:tcPr>
            <w:tcW w:w="424" w:type="dxa"/>
            <w:vAlign w:val="center"/>
          </w:tcPr>
          <w:p w14:paraId="6C6EECFB" w14:textId="2CF4D6DD"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rPr>
              <w:t>1</w:t>
            </w:r>
            <w:r w:rsidRPr="001C4BB9">
              <w:rPr>
                <w:rFonts w:asciiTheme="majorEastAsia" w:eastAsiaTheme="majorEastAsia" w:hAnsiTheme="majorEastAsia" w:hint="eastAsia"/>
              </w:rPr>
              <w:t>2</w:t>
            </w:r>
          </w:p>
        </w:tc>
        <w:tc>
          <w:tcPr>
            <w:tcW w:w="2121" w:type="dxa"/>
            <w:vAlign w:val="center"/>
          </w:tcPr>
          <w:p w14:paraId="76864035" w14:textId="49DE5EF7"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北山本地区</w:t>
            </w:r>
          </w:p>
        </w:tc>
        <w:tc>
          <w:tcPr>
            <w:tcW w:w="5109" w:type="dxa"/>
          </w:tcPr>
          <w:p w14:paraId="175A282B" w14:textId="2DA124DD" w:rsidR="00C85BA1" w:rsidRPr="001C4BB9" w:rsidRDefault="00C85BA1" w:rsidP="00C85BA1">
            <w:pPr>
              <w:rPr>
                <w:rFonts w:asciiTheme="majorEastAsia" w:eastAsiaTheme="majorEastAsia" w:hAnsiTheme="majorEastAsia"/>
              </w:rPr>
            </w:pPr>
            <w:r w:rsidRPr="001C4BB9">
              <w:rPr>
                <w:rFonts w:hint="eastAsia"/>
              </w:rPr>
              <w:t>八尾市福万寺町</w:t>
            </w:r>
            <w:r w:rsidRPr="001C4BB9">
              <w:t>2-1　北山本小学校内</w:t>
            </w:r>
          </w:p>
        </w:tc>
      </w:tr>
      <w:tr w:rsidR="001C4BB9" w:rsidRPr="001C4BB9" w14:paraId="7FED57FE" w14:textId="3BA3AA09" w:rsidTr="00C85BA1">
        <w:trPr>
          <w:trHeight w:val="376"/>
        </w:trPr>
        <w:tc>
          <w:tcPr>
            <w:tcW w:w="424" w:type="dxa"/>
            <w:vAlign w:val="center"/>
          </w:tcPr>
          <w:p w14:paraId="611108E6" w14:textId="75AE0560"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rPr>
              <w:t>1</w:t>
            </w:r>
            <w:r w:rsidRPr="001C4BB9">
              <w:rPr>
                <w:rFonts w:asciiTheme="majorEastAsia" w:eastAsiaTheme="majorEastAsia" w:hAnsiTheme="majorEastAsia" w:hint="eastAsia"/>
              </w:rPr>
              <w:t>3</w:t>
            </w:r>
          </w:p>
        </w:tc>
        <w:tc>
          <w:tcPr>
            <w:tcW w:w="2121" w:type="dxa"/>
            <w:vAlign w:val="center"/>
          </w:tcPr>
          <w:p w14:paraId="658F4E12" w14:textId="2CDA03C2"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南山本地区</w:t>
            </w:r>
          </w:p>
        </w:tc>
        <w:tc>
          <w:tcPr>
            <w:tcW w:w="5109" w:type="dxa"/>
          </w:tcPr>
          <w:p w14:paraId="45B305AB" w14:textId="7271F308" w:rsidR="00C85BA1" w:rsidRPr="001C4BB9" w:rsidRDefault="00C85BA1" w:rsidP="00C85BA1">
            <w:pPr>
              <w:rPr>
                <w:rFonts w:asciiTheme="majorEastAsia" w:eastAsiaTheme="majorEastAsia" w:hAnsiTheme="majorEastAsia"/>
              </w:rPr>
            </w:pPr>
            <w:r w:rsidRPr="001C4BB9">
              <w:rPr>
                <w:rFonts w:hint="eastAsia"/>
              </w:rPr>
              <w:t>八尾市山本町南</w:t>
            </w:r>
            <w:r w:rsidRPr="001C4BB9">
              <w:t>7-1-9　南山本小学校内</w:t>
            </w:r>
          </w:p>
        </w:tc>
      </w:tr>
      <w:tr w:rsidR="001C4BB9" w:rsidRPr="001C4BB9" w14:paraId="7549DDBC" w14:textId="08668981" w:rsidTr="00C85BA1">
        <w:trPr>
          <w:trHeight w:val="376"/>
        </w:trPr>
        <w:tc>
          <w:tcPr>
            <w:tcW w:w="424" w:type="dxa"/>
            <w:vAlign w:val="center"/>
          </w:tcPr>
          <w:p w14:paraId="4F55BA89" w14:textId="31BCF896"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rPr>
              <w:t>1</w:t>
            </w:r>
            <w:r w:rsidRPr="001C4BB9">
              <w:rPr>
                <w:rFonts w:asciiTheme="majorEastAsia" w:eastAsiaTheme="majorEastAsia" w:hAnsiTheme="majorEastAsia" w:hint="eastAsia"/>
              </w:rPr>
              <w:t>4</w:t>
            </w:r>
          </w:p>
        </w:tc>
        <w:tc>
          <w:tcPr>
            <w:tcW w:w="2121" w:type="dxa"/>
            <w:vAlign w:val="center"/>
          </w:tcPr>
          <w:p w14:paraId="26E1FF00" w14:textId="31A05E56"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志紀地区</w:t>
            </w:r>
          </w:p>
        </w:tc>
        <w:tc>
          <w:tcPr>
            <w:tcW w:w="5109" w:type="dxa"/>
          </w:tcPr>
          <w:p w14:paraId="470065B0" w14:textId="5A2820C8" w:rsidR="00C85BA1" w:rsidRPr="001C4BB9" w:rsidRDefault="00C85BA1" w:rsidP="00C85BA1">
            <w:r w:rsidRPr="001C4BB9">
              <w:rPr>
                <w:rFonts w:hint="eastAsia"/>
              </w:rPr>
              <w:t>八尾市志紀町西</w:t>
            </w:r>
            <w:r w:rsidRPr="001C4BB9">
              <w:t xml:space="preserve">1-3　</w:t>
            </w:r>
            <w:r w:rsidRPr="001C4BB9">
              <w:rPr>
                <w:rFonts w:hint="eastAsia"/>
              </w:rPr>
              <w:t>プレハブ棟</w:t>
            </w:r>
          </w:p>
        </w:tc>
      </w:tr>
      <w:tr w:rsidR="001C4BB9" w:rsidRPr="001C4BB9" w14:paraId="0230A9F6" w14:textId="38BE9DD9" w:rsidTr="00C85BA1">
        <w:trPr>
          <w:trHeight w:val="376"/>
        </w:trPr>
        <w:tc>
          <w:tcPr>
            <w:tcW w:w="424" w:type="dxa"/>
            <w:vAlign w:val="center"/>
          </w:tcPr>
          <w:p w14:paraId="2DCC7C78" w14:textId="5A8A3EBC"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rPr>
              <w:t>1</w:t>
            </w:r>
            <w:r w:rsidRPr="001C4BB9">
              <w:rPr>
                <w:rFonts w:asciiTheme="majorEastAsia" w:eastAsiaTheme="majorEastAsia" w:hAnsiTheme="majorEastAsia" w:hint="eastAsia"/>
              </w:rPr>
              <w:t>5</w:t>
            </w:r>
          </w:p>
        </w:tc>
        <w:tc>
          <w:tcPr>
            <w:tcW w:w="2121" w:type="dxa"/>
            <w:vAlign w:val="center"/>
          </w:tcPr>
          <w:p w14:paraId="18CFD526" w14:textId="7FEEA216"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高美地区</w:t>
            </w:r>
          </w:p>
        </w:tc>
        <w:tc>
          <w:tcPr>
            <w:tcW w:w="5109" w:type="dxa"/>
          </w:tcPr>
          <w:p w14:paraId="7830C634" w14:textId="39ED8008" w:rsidR="00C85BA1" w:rsidRPr="001C4BB9" w:rsidRDefault="00C85BA1" w:rsidP="00C85BA1">
            <w:pPr>
              <w:rPr>
                <w:rFonts w:asciiTheme="majorEastAsia" w:eastAsiaTheme="majorEastAsia" w:hAnsiTheme="majorEastAsia"/>
              </w:rPr>
            </w:pPr>
            <w:r w:rsidRPr="001C4BB9">
              <w:rPr>
                <w:rFonts w:hint="eastAsia"/>
              </w:rPr>
              <w:t>八尾市高美町</w:t>
            </w:r>
            <w:r w:rsidRPr="001C4BB9">
              <w:t>3-1-26　高美小学校内</w:t>
            </w:r>
          </w:p>
        </w:tc>
      </w:tr>
      <w:tr w:rsidR="001C4BB9" w:rsidRPr="001C4BB9" w14:paraId="3F68EB41" w14:textId="20CC074C" w:rsidTr="00C85BA1">
        <w:trPr>
          <w:trHeight w:val="376"/>
        </w:trPr>
        <w:tc>
          <w:tcPr>
            <w:tcW w:w="424" w:type="dxa"/>
            <w:vAlign w:val="center"/>
          </w:tcPr>
          <w:p w14:paraId="1FF4F997" w14:textId="60D4AFF4"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rPr>
              <w:t>1</w:t>
            </w:r>
            <w:r w:rsidRPr="001C4BB9">
              <w:rPr>
                <w:rFonts w:asciiTheme="majorEastAsia" w:eastAsiaTheme="majorEastAsia" w:hAnsiTheme="majorEastAsia" w:hint="eastAsia"/>
              </w:rPr>
              <w:t>6</w:t>
            </w:r>
          </w:p>
        </w:tc>
        <w:tc>
          <w:tcPr>
            <w:tcW w:w="2121" w:type="dxa"/>
            <w:vAlign w:val="center"/>
          </w:tcPr>
          <w:p w14:paraId="1417EAAE" w14:textId="460AC728"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長池地区</w:t>
            </w:r>
          </w:p>
        </w:tc>
        <w:tc>
          <w:tcPr>
            <w:tcW w:w="5109" w:type="dxa"/>
          </w:tcPr>
          <w:p w14:paraId="7492D100" w14:textId="55114F12" w:rsidR="00C85BA1" w:rsidRPr="001C4BB9" w:rsidRDefault="00C85BA1" w:rsidP="00C85BA1">
            <w:pPr>
              <w:rPr>
                <w:rFonts w:asciiTheme="majorEastAsia" w:eastAsiaTheme="majorEastAsia" w:hAnsiTheme="majorEastAsia"/>
              </w:rPr>
            </w:pPr>
            <w:r w:rsidRPr="001C4BB9">
              <w:rPr>
                <w:rFonts w:hint="eastAsia"/>
              </w:rPr>
              <w:t>八尾市長池町</w:t>
            </w:r>
            <w:r w:rsidRPr="001C4BB9">
              <w:t>2-52-2　長池小学校内</w:t>
            </w:r>
          </w:p>
        </w:tc>
      </w:tr>
      <w:tr w:rsidR="001C4BB9" w:rsidRPr="001C4BB9" w14:paraId="13E452C3" w14:textId="23099B79" w:rsidTr="00C85BA1">
        <w:trPr>
          <w:trHeight w:val="376"/>
        </w:trPr>
        <w:tc>
          <w:tcPr>
            <w:tcW w:w="424" w:type="dxa"/>
            <w:vAlign w:val="center"/>
          </w:tcPr>
          <w:p w14:paraId="3715F900" w14:textId="7D74F6CC"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rPr>
              <w:t>1</w:t>
            </w:r>
            <w:r w:rsidRPr="001C4BB9">
              <w:rPr>
                <w:rFonts w:asciiTheme="majorEastAsia" w:eastAsiaTheme="majorEastAsia" w:hAnsiTheme="majorEastAsia" w:hint="eastAsia"/>
              </w:rPr>
              <w:t>7</w:t>
            </w:r>
          </w:p>
        </w:tc>
        <w:tc>
          <w:tcPr>
            <w:tcW w:w="2121" w:type="dxa"/>
            <w:vAlign w:val="center"/>
          </w:tcPr>
          <w:p w14:paraId="60FE4D6A" w14:textId="2C9E12A7"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東山本地区</w:t>
            </w:r>
          </w:p>
        </w:tc>
        <w:tc>
          <w:tcPr>
            <w:tcW w:w="5109" w:type="dxa"/>
          </w:tcPr>
          <w:p w14:paraId="16ECC23D" w14:textId="42D4CE01" w:rsidR="00C85BA1" w:rsidRPr="001C4BB9" w:rsidRDefault="00C85BA1" w:rsidP="00C85BA1">
            <w:pPr>
              <w:rPr>
                <w:rFonts w:asciiTheme="majorEastAsia" w:eastAsiaTheme="majorEastAsia" w:hAnsiTheme="majorEastAsia"/>
              </w:rPr>
            </w:pPr>
            <w:r w:rsidRPr="001C4BB9">
              <w:rPr>
                <w:rFonts w:hint="eastAsia"/>
              </w:rPr>
              <w:t>八尾市東山本町</w:t>
            </w:r>
            <w:r w:rsidRPr="001C4BB9">
              <w:t>9-3-33　東山本小学校内</w:t>
            </w:r>
          </w:p>
        </w:tc>
      </w:tr>
      <w:tr w:rsidR="001C4BB9" w:rsidRPr="001C4BB9" w14:paraId="6BE0284E" w14:textId="4B2FE23C" w:rsidTr="00C85BA1">
        <w:trPr>
          <w:trHeight w:val="376"/>
        </w:trPr>
        <w:tc>
          <w:tcPr>
            <w:tcW w:w="424" w:type="dxa"/>
            <w:vAlign w:val="center"/>
          </w:tcPr>
          <w:p w14:paraId="3947C9F3" w14:textId="0741145C"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rPr>
              <w:t>1</w:t>
            </w:r>
            <w:r w:rsidRPr="001C4BB9">
              <w:rPr>
                <w:rFonts w:asciiTheme="majorEastAsia" w:eastAsiaTheme="majorEastAsia" w:hAnsiTheme="majorEastAsia" w:hint="eastAsia"/>
              </w:rPr>
              <w:t>8</w:t>
            </w:r>
          </w:p>
        </w:tc>
        <w:tc>
          <w:tcPr>
            <w:tcW w:w="2121" w:type="dxa"/>
            <w:vAlign w:val="center"/>
          </w:tcPr>
          <w:p w14:paraId="121B3138" w14:textId="23B9ADD1"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美園地区</w:t>
            </w:r>
          </w:p>
        </w:tc>
        <w:tc>
          <w:tcPr>
            <w:tcW w:w="5109" w:type="dxa"/>
          </w:tcPr>
          <w:p w14:paraId="383BDED3" w14:textId="22AEC970" w:rsidR="00C85BA1" w:rsidRPr="001C4BB9" w:rsidRDefault="00C85BA1" w:rsidP="00C85BA1">
            <w:pPr>
              <w:rPr>
                <w:rFonts w:asciiTheme="majorEastAsia" w:eastAsiaTheme="majorEastAsia" w:hAnsiTheme="majorEastAsia"/>
              </w:rPr>
            </w:pPr>
            <w:r w:rsidRPr="001C4BB9">
              <w:rPr>
                <w:rFonts w:hint="eastAsia"/>
              </w:rPr>
              <w:t>八尾市美園町</w:t>
            </w:r>
            <w:r w:rsidRPr="001C4BB9">
              <w:t>2-51-1　美園小学校敷地内</w:t>
            </w:r>
          </w:p>
        </w:tc>
      </w:tr>
      <w:tr w:rsidR="001C4BB9" w:rsidRPr="001C4BB9" w14:paraId="0FE684CC" w14:textId="2E4324FA" w:rsidTr="00C85BA1">
        <w:trPr>
          <w:trHeight w:val="376"/>
        </w:trPr>
        <w:tc>
          <w:tcPr>
            <w:tcW w:w="424" w:type="dxa"/>
            <w:vAlign w:val="center"/>
          </w:tcPr>
          <w:p w14:paraId="11772882" w14:textId="2A1D5EBC"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hint="eastAsia"/>
              </w:rPr>
              <w:t>19</w:t>
            </w:r>
          </w:p>
        </w:tc>
        <w:tc>
          <w:tcPr>
            <w:tcW w:w="2121" w:type="dxa"/>
            <w:vAlign w:val="center"/>
          </w:tcPr>
          <w:p w14:paraId="2359B38F" w14:textId="03A969B3"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永畑地区</w:t>
            </w:r>
          </w:p>
        </w:tc>
        <w:tc>
          <w:tcPr>
            <w:tcW w:w="5109" w:type="dxa"/>
          </w:tcPr>
          <w:p w14:paraId="434A2E7F" w14:textId="13CBE32C" w:rsidR="00C85BA1" w:rsidRPr="001C4BB9" w:rsidRDefault="00C85BA1" w:rsidP="00C85BA1">
            <w:pPr>
              <w:rPr>
                <w:rFonts w:asciiTheme="majorEastAsia" w:eastAsiaTheme="majorEastAsia" w:hAnsiTheme="majorEastAsia"/>
              </w:rPr>
            </w:pPr>
            <w:r w:rsidRPr="001C4BB9">
              <w:rPr>
                <w:rFonts w:hint="eastAsia"/>
              </w:rPr>
              <w:t>八尾市永畑町</w:t>
            </w:r>
            <w:r w:rsidRPr="001C4BB9">
              <w:t>1-2-27　永畑小学校敷地内</w:t>
            </w:r>
          </w:p>
        </w:tc>
      </w:tr>
      <w:tr w:rsidR="001C4BB9" w:rsidRPr="001C4BB9" w14:paraId="2E249957" w14:textId="339B8473" w:rsidTr="00C85BA1">
        <w:trPr>
          <w:trHeight w:val="376"/>
        </w:trPr>
        <w:tc>
          <w:tcPr>
            <w:tcW w:w="424" w:type="dxa"/>
            <w:vAlign w:val="center"/>
          </w:tcPr>
          <w:p w14:paraId="1981449A" w14:textId="36BDC2FA"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rPr>
              <w:t>2</w:t>
            </w:r>
            <w:r w:rsidRPr="001C4BB9">
              <w:rPr>
                <w:rFonts w:asciiTheme="majorEastAsia" w:eastAsiaTheme="majorEastAsia" w:hAnsiTheme="majorEastAsia" w:hint="eastAsia"/>
              </w:rPr>
              <w:t>0</w:t>
            </w:r>
          </w:p>
        </w:tc>
        <w:tc>
          <w:tcPr>
            <w:tcW w:w="2121" w:type="dxa"/>
            <w:vAlign w:val="center"/>
          </w:tcPr>
          <w:p w14:paraId="0F318E28" w14:textId="2FDEA12D"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刑部地区</w:t>
            </w:r>
          </w:p>
        </w:tc>
        <w:tc>
          <w:tcPr>
            <w:tcW w:w="5109" w:type="dxa"/>
          </w:tcPr>
          <w:p w14:paraId="7B274F92" w14:textId="3D67B51C" w:rsidR="00C85BA1" w:rsidRPr="001C4BB9" w:rsidRDefault="00C85BA1" w:rsidP="00C85BA1">
            <w:pPr>
              <w:rPr>
                <w:rFonts w:asciiTheme="majorEastAsia" w:eastAsiaTheme="majorEastAsia" w:hAnsiTheme="majorEastAsia"/>
              </w:rPr>
            </w:pPr>
            <w:r w:rsidRPr="001C4BB9">
              <w:rPr>
                <w:rFonts w:hint="eastAsia"/>
              </w:rPr>
              <w:t>八尾市刑部</w:t>
            </w:r>
            <w:r w:rsidRPr="001C4BB9">
              <w:t>3-29-1　刑部小学校敷地内</w:t>
            </w:r>
          </w:p>
        </w:tc>
      </w:tr>
      <w:tr w:rsidR="001C4BB9" w:rsidRPr="001C4BB9" w14:paraId="409BCC9C" w14:textId="3A88A90F" w:rsidTr="00C85BA1">
        <w:trPr>
          <w:trHeight w:val="376"/>
        </w:trPr>
        <w:tc>
          <w:tcPr>
            <w:tcW w:w="424" w:type="dxa"/>
            <w:vAlign w:val="center"/>
          </w:tcPr>
          <w:p w14:paraId="4D1B577A" w14:textId="0810DBBA"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rPr>
              <w:t>2</w:t>
            </w:r>
            <w:r w:rsidRPr="001C4BB9">
              <w:rPr>
                <w:rFonts w:asciiTheme="majorEastAsia" w:eastAsiaTheme="majorEastAsia" w:hAnsiTheme="majorEastAsia" w:hint="eastAsia"/>
              </w:rPr>
              <w:t>1</w:t>
            </w:r>
          </w:p>
        </w:tc>
        <w:tc>
          <w:tcPr>
            <w:tcW w:w="2121" w:type="dxa"/>
            <w:vAlign w:val="center"/>
          </w:tcPr>
          <w:p w14:paraId="2CF7B7FE" w14:textId="4C8C9073"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高美南地区</w:t>
            </w:r>
          </w:p>
        </w:tc>
        <w:tc>
          <w:tcPr>
            <w:tcW w:w="5109" w:type="dxa"/>
          </w:tcPr>
          <w:p w14:paraId="365A487E" w14:textId="4712606C" w:rsidR="00C85BA1" w:rsidRPr="001C4BB9" w:rsidRDefault="00C85BA1" w:rsidP="00C85BA1">
            <w:pPr>
              <w:rPr>
                <w:rFonts w:asciiTheme="majorEastAsia" w:eastAsiaTheme="majorEastAsia" w:hAnsiTheme="majorEastAsia"/>
              </w:rPr>
            </w:pPr>
            <w:r w:rsidRPr="001C4BB9">
              <w:rPr>
                <w:rFonts w:hint="eastAsia"/>
              </w:rPr>
              <w:t>八尾市高美町</w:t>
            </w:r>
            <w:r w:rsidRPr="001C4BB9">
              <w:t>6-1-11　高美南小学校内</w:t>
            </w:r>
          </w:p>
        </w:tc>
      </w:tr>
      <w:tr w:rsidR="001C4BB9" w:rsidRPr="001C4BB9" w14:paraId="1F6B0698" w14:textId="1CB241B3" w:rsidTr="00C85BA1">
        <w:trPr>
          <w:trHeight w:val="376"/>
        </w:trPr>
        <w:tc>
          <w:tcPr>
            <w:tcW w:w="424" w:type="dxa"/>
            <w:vAlign w:val="center"/>
          </w:tcPr>
          <w:p w14:paraId="34055769" w14:textId="6D810C44"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rPr>
              <w:t>2</w:t>
            </w:r>
            <w:r w:rsidRPr="001C4BB9">
              <w:rPr>
                <w:rFonts w:asciiTheme="majorEastAsia" w:eastAsiaTheme="majorEastAsia" w:hAnsiTheme="majorEastAsia" w:hint="eastAsia"/>
              </w:rPr>
              <w:t>2</w:t>
            </w:r>
          </w:p>
        </w:tc>
        <w:tc>
          <w:tcPr>
            <w:tcW w:w="2121" w:type="dxa"/>
            <w:vAlign w:val="center"/>
          </w:tcPr>
          <w:p w14:paraId="4BF72FB6" w14:textId="53FF7A57"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西山本地区</w:t>
            </w:r>
          </w:p>
        </w:tc>
        <w:tc>
          <w:tcPr>
            <w:tcW w:w="5109" w:type="dxa"/>
          </w:tcPr>
          <w:p w14:paraId="64EE276A" w14:textId="40F79E51" w:rsidR="00C85BA1" w:rsidRPr="001C4BB9" w:rsidRDefault="00C85BA1" w:rsidP="00C85BA1">
            <w:pPr>
              <w:rPr>
                <w:rFonts w:asciiTheme="majorEastAsia" w:eastAsiaTheme="majorEastAsia" w:hAnsiTheme="majorEastAsia"/>
              </w:rPr>
            </w:pPr>
            <w:r w:rsidRPr="001C4BB9">
              <w:rPr>
                <w:rFonts w:hint="eastAsia"/>
              </w:rPr>
              <w:t>八尾市西山本町</w:t>
            </w:r>
            <w:r w:rsidRPr="001C4BB9">
              <w:t>3-5-25　西山本小学校内</w:t>
            </w:r>
          </w:p>
        </w:tc>
      </w:tr>
      <w:tr w:rsidR="001C4BB9" w:rsidRPr="001C4BB9" w14:paraId="054ECE3C" w14:textId="76AB2508" w:rsidTr="00C85BA1">
        <w:trPr>
          <w:trHeight w:val="376"/>
        </w:trPr>
        <w:tc>
          <w:tcPr>
            <w:tcW w:w="424" w:type="dxa"/>
            <w:vAlign w:val="center"/>
          </w:tcPr>
          <w:p w14:paraId="67E8BD13" w14:textId="3B0606F0"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rPr>
              <w:t>2</w:t>
            </w:r>
            <w:r w:rsidRPr="001C4BB9">
              <w:rPr>
                <w:rFonts w:asciiTheme="majorEastAsia" w:eastAsiaTheme="majorEastAsia" w:hAnsiTheme="majorEastAsia" w:hint="eastAsia"/>
              </w:rPr>
              <w:t>3</w:t>
            </w:r>
          </w:p>
        </w:tc>
        <w:tc>
          <w:tcPr>
            <w:tcW w:w="2121" w:type="dxa"/>
            <w:vAlign w:val="center"/>
          </w:tcPr>
          <w:p w14:paraId="66AA6328" w14:textId="409C6A4B"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高安西地区</w:t>
            </w:r>
          </w:p>
        </w:tc>
        <w:tc>
          <w:tcPr>
            <w:tcW w:w="5109" w:type="dxa"/>
          </w:tcPr>
          <w:p w14:paraId="31AAECE5" w14:textId="5E22E9DB" w:rsidR="00C85BA1" w:rsidRPr="001C4BB9" w:rsidRDefault="00C85BA1" w:rsidP="00C85BA1">
            <w:pPr>
              <w:rPr>
                <w:rFonts w:asciiTheme="majorEastAsia" w:eastAsiaTheme="majorEastAsia" w:hAnsiTheme="majorEastAsia"/>
              </w:rPr>
            </w:pPr>
            <w:r w:rsidRPr="001C4BB9">
              <w:rPr>
                <w:rFonts w:hint="eastAsia"/>
              </w:rPr>
              <w:t>八尾市高安町北</w:t>
            </w:r>
            <w:r w:rsidRPr="001C4BB9">
              <w:t>4-15　高安西小学校内</w:t>
            </w:r>
          </w:p>
        </w:tc>
      </w:tr>
      <w:tr w:rsidR="001C4BB9" w:rsidRPr="001C4BB9" w14:paraId="47BCAD17" w14:textId="2DBE8970" w:rsidTr="00C85BA1">
        <w:trPr>
          <w:trHeight w:val="376"/>
        </w:trPr>
        <w:tc>
          <w:tcPr>
            <w:tcW w:w="424" w:type="dxa"/>
            <w:vAlign w:val="center"/>
          </w:tcPr>
          <w:p w14:paraId="3B4A7A63" w14:textId="552EE54C"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rPr>
              <w:lastRenderedPageBreak/>
              <w:t>2</w:t>
            </w:r>
            <w:r w:rsidRPr="001C4BB9">
              <w:rPr>
                <w:rFonts w:asciiTheme="majorEastAsia" w:eastAsiaTheme="majorEastAsia" w:hAnsiTheme="majorEastAsia" w:hint="eastAsia"/>
              </w:rPr>
              <w:t>4</w:t>
            </w:r>
          </w:p>
        </w:tc>
        <w:tc>
          <w:tcPr>
            <w:tcW w:w="2121" w:type="dxa"/>
            <w:vAlign w:val="center"/>
          </w:tcPr>
          <w:p w14:paraId="3345F059" w14:textId="7DBC965F"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曙川東地区</w:t>
            </w:r>
          </w:p>
        </w:tc>
        <w:tc>
          <w:tcPr>
            <w:tcW w:w="5109" w:type="dxa"/>
          </w:tcPr>
          <w:p w14:paraId="1D224BA5" w14:textId="4918A400" w:rsidR="00C85BA1" w:rsidRPr="001C4BB9" w:rsidRDefault="00C85BA1" w:rsidP="00C85BA1">
            <w:pPr>
              <w:rPr>
                <w:rFonts w:asciiTheme="majorEastAsia" w:eastAsiaTheme="majorEastAsia" w:hAnsiTheme="majorEastAsia"/>
              </w:rPr>
            </w:pPr>
            <w:r w:rsidRPr="001C4BB9">
              <w:rPr>
                <w:rFonts w:hint="eastAsia"/>
              </w:rPr>
              <w:t>八尾市曙川東</w:t>
            </w:r>
            <w:r w:rsidRPr="001C4BB9">
              <w:t>8-136　曙川東小学校内</w:t>
            </w:r>
          </w:p>
        </w:tc>
      </w:tr>
      <w:tr w:rsidR="001C4BB9" w:rsidRPr="001C4BB9" w14:paraId="5C0B04B3" w14:textId="22BBD0C0" w:rsidTr="00C85BA1">
        <w:trPr>
          <w:trHeight w:val="376"/>
        </w:trPr>
        <w:tc>
          <w:tcPr>
            <w:tcW w:w="424" w:type="dxa"/>
            <w:vAlign w:val="center"/>
          </w:tcPr>
          <w:p w14:paraId="4F2588AC" w14:textId="667F4A18"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hint="eastAsia"/>
              </w:rPr>
              <w:t>25</w:t>
            </w:r>
          </w:p>
        </w:tc>
        <w:tc>
          <w:tcPr>
            <w:tcW w:w="2121" w:type="dxa"/>
            <w:vAlign w:val="center"/>
          </w:tcPr>
          <w:p w14:paraId="6DF9191B" w14:textId="7D7CCB2C"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亀井地区</w:t>
            </w:r>
          </w:p>
        </w:tc>
        <w:tc>
          <w:tcPr>
            <w:tcW w:w="5109" w:type="dxa"/>
          </w:tcPr>
          <w:p w14:paraId="08450CDC" w14:textId="4AD087E1" w:rsidR="00C85BA1" w:rsidRPr="001C4BB9" w:rsidRDefault="00C85BA1" w:rsidP="00C85BA1">
            <w:pPr>
              <w:rPr>
                <w:rFonts w:asciiTheme="majorEastAsia" w:eastAsiaTheme="majorEastAsia" w:hAnsiTheme="majorEastAsia"/>
              </w:rPr>
            </w:pPr>
            <w:r w:rsidRPr="001C4BB9">
              <w:rPr>
                <w:rFonts w:hint="eastAsia"/>
              </w:rPr>
              <w:t>八尾市亀井町</w:t>
            </w:r>
            <w:r w:rsidRPr="001C4BB9">
              <w:t>1-4-1　亀井小学校敷地内</w:t>
            </w:r>
          </w:p>
        </w:tc>
      </w:tr>
      <w:tr w:rsidR="001C4BB9" w:rsidRPr="001C4BB9" w14:paraId="3C318985" w14:textId="4136A6D2" w:rsidTr="00C85BA1">
        <w:trPr>
          <w:trHeight w:val="376"/>
        </w:trPr>
        <w:tc>
          <w:tcPr>
            <w:tcW w:w="424" w:type="dxa"/>
            <w:vAlign w:val="center"/>
          </w:tcPr>
          <w:p w14:paraId="5F5B0A6E" w14:textId="571AEF80"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hint="eastAsia"/>
              </w:rPr>
              <w:t>26</w:t>
            </w:r>
          </w:p>
        </w:tc>
        <w:tc>
          <w:tcPr>
            <w:tcW w:w="2121" w:type="dxa"/>
            <w:vAlign w:val="center"/>
          </w:tcPr>
          <w:p w14:paraId="42AC14CC" w14:textId="331ABCA6"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上之島地区</w:t>
            </w:r>
          </w:p>
        </w:tc>
        <w:tc>
          <w:tcPr>
            <w:tcW w:w="5109" w:type="dxa"/>
          </w:tcPr>
          <w:p w14:paraId="5EA6B318" w14:textId="4CED82F9" w:rsidR="00C85BA1" w:rsidRPr="001C4BB9" w:rsidRDefault="00C85BA1" w:rsidP="00C85BA1">
            <w:pPr>
              <w:rPr>
                <w:rFonts w:asciiTheme="majorEastAsia" w:eastAsiaTheme="majorEastAsia" w:hAnsiTheme="majorEastAsia"/>
              </w:rPr>
            </w:pPr>
            <w:r w:rsidRPr="001C4BB9">
              <w:rPr>
                <w:rFonts w:hint="eastAsia"/>
              </w:rPr>
              <w:t>八尾市上之島町北</w:t>
            </w:r>
            <w:r w:rsidRPr="001C4BB9">
              <w:t>3-22-1　上之島小学校内</w:t>
            </w:r>
          </w:p>
        </w:tc>
      </w:tr>
      <w:tr w:rsidR="001C4BB9" w:rsidRPr="001C4BB9" w14:paraId="3CF49C7A" w14:textId="741BABAD" w:rsidTr="00C85BA1">
        <w:trPr>
          <w:trHeight w:val="376"/>
        </w:trPr>
        <w:tc>
          <w:tcPr>
            <w:tcW w:w="424" w:type="dxa"/>
            <w:vAlign w:val="center"/>
          </w:tcPr>
          <w:p w14:paraId="0E71E953" w14:textId="12D5DB11" w:rsidR="00C85BA1" w:rsidRPr="001C4BB9" w:rsidRDefault="00C85BA1" w:rsidP="00C85BA1">
            <w:pPr>
              <w:jc w:val="center"/>
              <w:rPr>
                <w:rFonts w:asciiTheme="majorEastAsia" w:eastAsiaTheme="majorEastAsia" w:hAnsiTheme="majorEastAsia"/>
              </w:rPr>
            </w:pPr>
            <w:r w:rsidRPr="001C4BB9">
              <w:rPr>
                <w:rFonts w:asciiTheme="majorEastAsia" w:eastAsiaTheme="majorEastAsia" w:hAnsiTheme="majorEastAsia" w:hint="eastAsia"/>
              </w:rPr>
              <w:t>27</w:t>
            </w:r>
          </w:p>
        </w:tc>
        <w:tc>
          <w:tcPr>
            <w:tcW w:w="2121" w:type="dxa"/>
            <w:vAlign w:val="center"/>
          </w:tcPr>
          <w:p w14:paraId="4310D0B8" w14:textId="2B96EA06" w:rsidR="00C85BA1" w:rsidRPr="001C4BB9" w:rsidRDefault="00C85BA1" w:rsidP="00C85BA1">
            <w:pPr>
              <w:rPr>
                <w:rFonts w:asciiTheme="majorEastAsia" w:eastAsiaTheme="majorEastAsia" w:hAnsiTheme="majorEastAsia"/>
              </w:rPr>
            </w:pPr>
            <w:r w:rsidRPr="001C4BB9">
              <w:rPr>
                <w:rFonts w:asciiTheme="majorEastAsia" w:eastAsiaTheme="majorEastAsia" w:hAnsiTheme="majorEastAsia" w:hint="eastAsia"/>
              </w:rPr>
              <w:t>大正北地区</w:t>
            </w:r>
          </w:p>
        </w:tc>
        <w:tc>
          <w:tcPr>
            <w:tcW w:w="5109" w:type="dxa"/>
          </w:tcPr>
          <w:p w14:paraId="77240C31" w14:textId="67BBE8FF" w:rsidR="00C85BA1" w:rsidRPr="001C4BB9" w:rsidRDefault="00C85BA1" w:rsidP="00C85BA1">
            <w:pPr>
              <w:rPr>
                <w:rFonts w:asciiTheme="majorEastAsia" w:eastAsiaTheme="majorEastAsia" w:hAnsiTheme="majorEastAsia"/>
              </w:rPr>
            </w:pPr>
            <w:r w:rsidRPr="001C4BB9">
              <w:rPr>
                <w:rFonts w:hint="eastAsia"/>
              </w:rPr>
              <w:t>八尾市西木の本</w:t>
            </w:r>
            <w:r w:rsidRPr="001C4BB9">
              <w:t>4-1-6</w:t>
            </w:r>
            <w:r w:rsidRPr="001C4BB9">
              <w:rPr>
                <w:rFonts w:hint="eastAsia"/>
              </w:rPr>
              <w:t xml:space="preserve">　プレハブ棟</w:t>
            </w:r>
          </w:p>
        </w:tc>
      </w:tr>
    </w:tbl>
    <w:p w14:paraId="7F136EC4" w14:textId="0A941D42" w:rsidR="001F1338" w:rsidRPr="001C4BB9" w:rsidRDefault="002F7F26" w:rsidP="00BF76EB">
      <w:pPr>
        <w:pStyle w:val="a5"/>
        <w:numPr>
          <w:ilvl w:val="0"/>
          <w:numId w:val="5"/>
        </w:numPr>
        <w:rPr>
          <w:rFonts w:asciiTheme="majorEastAsia" w:eastAsiaTheme="majorEastAsia" w:hAnsiTheme="majorEastAsia"/>
        </w:rPr>
      </w:pPr>
      <w:r w:rsidRPr="001C4BB9">
        <w:rPr>
          <w:rFonts w:asciiTheme="majorEastAsia" w:eastAsiaTheme="majorEastAsia" w:hAnsiTheme="majorEastAsia"/>
          <w:spacing w:val="-3"/>
        </w:rPr>
        <w:t>設置場所は各学校の</w:t>
      </w:r>
      <w:r w:rsidR="00557281" w:rsidRPr="001C4BB9">
        <w:rPr>
          <w:rFonts w:asciiTheme="majorEastAsia" w:eastAsiaTheme="majorEastAsia" w:hAnsiTheme="majorEastAsia" w:hint="eastAsia"/>
          <w:spacing w:val="-3"/>
        </w:rPr>
        <w:t>放課後児童</w:t>
      </w:r>
      <w:r w:rsidRPr="001C4BB9">
        <w:rPr>
          <w:rFonts w:asciiTheme="majorEastAsia" w:eastAsiaTheme="majorEastAsia" w:hAnsiTheme="majorEastAsia"/>
          <w:spacing w:val="-3"/>
        </w:rPr>
        <w:t>室と</w:t>
      </w:r>
      <w:r w:rsidR="00557281" w:rsidRPr="001C4BB9">
        <w:rPr>
          <w:rFonts w:asciiTheme="majorEastAsia" w:eastAsiaTheme="majorEastAsia" w:hAnsiTheme="majorEastAsia" w:hint="eastAsia"/>
          <w:spacing w:val="-3"/>
        </w:rPr>
        <w:t>する。</w:t>
      </w:r>
    </w:p>
    <w:p w14:paraId="787F7482" w14:textId="54F7EF33" w:rsidR="00557281" w:rsidRPr="001C4BB9" w:rsidRDefault="00557281" w:rsidP="00BF76EB">
      <w:pPr>
        <w:pStyle w:val="a5"/>
        <w:numPr>
          <w:ilvl w:val="0"/>
          <w:numId w:val="5"/>
        </w:numPr>
        <w:rPr>
          <w:rFonts w:asciiTheme="majorEastAsia" w:eastAsiaTheme="majorEastAsia" w:hAnsiTheme="majorEastAsia"/>
        </w:rPr>
      </w:pPr>
      <w:r w:rsidRPr="001C4BB9">
        <w:rPr>
          <w:rFonts w:asciiTheme="majorEastAsia" w:eastAsiaTheme="majorEastAsia" w:hAnsiTheme="majorEastAsia"/>
          <w:spacing w:val="-3"/>
        </w:rPr>
        <w:t>配線</w:t>
      </w:r>
      <w:r w:rsidRPr="001C4BB9">
        <w:rPr>
          <w:rFonts w:asciiTheme="majorEastAsia" w:eastAsiaTheme="majorEastAsia" w:hAnsiTheme="majorEastAsia" w:hint="eastAsia"/>
          <w:spacing w:val="-3"/>
        </w:rPr>
        <w:t>及び電源は既存の設備を使用する。</w:t>
      </w:r>
    </w:p>
    <w:p w14:paraId="278D6178" w14:textId="49F93552" w:rsidR="001F1338" w:rsidRPr="001C4BB9" w:rsidRDefault="002F7F26" w:rsidP="00BF76EB">
      <w:pPr>
        <w:pStyle w:val="a5"/>
        <w:numPr>
          <w:ilvl w:val="0"/>
          <w:numId w:val="5"/>
        </w:numPr>
        <w:rPr>
          <w:rFonts w:asciiTheme="majorEastAsia" w:eastAsiaTheme="majorEastAsia" w:hAnsiTheme="majorEastAsia"/>
        </w:rPr>
      </w:pPr>
      <w:r w:rsidRPr="001C4BB9">
        <w:rPr>
          <w:rFonts w:asciiTheme="majorEastAsia" w:eastAsiaTheme="majorEastAsia" w:hAnsiTheme="majorEastAsia"/>
          <w:spacing w:val="-3"/>
        </w:rPr>
        <w:t>本業務で調達するプリンタの設定作業</w:t>
      </w:r>
    </w:p>
    <w:p w14:paraId="75E113A1" w14:textId="77777777" w:rsidR="001F1338" w:rsidRPr="001C4BB9" w:rsidRDefault="002F7F26" w:rsidP="00BF76EB">
      <w:pPr>
        <w:pStyle w:val="a5"/>
        <w:numPr>
          <w:ilvl w:val="0"/>
          <w:numId w:val="5"/>
        </w:numPr>
        <w:rPr>
          <w:rFonts w:asciiTheme="majorEastAsia" w:eastAsiaTheme="majorEastAsia" w:hAnsiTheme="majorEastAsia"/>
        </w:rPr>
      </w:pPr>
      <w:r w:rsidRPr="001C4BB9">
        <w:rPr>
          <w:rFonts w:asciiTheme="majorEastAsia" w:eastAsiaTheme="majorEastAsia" w:hAnsiTheme="majorEastAsia"/>
          <w:spacing w:val="-3"/>
        </w:rPr>
        <w:t>既存パソコン等へのドライバインストール等の設定作業</w:t>
      </w:r>
    </w:p>
    <w:p w14:paraId="56BAFBED" w14:textId="77777777" w:rsidR="001F1338" w:rsidRPr="001C4BB9" w:rsidRDefault="002F7F26" w:rsidP="00BF76EB">
      <w:pPr>
        <w:pStyle w:val="a5"/>
        <w:numPr>
          <w:ilvl w:val="0"/>
          <w:numId w:val="5"/>
        </w:numPr>
        <w:rPr>
          <w:rFonts w:asciiTheme="majorEastAsia" w:eastAsiaTheme="majorEastAsia" w:hAnsiTheme="majorEastAsia"/>
        </w:rPr>
      </w:pPr>
      <w:r w:rsidRPr="001C4BB9">
        <w:rPr>
          <w:rFonts w:asciiTheme="majorEastAsia" w:eastAsiaTheme="majorEastAsia" w:hAnsiTheme="majorEastAsia"/>
          <w:spacing w:val="-3"/>
        </w:rPr>
        <w:t>設定等に関するドキュメント及び作業手順書の作成</w:t>
      </w:r>
    </w:p>
    <w:p w14:paraId="144112C2" w14:textId="77777777" w:rsidR="001F1338" w:rsidRPr="001C4BB9" w:rsidRDefault="002F7F26" w:rsidP="00BF76EB">
      <w:pPr>
        <w:pStyle w:val="a5"/>
        <w:numPr>
          <w:ilvl w:val="0"/>
          <w:numId w:val="5"/>
        </w:numPr>
        <w:rPr>
          <w:rFonts w:asciiTheme="majorEastAsia" w:eastAsiaTheme="majorEastAsia" w:hAnsiTheme="majorEastAsia"/>
        </w:rPr>
      </w:pPr>
      <w:r w:rsidRPr="001C4BB9">
        <w:rPr>
          <w:rFonts w:asciiTheme="majorEastAsia" w:eastAsiaTheme="majorEastAsia" w:hAnsiTheme="majorEastAsia"/>
          <w:spacing w:val="-3"/>
        </w:rPr>
        <w:t>既存プリンタの回収</w:t>
      </w:r>
    </w:p>
    <w:p w14:paraId="12111830" w14:textId="77777777" w:rsidR="00B94751" w:rsidRPr="001C4BB9" w:rsidRDefault="002F7F26" w:rsidP="00BF76EB">
      <w:pPr>
        <w:ind w:firstLineChars="400" w:firstLine="880"/>
        <w:rPr>
          <w:rFonts w:asciiTheme="majorEastAsia" w:eastAsiaTheme="majorEastAsia" w:hAnsiTheme="majorEastAsia"/>
        </w:rPr>
      </w:pPr>
      <w:r w:rsidRPr="001C4BB9">
        <w:rPr>
          <w:rFonts w:asciiTheme="majorEastAsia" w:eastAsiaTheme="majorEastAsia" w:hAnsiTheme="majorEastAsia"/>
        </w:rPr>
        <w:t>（参考）現在の</w:t>
      </w:r>
      <w:r w:rsidR="006F3B20" w:rsidRPr="001C4BB9">
        <w:rPr>
          <w:rFonts w:asciiTheme="majorEastAsia" w:eastAsiaTheme="majorEastAsia" w:hAnsiTheme="majorEastAsia" w:hint="eastAsia"/>
        </w:rPr>
        <w:t>放課後児童室</w:t>
      </w:r>
      <w:r w:rsidRPr="001C4BB9">
        <w:rPr>
          <w:rFonts w:asciiTheme="majorEastAsia" w:eastAsiaTheme="majorEastAsia" w:hAnsiTheme="majorEastAsia"/>
        </w:rPr>
        <w:t>の機種及び台数</w:t>
      </w:r>
    </w:p>
    <w:p w14:paraId="1F794E02" w14:textId="68758548" w:rsidR="001F1338" w:rsidRPr="001C4BB9" w:rsidRDefault="00546A0A" w:rsidP="00BF76EB">
      <w:pPr>
        <w:ind w:firstLineChars="800" w:firstLine="1760"/>
        <w:rPr>
          <w:rFonts w:asciiTheme="majorEastAsia" w:eastAsiaTheme="majorEastAsia" w:hAnsiTheme="majorEastAsia"/>
        </w:rPr>
      </w:pPr>
      <w:r w:rsidRPr="001C4BB9">
        <w:rPr>
          <w:rFonts w:asciiTheme="majorEastAsia" w:eastAsiaTheme="majorEastAsia" w:hAnsiTheme="majorEastAsia" w:hint="eastAsia"/>
        </w:rPr>
        <w:t>リコー</w:t>
      </w:r>
      <w:r w:rsidRPr="001C4BB9">
        <w:rPr>
          <w:rFonts w:asciiTheme="majorEastAsia" w:eastAsiaTheme="majorEastAsia" w:hAnsiTheme="majorEastAsia"/>
          <w:spacing w:val="-21"/>
        </w:rPr>
        <w:t>社製 SP　2300SFL</w:t>
      </w:r>
      <w:r w:rsidRPr="001C4BB9">
        <w:rPr>
          <w:rFonts w:asciiTheme="majorEastAsia" w:eastAsiaTheme="majorEastAsia" w:hAnsiTheme="majorEastAsia"/>
          <w:spacing w:val="-6"/>
        </w:rPr>
        <w:t>：</w:t>
      </w:r>
      <w:r w:rsidRPr="001C4BB9">
        <w:rPr>
          <w:rFonts w:asciiTheme="majorEastAsia" w:eastAsiaTheme="majorEastAsia" w:hAnsiTheme="majorEastAsia" w:hint="eastAsia"/>
          <w:spacing w:val="-6"/>
        </w:rPr>
        <w:t>各地区　1台</w:t>
      </w:r>
      <w:r w:rsidRPr="001C4BB9">
        <w:rPr>
          <w:rFonts w:asciiTheme="majorEastAsia" w:eastAsiaTheme="majorEastAsia" w:hAnsiTheme="majorEastAsia"/>
        </w:rPr>
        <w:t>（</w:t>
      </w:r>
      <w:r w:rsidRPr="001C4BB9">
        <w:rPr>
          <w:rFonts w:asciiTheme="majorEastAsia" w:eastAsiaTheme="majorEastAsia" w:hAnsiTheme="majorEastAsia"/>
          <w:spacing w:val="-20"/>
        </w:rPr>
        <w:t xml:space="preserve">計 </w:t>
      </w:r>
      <w:r w:rsidRPr="001C4BB9">
        <w:rPr>
          <w:rFonts w:asciiTheme="majorEastAsia" w:eastAsiaTheme="majorEastAsia" w:hAnsiTheme="majorEastAsia" w:hint="eastAsia"/>
          <w:spacing w:val="-20"/>
        </w:rPr>
        <w:t>2</w:t>
      </w:r>
      <w:r w:rsidR="00C85BA1" w:rsidRPr="001C4BB9">
        <w:rPr>
          <w:rFonts w:asciiTheme="majorEastAsia" w:eastAsiaTheme="majorEastAsia" w:hAnsiTheme="majorEastAsia" w:hint="eastAsia"/>
        </w:rPr>
        <w:t>7</w:t>
      </w:r>
      <w:r w:rsidRPr="001C4BB9">
        <w:rPr>
          <w:rFonts w:asciiTheme="majorEastAsia" w:eastAsiaTheme="majorEastAsia" w:hAnsiTheme="majorEastAsia"/>
          <w:spacing w:val="-21"/>
        </w:rPr>
        <w:t xml:space="preserve"> 台</w:t>
      </w:r>
      <w:r w:rsidRPr="001C4BB9">
        <w:rPr>
          <w:rFonts w:asciiTheme="majorEastAsia" w:eastAsiaTheme="majorEastAsia" w:hAnsiTheme="majorEastAsia"/>
        </w:rPr>
        <w:t>）</w:t>
      </w:r>
    </w:p>
    <w:p w14:paraId="2C9452E2" w14:textId="77777777" w:rsidR="00374A54" w:rsidRPr="001C4BB9" w:rsidRDefault="00374A54" w:rsidP="00942493">
      <w:pPr>
        <w:rPr>
          <w:rFonts w:asciiTheme="majorEastAsia" w:eastAsiaTheme="majorEastAsia" w:hAnsiTheme="majorEastAsia"/>
        </w:rPr>
      </w:pPr>
    </w:p>
    <w:p w14:paraId="3A5E4618" w14:textId="77777777" w:rsidR="001F1338" w:rsidRPr="001C4BB9" w:rsidRDefault="002F7F26" w:rsidP="00942493">
      <w:pPr>
        <w:rPr>
          <w:rFonts w:asciiTheme="majorEastAsia" w:eastAsiaTheme="majorEastAsia" w:hAnsiTheme="majorEastAsia"/>
        </w:rPr>
      </w:pPr>
      <w:r w:rsidRPr="001C4BB9">
        <w:rPr>
          <w:rFonts w:asciiTheme="majorEastAsia" w:eastAsiaTheme="majorEastAsia" w:hAnsiTheme="majorEastAsia"/>
          <w:spacing w:val="-2"/>
        </w:rPr>
        <w:t>（４）</w:t>
      </w:r>
      <w:r w:rsidRPr="001C4BB9">
        <w:rPr>
          <w:rFonts w:asciiTheme="majorEastAsia" w:eastAsiaTheme="majorEastAsia" w:hAnsiTheme="majorEastAsia"/>
          <w:spacing w:val="-4"/>
        </w:rPr>
        <w:t>契約について</w:t>
      </w:r>
    </w:p>
    <w:p w14:paraId="4DB3E14E" w14:textId="77777777" w:rsidR="001F1338" w:rsidRPr="001C4BB9" w:rsidRDefault="002F7F26" w:rsidP="00BF76EB">
      <w:pPr>
        <w:ind w:leftChars="300" w:left="660"/>
        <w:rPr>
          <w:rFonts w:asciiTheme="majorEastAsia" w:eastAsiaTheme="majorEastAsia" w:hAnsiTheme="majorEastAsia"/>
          <w:spacing w:val="-2"/>
        </w:rPr>
      </w:pPr>
      <w:r w:rsidRPr="001C4BB9">
        <w:rPr>
          <w:rFonts w:asciiTheme="majorEastAsia" w:eastAsiaTheme="majorEastAsia" w:hAnsiTheme="majorEastAsia"/>
          <w:spacing w:val="-2"/>
        </w:rPr>
        <w:t>本業務の契約内容は、本仕様書に基づくプリンタの納入（設定等必要な全作業を含む）となる。ただし支払いについては、本市における確認作業を経た後に、本市が別にリース契約を締結する者が一括して払う。</w:t>
      </w:r>
    </w:p>
    <w:p w14:paraId="494A930F" w14:textId="77777777" w:rsidR="001F1338" w:rsidRPr="001C4BB9" w:rsidRDefault="001F1338" w:rsidP="00942493">
      <w:pPr>
        <w:rPr>
          <w:rFonts w:asciiTheme="majorEastAsia" w:eastAsiaTheme="majorEastAsia" w:hAnsiTheme="majorEastAsia"/>
        </w:rPr>
      </w:pPr>
    </w:p>
    <w:p w14:paraId="4CF8786C" w14:textId="77777777" w:rsidR="001F1338" w:rsidRPr="001C4BB9" w:rsidRDefault="002F7F26" w:rsidP="00942493">
      <w:pPr>
        <w:rPr>
          <w:rFonts w:asciiTheme="majorEastAsia" w:eastAsiaTheme="majorEastAsia" w:hAnsiTheme="majorEastAsia"/>
        </w:rPr>
      </w:pPr>
      <w:r w:rsidRPr="001C4BB9">
        <w:rPr>
          <w:rFonts w:asciiTheme="majorEastAsia" w:eastAsiaTheme="majorEastAsia" w:hAnsiTheme="majorEastAsia"/>
          <w:spacing w:val="-4"/>
        </w:rPr>
        <w:t>２．プリンタ仕様</w:t>
      </w:r>
    </w:p>
    <w:p w14:paraId="6937C3ED" w14:textId="77777777" w:rsidR="00805546" w:rsidRPr="001C4BB9" w:rsidRDefault="002F7F26" w:rsidP="00647D8B">
      <w:pPr>
        <w:ind w:leftChars="200" w:left="440"/>
        <w:rPr>
          <w:rFonts w:asciiTheme="majorEastAsia" w:eastAsiaTheme="majorEastAsia" w:hAnsiTheme="majorEastAsia"/>
          <w:spacing w:val="-3"/>
        </w:rPr>
      </w:pPr>
      <w:r w:rsidRPr="001C4BB9">
        <w:rPr>
          <w:rFonts w:asciiTheme="majorEastAsia" w:eastAsiaTheme="majorEastAsia" w:hAnsiTheme="majorEastAsia"/>
          <w:spacing w:val="-2"/>
        </w:rPr>
        <w:t>本業務にて調達するプリンタの各要件及び印刷するパソコン環境は以下のとおりとする。</w:t>
      </w:r>
      <w:r w:rsidR="006F2B64" w:rsidRPr="001C4BB9">
        <w:rPr>
          <w:rFonts w:asciiTheme="majorEastAsia" w:eastAsiaTheme="majorEastAsia" w:hAnsiTheme="majorEastAsia" w:hint="eastAsia"/>
          <w:spacing w:val="-2"/>
        </w:rPr>
        <w:t>各地区には</w:t>
      </w:r>
      <w:r w:rsidRPr="001C4BB9">
        <w:rPr>
          <w:rFonts w:asciiTheme="majorEastAsia" w:eastAsiaTheme="majorEastAsia" w:hAnsiTheme="majorEastAsia"/>
          <w:spacing w:val="-3"/>
        </w:rPr>
        <w:t>同一製品を納入すること。</w:t>
      </w:r>
    </w:p>
    <w:p w14:paraId="591A7B5E" w14:textId="524651EA" w:rsidR="001F1338" w:rsidRPr="001C4BB9" w:rsidRDefault="00805546" w:rsidP="00647D8B">
      <w:pPr>
        <w:ind w:firstLineChars="200" w:firstLine="432"/>
        <w:rPr>
          <w:rFonts w:asciiTheme="majorEastAsia" w:eastAsiaTheme="majorEastAsia" w:hAnsiTheme="majorEastAsia"/>
          <w:spacing w:val="-4"/>
        </w:rPr>
      </w:pPr>
      <w:r w:rsidRPr="001C4BB9">
        <w:rPr>
          <w:rFonts w:asciiTheme="majorEastAsia" w:eastAsiaTheme="majorEastAsia" w:hAnsiTheme="majorEastAsia" w:hint="eastAsia"/>
          <w:spacing w:val="-4"/>
        </w:rPr>
        <w:t>（１）</w:t>
      </w:r>
      <w:r w:rsidRPr="001C4BB9">
        <w:rPr>
          <w:rFonts w:asciiTheme="majorEastAsia" w:eastAsiaTheme="majorEastAsia" w:hAnsiTheme="majorEastAsia"/>
          <w:spacing w:val="-4"/>
        </w:rPr>
        <w:t>ハードウェア要件</w:t>
      </w:r>
    </w:p>
    <w:p w14:paraId="74E0874F" w14:textId="77777777" w:rsidR="007A2FD9" w:rsidRPr="001C4BB9" w:rsidRDefault="007A2FD9" w:rsidP="00647D8B">
      <w:pPr>
        <w:ind w:firstLineChars="400" w:firstLine="880"/>
        <w:rPr>
          <w:rFonts w:asciiTheme="majorEastAsia" w:eastAsiaTheme="majorEastAsia" w:hAnsiTheme="majorEastAsia"/>
        </w:rPr>
      </w:pPr>
      <w:r w:rsidRPr="001C4BB9">
        <w:rPr>
          <w:rFonts w:asciiTheme="majorEastAsia" w:eastAsiaTheme="majorEastAsia" w:hAnsiTheme="majorEastAsia" w:hint="eastAsia"/>
        </w:rPr>
        <w:t>・</w:t>
      </w:r>
      <w:r w:rsidRPr="001C4BB9">
        <w:rPr>
          <w:rFonts w:asciiTheme="majorEastAsia" w:eastAsiaTheme="majorEastAsia" w:hAnsiTheme="majorEastAsia"/>
        </w:rPr>
        <w:t>A4対応カラーレーザープリンタであること。</w:t>
      </w:r>
    </w:p>
    <w:p w14:paraId="64B3DC0E" w14:textId="77777777" w:rsidR="007A2FD9" w:rsidRPr="001C4BB9" w:rsidRDefault="007A2FD9" w:rsidP="00647D8B">
      <w:pPr>
        <w:ind w:firstLineChars="400" w:firstLine="880"/>
        <w:rPr>
          <w:rFonts w:asciiTheme="majorEastAsia" w:eastAsiaTheme="majorEastAsia" w:hAnsiTheme="majorEastAsia"/>
        </w:rPr>
      </w:pPr>
      <w:r w:rsidRPr="001C4BB9">
        <w:rPr>
          <w:rFonts w:asciiTheme="majorEastAsia" w:eastAsiaTheme="majorEastAsia" w:hAnsiTheme="majorEastAsia" w:hint="eastAsia"/>
        </w:rPr>
        <w:t>・解像度</w:t>
      </w:r>
      <w:r w:rsidRPr="001C4BB9">
        <w:rPr>
          <w:rFonts w:asciiTheme="majorEastAsia" w:eastAsiaTheme="majorEastAsia" w:hAnsiTheme="majorEastAsia"/>
        </w:rPr>
        <w:t>2400×600dpi以上であること。</w:t>
      </w:r>
    </w:p>
    <w:p w14:paraId="61D6F075" w14:textId="5AEB1B98" w:rsidR="000E18D5" w:rsidRPr="001C4BB9" w:rsidRDefault="007A2FD9" w:rsidP="00647D8B">
      <w:pPr>
        <w:ind w:firstLineChars="400" w:firstLine="880"/>
        <w:rPr>
          <w:rFonts w:asciiTheme="majorEastAsia" w:eastAsiaTheme="majorEastAsia" w:hAnsiTheme="majorEastAsia"/>
        </w:rPr>
      </w:pPr>
      <w:r w:rsidRPr="001C4BB9">
        <w:rPr>
          <w:rFonts w:asciiTheme="majorEastAsia" w:eastAsiaTheme="majorEastAsia" w:hAnsiTheme="majorEastAsia" w:hint="eastAsia"/>
        </w:rPr>
        <w:t>・最大印刷速度</w:t>
      </w:r>
      <w:r w:rsidR="000E18D5" w:rsidRPr="001C4BB9">
        <w:rPr>
          <w:rFonts w:asciiTheme="majorEastAsia" w:eastAsiaTheme="majorEastAsia" w:hAnsiTheme="majorEastAsia" w:hint="eastAsia"/>
        </w:rPr>
        <w:t>は</w:t>
      </w:r>
      <w:r w:rsidRPr="001C4BB9">
        <w:rPr>
          <w:rFonts w:asciiTheme="majorEastAsia" w:eastAsiaTheme="majorEastAsia" w:hAnsiTheme="majorEastAsia"/>
        </w:rPr>
        <w:t>31枚/分(</w:t>
      </w:r>
      <w:r w:rsidR="000E18D5" w:rsidRPr="001C4BB9">
        <w:rPr>
          <w:rFonts w:asciiTheme="majorEastAsia" w:eastAsiaTheme="majorEastAsia" w:hAnsiTheme="majorEastAsia" w:hint="eastAsia"/>
        </w:rPr>
        <w:t>片面</w:t>
      </w:r>
      <w:r w:rsidRPr="001C4BB9">
        <w:rPr>
          <w:rFonts w:asciiTheme="majorEastAsia" w:eastAsiaTheme="majorEastAsia" w:hAnsiTheme="majorEastAsia"/>
        </w:rPr>
        <w:t>A4)以上であること。</w:t>
      </w:r>
    </w:p>
    <w:p w14:paraId="4BA0805D" w14:textId="552DE07C" w:rsidR="00BF2201" w:rsidRPr="001C4BB9" w:rsidRDefault="00BF2201" w:rsidP="00647D8B">
      <w:pPr>
        <w:ind w:firstLineChars="386" w:firstLine="849"/>
        <w:rPr>
          <w:rFonts w:asciiTheme="majorEastAsia" w:eastAsiaTheme="majorEastAsia" w:hAnsiTheme="majorEastAsia"/>
        </w:rPr>
      </w:pPr>
      <w:r w:rsidRPr="001C4BB9">
        <w:rPr>
          <w:rFonts w:asciiTheme="majorEastAsia" w:eastAsiaTheme="majorEastAsia" w:hAnsiTheme="majorEastAsia" w:hint="eastAsia"/>
        </w:rPr>
        <w:t>・</w:t>
      </w:r>
      <w:r w:rsidR="00C363C0" w:rsidRPr="001C4BB9">
        <w:rPr>
          <w:rFonts w:asciiTheme="majorEastAsia" w:eastAsiaTheme="majorEastAsia" w:hAnsiTheme="majorEastAsia" w:hint="eastAsia"/>
        </w:rPr>
        <w:t>ファーストプリントはカラーモノクロ共に11秒以下であること。</w:t>
      </w:r>
    </w:p>
    <w:p w14:paraId="6787497D" w14:textId="2C088291" w:rsidR="005C0FF7" w:rsidRPr="001C4BB9" w:rsidRDefault="005C0FF7" w:rsidP="00647D8B">
      <w:pPr>
        <w:ind w:leftChars="386" w:left="1069" w:hangingChars="100" w:hanging="220"/>
        <w:rPr>
          <w:rFonts w:asciiTheme="majorEastAsia" w:eastAsiaTheme="majorEastAsia" w:hAnsiTheme="majorEastAsia"/>
        </w:rPr>
      </w:pPr>
      <w:r w:rsidRPr="001C4BB9">
        <w:rPr>
          <w:rFonts w:asciiTheme="majorEastAsia" w:eastAsiaTheme="majorEastAsia" w:hAnsiTheme="majorEastAsia" w:hint="eastAsia"/>
        </w:rPr>
        <w:t>・ウォームアップタイムは電源投入時27秒以下、スリープモード時14秒以下であること。</w:t>
      </w:r>
    </w:p>
    <w:p w14:paraId="0D0A4363" w14:textId="613CF124" w:rsidR="003C5914" w:rsidRPr="001C4BB9" w:rsidRDefault="003C5914" w:rsidP="00647D8B">
      <w:pPr>
        <w:ind w:firstLineChars="386" w:firstLine="849"/>
        <w:rPr>
          <w:rFonts w:asciiTheme="majorEastAsia" w:eastAsiaTheme="majorEastAsia" w:hAnsiTheme="majorEastAsia"/>
        </w:rPr>
      </w:pPr>
      <w:r w:rsidRPr="001C4BB9">
        <w:rPr>
          <w:rFonts w:asciiTheme="majorEastAsia" w:eastAsiaTheme="majorEastAsia" w:hAnsiTheme="majorEastAsia" w:hint="eastAsia"/>
        </w:rPr>
        <w:t>・両面印刷が可能であること。</w:t>
      </w:r>
    </w:p>
    <w:p w14:paraId="6C721A2C" w14:textId="7F06BC40" w:rsidR="009C2E22" w:rsidRPr="001C4BB9" w:rsidRDefault="00AF1CA9" w:rsidP="00647D8B">
      <w:pPr>
        <w:ind w:leftChars="386" w:left="1069" w:hangingChars="100" w:hanging="220"/>
        <w:rPr>
          <w:rFonts w:asciiTheme="majorEastAsia" w:eastAsiaTheme="majorEastAsia" w:hAnsiTheme="majorEastAsia"/>
        </w:rPr>
      </w:pPr>
      <w:r w:rsidRPr="001C4BB9">
        <w:rPr>
          <w:rFonts w:asciiTheme="majorEastAsia" w:eastAsiaTheme="majorEastAsia" w:hAnsiTheme="majorEastAsia" w:hint="eastAsia"/>
        </w:rPr>
        <w:t>・給紙カセットは、</w:t>
      </w:r>
      <w:r w:rsidRPr="001C4BB9">
        <w:rPr>
          <w:rFonts w:asciiTheme="majorEastAsia" w:eastAsiaTheme="majorEastAsia" w:hAnsiTheme="majorEastAsia"/>
        </w:rPr>
        <w:t>A4～A6用紙を250枚以上収納可能なものを</w:t>
      </w:r>
      <w:r w:rsidR="009C2E22" w:rsidRPr="001C4BB9">
        <w:rPr>
          <w:rFonts w:asciiTheme="majorEastAsia" w:eastAsiaTheme="majorEastAsia" w:hAnsiTheme="majorEastAsia" w:hint="eastAsia"/>
        </w:rPr>
        <w:t>1段</w:t>
      </w:r>
      <w:r w:rsidRPr="001C4BB9">
        <w:rPr>
          <w:rFonts w:asciiTheme="majorEastAsia" w:eastAsiaTheme="majorEastAsia" w:hAnsiTheme="majorEastAsia"/>
        </w:rPr>
        <w:t>装備すること。</w:t>
      </w:r>
      <w:r w:rsidR="009C2E22" w:rsidRPr="001C4BB9">
        <w:rPr>
          <w:rFonts w:asciiTheme="majorEastAsia" w:eastAsiaTheme="majorEastAsia" w:hAnsiTheme="majorEastAsia" w:hint="eastAsia"/>
        </w:rPr>
        <w:t>また、必要に応じて給紙カセットは増設できること。</w:t>
      </w:r>
    </w:p>
    <w:p w14:paraId="500AE8F2" w14:textId="51B8BFAD" w:rsidR="00BF2201" w:rsidRPr="001C4BB9" w:rsidRDefault="00BF2201" w:rsidP="00647D8B">
      <w:pPr>
        <w:ind w:firstLineChars="386" w:firstLine="849"/>
        <w:rPr>
          <w:rFonts w:asciiTheme="majorEastAsia" w:eastAsiaTheme="majorEastAsia" w:hAnsiTheme="majorEastAsia"/>
        </w:rPr>
      </w:pPr>
      <w:r w:rsidRPr="001C4BB9">
        <w:rPr>
          <w:rFonts w:asciiTheme="majorEastAsia" w:eastAsiaTheme="majorEastAsia" w:hAnsiTheme="majorEastAsia" w:hint="eastAsia"/>
        </w:rPr>
        <w:t>・給紙枚数は250枚以上とすること。</w:t>
      </w:r>
    </w:p>
    <w:p w14:paraId="001B7E1C" w14:textId="5C47A540" w:rsidR="00AF1CA9" w:rsidRPr="001C4BB9" w:rsidRDefault="00AF1CA9" w:rsidP="00647D8B">
      <w:pPr>
        <w:ind w:firstLineChars="386" w:firstLine="849"/>
        <w:rPr>
          <w:rFonts w:asciiTheme="majorEastAsia" w:eastAsiaTheme="majorEastAsia" w:hAnsiTheme="majorEastAsia"/>
        </w:rPr>
      </w:pPr>
      <w:r w:rsidRPr="001C4BB9">
        <w:rPr>
          <w:rFonts w:asciiTheme="majorEastAsia" w:eastAsiaTheme="majorEastAsia" w:hAnsiTheme="majorEastAsia" w:hint="eastAsia"/>
        </w:rPr>
        <w:t>・</w:t>
      </w:r>
      <w:r w:rsidR="009C2E22" w:rsidRPr="001C4BB9">
        <w:rPr>
          <w:rFonts w:asciiTheme="majorEastAsia" w:eastAsiaTheme="majorEastAsia" w:hAnsiTheme="majorEastAsia" w:hint="eastAsia"/>
        </w:rPr>
        <w:t>512</w:t>
      </w:r>
      <w:r w:rsidRPr="001C4BB9">
        <w:rPr>
          <w:rFonts w:asciiTheme="majorEastAsia" w:eastAsiaTheme="majorEastAsia" w:hAnsiTheme="majorEastAsia"/>
        </w:rPr>
        <w:t>MB以上のメモリを搭載すること。</w:t>
      </w:r>
    </w:p>
    <w:p w14:paraId="39C19C84" w14:textId="4070D61E" w:rsidR="00AF1CA9" w:rsidRPr="001C4BB9" w:rsidRDefault="00AF1CA9" w:rsidP="00647D8B">
      <w:pPr>
        <w:ind w:leftChars="386" w:left="1069" w:hangingChars="100" w:hanging="220"/>
        <w:rPr>
          <w:rFonts w:asciiTheme="majorEastAsia" w:eastAsiaTheme="majorEastAsia" w:hAnsiTheme="majorEastAsia"/>
        </w:rPr>
      </w:pPr>
      <w:r w:rsidRPr="001C4BB9">
        <w:rPr>
          <w:rFonts w:asciiTheme="majorEastAsia" w:eastAsiaTheme="majorEastAsia" w:hAnsiTheme="majorEastAsia" w:hint="eastAsia"/>
        </w:rPr>
        <w:t>・インターフェースは、</w:t>
      </w:r>
      <w:r w:rsidRPr="001C4BB9">
        <w:rPr>
          <w:rFonts w:asciiTheme="majorEastAsia" w:eastAsiaTheme="majorEastAsia" w:hAnsiTheme="majorEastAsia"/>
        </w:rPr>
        <w:t>LANインターフェース（1000BASE-T/100BASE-TX/10BASE-T 共有）</w:t>
      </w:r>
      <w:r w:rsidR="00B3616B" w:rsidRPr="001C4BB9">
        <w:rPr>
          <w:rFonts w:asciiTheme="majorEastAsia" w:eastAsiaTheme="majorEastAsia" w:hAnsiTheme="majorEastAsia" w:hint="eastAsia"/>
        </w:rPr>
        <w:t>および</w:t>
      </w:r>
      <w:r w:rsidRPr="001C4BB9">
        <w:rPr>
          <w:rFonts w:asciiTheme="majorEastAsia" w:eastAsiaTheme="majorEastAsia" w:hAnsiTheme="majorEastAsia"/>
        </w:rPr>
        <w:t>USB2.0を搭載すること。</w:t>
      </w:r>
    </w:p>
    <w:p w14:paraId="539E3979" w14:textId="77777777" w:rsidR="00AF1CA9" w:rsidRPr="001C4BB9" w:rsidRDefault="00AF1CA9" w:rsidP="00647D8B">
      <w:pPr>
        <w:ind w:firstLineChars="386" w:firstLine="849"/>
        <w:rPr>
          <w:rFonts w:asciiTheme="majorEastAsia" w:eastAsiaTheme="majorEastAsia" w:hAnsiTheme="majorEastAsia"/>
        </w:rPr>
      </w:pPr>
      <w:r w:rsidRPr="001C4BB9">
        <w:rPr>
          <w:rFonts w:asciiTheme="majorEastAsia" w:eastAsiaTheme="majorEastAsia" w:hAnsiTheme="majorEastAsia" w:hint="eastAsia"/>
        </w:rPr>
        <w:t>・</w:t>
      </w:r>
      <w:r w:rsidRPr="001C4BB9">
        <w:rPr>
          <w:rFonts w:asciiTheme="majorEastAsia" w:eastAsiaTheme="majorEastAsia" w:hAnsiTheme="majorEastAsia"/>
        </w:rPr>
        <w:t>Windows10以降のOSに対応していること。</w:t>
      </w:r>
    </w:p>
    <w:p w14:paraId="4112EE4E" w14:textId="28525D47" w:rsidR="00DC2814" w:rsidRPr="001C4BB9" w:rsidRDefault="00DC2814" w:rsidP="00647D8B">
      <w:pPr>
        <w:ind w:firstLineChars="386" w:firstLine="849"/>
        <w:rPr>
          <w:rFonts w:asciiTheme="majorEastAsia" w:eastAsiaTheme="majorEastAsia" w:hAnsiTheme="majorEastAsia"/>
        </w:rPr>
      </w:pPr>
      <w:r w:rsidRPr="001C4BB9">
        <w:rPr>
          <w:rFonts w:asciiTheme="majorEastAsia" w:eastAsiaTheme="majorEastAsia" w:hAnsiTheme="majorEastAsia" w:hint="eastAsia"/>
        </w:rPr>
        <w:t>・本体のサイズは幅410×奥行480×高さ490以内とする。</w:t>
      </w:r>
    </w:p>
    <w:p w14:paraId="1C086294" w14:textId="7C6CDC21" w:rsidR="00616A11" w:rsidRPr="001C4BB9" w:rsidRDefault="00616A11" w:rsidP="00647D8B">
      <w:pPr>
        <w:ind w:firstLineChars="400" w:firstLine="880"/>
        <w:rPr>
          <w:rFonts w:asciiTheme="majorEastAsia" w:eastAsiaTheme="majorEastAsia" w:hAnsiTheme="majorEastAsia"/>
        </w:rPr>
      </w:pPr>
      <w:r w:rsidRPr="001C4BB9">
        <w:rPr>
          <w:rFonts w:asciiTheme="majorEastAsia" w:eastAsiaTheme="majorEastAsia" w:hAnsiTheme="majorEastAsia" w:hint="eastAsia"/>
        </w:rPr>
        <w:t>・重量は本体に消耗品をセットした</w:t>
      </w:r>
      <w:r w:rsidR="00641171" w:rsidRPr="001C4BB9">
        <w:rPr>
          <w:rFonts w:asciiTheme="majorEastAsia" w:eastAsiaTheme="majorEastAsia" w:hAnsiTheme="majorEastAsia" w:hint="eastAsia"/>
        </w:rPr>
        <w:t>状態で</w:t>
      </w:r>
      <w:r w:rsidRPr="001C4BB9">
        <w:rPr>
          <w:rFonts w:asciiTheme="majorEastAsia" w:eastAsiaTheme="majorEastAsia" w:hAnsiTheme="majorEastAsia" w:hint="eastAsia"/>
        </w:rPr>
        <w:t>30kg以下とする。</w:t>
      </w:r>
    </w:p>
    <w:p w14:paraId="4C3F0895" w14:textId="3B529813" w:rsidR="00641171" w:rsidRPr="001C4BB9" w:rsidRDefault="00641171" w:rsidP="00647D8B">
      <w:pPr>
        <w:ind w:leftChars="400" w:left="1100" w:hangingChars="100" w:hanging="220"/>
        <w:rPr>
          <w:rFonts w:asciiTheme="majorEastAsia" w:eastAsiaTheme="majorEastAsia" w:hAnsiTheme="majorEastAsia"/>
        </w:rPr>
      </w:pPr>
      <w:r w:rsidRPr="001C4BB9">
        <w:rPr>
          <w:rFonts w:asciiTheme="majorEastAsia" w:eastAsiaTheme="majorEastAsia" w:hAnsiTheme="majorEastAsia" w:hint="eastAsia"/>
        </w:rPr>
        <w:t>・トナーカートリッジとドラムユニット</w:t>
      </w:r>
      <w:r w:rsidR="00084C6A" w:rsidRPr="001C4BB9">
        <w:rPr>
          <w:rFonts w:asciiTheme="majorEastAsia" w:eastAsiaTheme="majorEastAsia" w:hAnsiTheme="majorEastAsia" w:hint="eastAsia"/>
        </w:rPr>
        <w:t>が分かれており、それぞれ別々に購入できること。</w:t>
      </w:r>
    </w:p>
    <w:p w14:paraId="38970100" w14:textId="2238BB19" w:rsidR="00084C6A" w:rsidRPr="001C4BB9" w:rsidRDefault="00084C6A" w:rsidP="00647D8B">
      <w:pPr>
        <w:ind w:leftChars="386" w:left="1069" w:hangingChars="100" w:hanging="220"/>
        <w:rPr>
          <w:rFonts w:asciiTheme="majorEastAsia" w:eastAsiaTheme="majorEastAsia" w:hAnsiTheme="majorEastAsia"/>
        </w:rPr>
      </w:pPr>
      <w:r w:rsidRPr="001C4BB9">
        <w:rPr>
          <w:rFonts w:asciiTheme="majorEastAsia" w:eastAsiaTheme="majorEastAsia" w:hAnsiTheme="majorEastAsia" w:hint="eastAsia"/>
        </w:rPr>
        <w:t>・消耗品(トナーカートリッジ</w:t>
      </w:r>
      <w:r w:rsidR="00305170" w:rsidRPr="001C4BB9">
        <w:rPr>
          <w:rFonts w:asciiTheme="majorEastAsia" w:eastAsiaTheme="majorEastAsia" w:hAnsiTheme="majorEastAsia" w:hint="eastAsia"/>
        </w:rPr>
        <w:t>および</w:t>
      </w:r>
      <w:r w:rsidRPr="001C4BB9">
        <w:rPr>
          <w:rFonts w:asciiTheme="majorEastAsia" w:eastAsiaTheme="majorEastAsia" w:hAnsiTheme="majorEastAsia" w:hint="eastAsia"/>
        </w:rPr>
        <w:t>ドラムユニット)は使用者にて交換ができること。</w:t>
      </w:r>
    </w:p>
    <w:p w14:paraId="782B7E81" w14:textId="68E46980" w:rsidR="006C55E8" w:rsidRPr="001C4BB9" w:rsidRDefault="006C55E8" w:rsidP="00647D8B">
      <w:pPr>
        <w:ind w:firstLineChars="386" w:firstLine="849"/>
        <w:rPr>
          <w:rFonts w:asciiTheme="majorEastAsia" w:eastAsiaTheme="majorEastAsia" w:hAnsiTheme="majorEastAsia"/>
        </w:rPr>
      </w:pPr>
      <w:r w:rsidRPr="001C4BB9">
        <w:rPr>
          <w:rFonts w:asciiTheme="majorEastAsia" w:eastAsiaTheme="majorEastAsia" w:hAnsiTheme="majorEastAsia" w:hint="eastAsia"/>
        </w:rPr>
        <w:lastRenderedPageBreak/>
        <w:t>・初期導入時のトナーが付属していること。</w:t>
      </w:r>
    </w:p>
    <w:p w14:paraId="0D0D2945" w14:textId="7D3BD082" w:rsidR="003C5914" w:rsidRPr="001C4BB9" w:rsidRDefault="003C5914" w:rsidP="00647D8B">
      <w:pPr>
        <w:ind w:firstLineChars="386" w:firstLine="849"/>
        <w:rPr>
          <w:rFonts w:asciiTheme="majorEastAsia" w:eastAsiaTheme="majorEastAsia" w:hAnsiTheme="majorEastAsia"/>
        </w:rPr>
      </w:pPr>
      <w:r w:rsidRPr="001C4BB9">
        <w:rPr>
          <w:rFonts w:asciiTheme="majorEastAsia" w:eastAsiaTheme="majorEastAsia" w:hAnsiTheme="majorEastAsia" w:hint="eastAsia"/>
        </w:rPr>
        <w:t>・そのほか下記の機能を有していること。</w:t>
      </w:r>
    </w:p>
    <w:p w14:paraId="72B583AC" w14:textId="756E6BE5" w:rsidR="003C5914" w:rsidRPr="001C4BB9" w:rsidRDefault="003C5914" w:rsidP="00647D8B">
      <w:pPr>
        <w:ind w:firstLineChars="386" w:firstLine="849"/>
        <w:rPr>
          <w:rFonts w:asciiTheme="majorEastAsia" w:eastAsiaTheme="majorEastAsia" w:hAnsiTheme="majorEastAsia"/>
        </w:rPr>
      </w:pPr>
      <w:r w:rsidRPr="001C4BB9">
        <w:rPr>
          <w:rFonts w:asciiTheme="majorEastAsia" w:eastAsiaTheme="majorEastAsia" w:hAnsiTheme="majorEastAsia" w:hint="eastAsia"/>
        </w:rPr>
        <w:t xml:space="preserve">　</w:t>
      </w:r>
      <w:r w:rsidR="00305170" w:rsidRPr="001C4BB9">
        <w:rPr>
          <w:rFonts w:asciiTheme="majorEastAsia" w:eastAsiaTheme="majorEastAsia" w:hAnsiTheme="majorEastAsia" w:hint="eastAsia"/>
        </w:rPr>
        <w:t xml:space="preserve">　</w:t>
      </w:r>
      <w:r w:rsidR="00375EB2" w:rsidRPr="001C4BB9">
        <w:rPr>
          <w:rFonts w:asciiTheme="majorEastAsia" w:eastAsiaTheme="majorEastAsia" w:hAnsiTheme="majorEastAsia" w:hint="eastAsia"/>
        </w:rPr>
        <w:t>○</w:t>
      </w:r>
      <w:r w:rsidRPr="001C4BB9">
        <w:rPr>
          <w:rFonts w:asciiTheme="majorEastAsia" w:eastAsiaTheme="majorEastAsia" w:hAnsiTheme="majorEastAsia" w:hint="eastAsia"/>
        </w:rPr>
        <w:t>コピー機能</w:t>
      </w:r>
    </w:p>
    <w:p w14:paraId="4EE1447A" w14:textId="282E2AC7" w:rsidR="003C5914" w:rsidRPr="001C4BB9" w:rsidRDefault="003C5914" w:rsidP="00647D8B">
      <w:pPr>
        <w:ind w:firstLineChars="386" w:firstLine="849"/>
        <w:rPr>
          <w:rFonts w:asciiTheme="majorEastAsia" w:eastAsiaTheme="majorEastAsia" w:hAnsiTheme="majorEastAsia"/>
        </w:rPr>
      </w:pPr>
      <w:r w:rsidRPr="001C4BB9">
        <w:rPr>
          <w:rFonts w:asciiTheme="majorEastAsia" w:eastAsiaTheme="majorEastAsia" w:hAnsiTheme="majorEastAsia" w:hint="eastAsia"/>
        </w:rPr>
        <w:t xml:space="preserve">　</w:t>
      </w:r>
      <w:r w:rsidR="00305170" w:rsidRPr="001C4BB9">
        <w:rPr>
          <w:rFonts w:asciiTheme="majorEastAsia" w:eastAsiaTheme="majorEastAsia" w:hAnsiTheme="majorEastAsia" w:hint="eastAsia"/>
        </w:rPr>
        <w:t xml:space="preserve">　</w:t>
      </w:r>
      <w:r w:rsidR="00375EB2" w:rsidRPr="001C4BB9">
        <w:rPr>
          <w:rFonts w:asciiTheme="majorEastAsia" w:eastAsiaTheme="majorEastAsia" w:hAnsiTheme="majorEastAsia" w:hint="eastAsia"/>
        </w:rPr>
        <w:t>○</w:t>
      </w:r>
      <w:r w:rsidRPr="001C4BB9">
        <w:rPr>
          <w:rFonts w:asciiTheme="majorEastAsia" w:eastAsiaTheme="majorEastAsia" w:hAnsiTheme="majorEastAsia" w:hint="eastAsia"/>
        </w:rPr>
        <w:t>FAX機能</w:t>
      </w:r>
    </w:p>
    <w:p w14:paraId="38396866" w14:textId="0E2BCE11" w:rsidR="003C5914" w:rsidRPr="001C4BB9" w:rsidRDefault="003C5914" w:rsidP="00647D8B">
      <w:pPr>
        <w:ind w:firstLineChars="386" w:firstLine="849"/>
        <w:rPr>
          <w:rFonts w:asciiTheme="majorEastAsia" w:eastAsiaTheme="majorEastAsia" w:hAnsiTheme="majorEastAsia"/>
        </w:rPr>
      </w:pPr>
      <w:r w:rsidRPr="001C4BB9">
        <w:rPr>
          <w:rFonts w:asciiTheme="majorEastAsia" w:eastAsiaTheme="majorEastAsia" w:hAnsiTheme="majorEastAsia" w:hint="eastAsia"/>
        </w:rPr>
        <w:t xml:space="preserve">　</w:t>
      </w:r>
      <w:r w:rsidR="00305170" w:rsidRPr="001C4BB9">
        <w:rPr>
          <w:rFonts w:asciiTheme="majorEastAsia" w:eastAsiaTheme="majorEastAsia" w:hAnsiTheme="majorEastAsia" w:hint="eastAsia"/>
        </w:rPr>
        <w:t xml:space="preserve">　</w:t>
      </w:r>
      <w:r w:rsidR="00375EB2" w:rsidRPr="001C4BB9">
        <w:rPr>
          <w:rFonts w:asciiTheme="majorEastAsia" w:eastAsiaTheme="majorEastAsia" w:hAnsiTheme="majorEastAsia" w:hint="eastAsia"/>
        </w:rPr>
        <w:t>○</w:t>
      </w:r>
      <w:r w:rsidR="00D32FCB" w:rsidRPr="001C4BB9">
        <w:rPr>
          <w:rFonts w:asciiTheme="majorEastAsia" w:eastAsiaTheme="majorEastAsia" w:hAnsiTheme="majorEastAsia" w:hint="eastAsia"/>
        </w:rPr>
        <w:t>スキャン機能</w:t>
      </w:r>
    </w:p>
    <w:p w14:paraId="6C3CE1EC" w14:textId="77777777" w:rsidR="001F1338" w:rsidRPr="001C4BB9" w:rsidRDefault="001F1338" w:rsidP="00942493">
      <w:pPr>
        <w:rPr>
          <w:rFonts w:asciiTheme="majorEastAsia" w:eastAsiaTheme="majorEastAsia" w:hAnsiTheme="majorEastAsia"/>
        </w:rPr>
      </w:pPr>
    </w:p>
    <w:p w14:paraId="76B4067A" w14:textId="3DF384D3" w:rsidR="001F1338" w:rsidRPr="001C4BB9" w:rsidRDefault="002F7F26" w:rsidP="007E159F">
      <w:pPr>
        <w:ind w:firstLineChars="100" w:firstLine="218"/>
        <w:rPr>
          <w:rFonts w:asciiTheme="majorEastAsia" w:eastAsiaTheme="majorEastAsia" w:hAnsiTheme="majorEastAsia"/>
        </w:rPr>
      </w:pPr>
      <w:r w:rsidRPr="001C4BB9">
        <w:rPr>
          <w:rFonts w:asciiTheme="majorEastAsia" w:eastAsiaTheme="majorEastAsia" w:hAnsiTheme="majorEastAsia"/>
          <w:spacing w:val="-2"/>
        </w:rPr>
        <w:t>（２）</w:t>
      </w:r>
      <w:r w:rsidRPr="001C4BB9">
        <w:rPr>
          <w:rFonts w:asciiTheme="majorEastAsia" w:eastAsiaTheme="majorEastAsia" w:hAnsiTheme="majorEastAsia"/>
          <w:spacing w:val="-4"/>
        </w:rPr>
        <w:t>ソフトウェア要件</w:t>
      </w:r>
    </w:p>
    <w:p w14:paraId="73697E50" w14:textId="37AA2466" w:rsidR="001F1338" w:rsidRPr="001C4BB9" w:rsidRDefault="00EC29D7" w:rsidP="00EC29D7">
      <w:pPr>
        <w:ind w:firstLineChars="400" w:firstLine="872"/>
        <w:rPr>
          <w:rFonts w:asciiTheme="majorEastAsia" w:eastAsiaTheme="majorEastAsia" w:hAnsiTheme="majorEastAsia"/>
        </w:rPr>
      </w:pPr>
      <w:r w:rsidRPr="001C4BB9">
        <w:rPr>
          <w:rFonts w:asciiTheme="majorEastAsia" w:eastAsiaTheme="majorEastAsia" w:hAnsiTheme="majorEastAsia" w:hint="eastAsia"/>
          <w:spacing w:val="-2"/>
        </w:rPr>
        <w:t>・</w:t>
      </w:r>
      <w:r w:rsidRPr="001C4BB9">
        <w:rPr>
          <w:rFonts w:asciiTheme="majorEastAsia" w:eastAsiaTheme="majorEastAsia" w:hAnsiTheme="majorEastAsia"/>
          <w:spacing w:val="-2"/>
        </w:rPr>
        <w:t>本業務にて調達するプリンタ</w:t>
      </w:r>
      <w:r w:rsidR="00C83BFA" w:rsidRPr="001C4BB9">
        <w:rPr>
          <w:rFonts w:asciiTheme="majorEastAsia" w:eastAsiaTheme="majorEastAsia" w:hAnsiTheme="majorEastAsia" w:hint="eastAsia"/>
          <w:spacing w:val="-2"/>
        </w:rPr>
        <w:t>に必要なドライバを準備すること。</w:t>
      </w:r>
    </w:p>
    <w:p w14:paraId="311FB6FA" w14:textId="77777777" w:rsidR="001F1338" w:rsidRPr="001C4BB9" w:rsidRDefault="001F1338" w:rsidP="00942493">
      <w:pPr>
        <w:rPr>
          <w:rFonts w:asciiTheme="majorEastAsia" w:eastAsiaTheme="majorEastAsia" w:hAnsiTheme="majorEastAsia"/>
        </w:rPr>
      </w:pPr>
    </w:p>
    <w:p w14:paraId="28BB6EA9" w14:textId="77777777" w:rsidR="001F1338" w:rsidRPr="001C4BB9" w:rsidRDefault="002F7F26" w:rsidP="007E159F">
      <w:pPr>
        <w:ind w:firstLineChars="100" w:firstLine="218"/>
        <w:rPr>
          <w:rFonts w:asciiTheme="majorEastAsia" w:eastAsiaTheme="majorEastAsia" w:hAnsiTheme="majorEastAsia"/>
        </w:rPr>
      </w:pPr>
      <w:r w:rsidRPr="001C4BB9">
        <w:rPr>
          <w:rFonts w:asciiTheme="majorEastAsia" w:eastAsiaTheme="majorEastAsia" w:hAnsiTheme="majorEastAsia"/>
          <w:spacing w:val="-2"/>
        </w:rPr>
        <w:t>（３）</w:t>
      </w:r>
      <w:r w:rsidRPr="001C4BB9">
        <w:rPr>
          <w:rFonts w:asciiTheme="majorEastAsia" w:eastAsiaTheme="majorEastAsia" w:hAnsiTheme="majorEastAsia"/>
          <w:spacing w:val="-4"/>
        </w:rPr>
        <w:t>プリンタの設定</w:t>
      </w:r>
    </w:p>
    <w:p w14:paraId="7129F25E" w14:textId="77777777" w:rsidR="00762A8B" w:rsidRPr="001C4BB9" w:rsidRDefault="00EC29D7" w:rsidP="007E159F">
      <w:pPr>
        <w:ind w:firstLineChars="400" w:firstLine="864"/>
        <w:rPr>
          <w:rFonts w:asciiTheme="majorEastAsia" w:eastAsiaTheme="majorEastAsia" w:hAnsiTheme="majorEastAsia"/>
          <w:spacing w:val="-21"/>
        </w:rPr>
      </w:pPr>
      <w:r w:rsidRPr="001C4BB9">
        <w:rPr>
          <w:rFonts w:asciiTheme="majorEastAsia" w:eastAsiaTheme="majorEastAsia" w:hAnsiTheme="majorEastAsia" w:hint="eastAsia"/>
          <w:spacing w:val="-4"/>
        </w:rPr>
        <w:t>・</w:t>
      </w:r>
      <w:r w:rsidR="00305170" w:rsidRPr="001C4BB9">
        <w:rPr>
          <w:rFonts w:asciiTheme="majorEastAsia" w:eastAsiaTheme="majorEastAsia" w:hAnsiTheme="majorEastAsia" w:hint="eastAsia"/>
          <w:spacing w:val="-4"/>
        </w:rPr>
        <w:t>既存の電源コンセントおよびLANケーブルを用いて</w:t>
      </w:r>
      <w:r w:rsidR="006F2B64" w:rsidRPr="001C4BB9">
        <w:rPr>
          <w:rFonts w:asciiTheme="majorEastAsia" w:eastAsiaTheme="majorEastAsia" w:hAnsiTheme="majorEastAsia" w:hint="eastAsia"/>
          <w:spacing w:val="-18"/>
        </w:rPr>
        <w:t>有線</w:t>
      </w:r>
      <w:r w:rsidRPr="001C4BB9">
        <w:rPr>
          <w:rFonts w:asciiTheme="majorEastAsia" w:eastAsiaTheme="majorEastAsia" w:hAnsiTheme="majorEastAsia"/>
          <w:spacing w:val="-18"/>
        </w:rPr>
        <w:t xml:space="preserve"> </w:t>
      </w:r>
      <w:r w:rsidRPr="001C4BB9">
        <w:rPr>
          <w:rFonts w:asciiTheme="majorEastAsia" w:eastAsiaTheme="majorEastAsia" w:hAnsiTheme="majorEastAsia"/>
          <w:spacing w:val="-2"/>
        </w:rPr>
        <w:t>LAN</w:t>
      </w:r>
      <w:r w:rsidRPr="001C4BB9">
        <w:rPr>
          <w:rFonts w:asciiTheme="majorEastAsia" w:eastAsiaTheme="majorEastAsia" w:hAnsiTheme="majorEastAsia"/>
          <w:spacing w:val="-21"/>
        </w:rPr>
        <w:t xml:space="preserve"> 接続</w:t>
      </w:r>
      <w:r w:rsidR="00305170" w:rsidRPr="001C4BB9">
        <w:rPr>
          <w:rFonts w:asciiTheme="majorEastAsia" w:eastAsiaTheme="majorEastAsia" w:hAnsiTheme="majorEastAsia" w:hint="eastAsia"/>
          <w:spacing w:val="-21"/>
        </w:rPr>
        <w:t>を行うこと。</w:t>
      </w:r>
    </w:p>
    <w:p w14:paraId="50704ABB" w14:textId="77777777" w:rsidR="00762A8B" w:rsidRPr="001C4BB9" w:rsidRDefault="00ED15C8" w:rsidP="007E159F">
      <w:pPr>
        <w:ind w:firstLineChars="400" w:firstLine="868"/>
        <w:rPr>
          <w:rFonts w:asciiTheme="majorEastAsia" w:eastAsiaTheme="majorEastAsia" w:hAnsiTheme="majorEastAsia"/>
        </w:rPr>
      </w:pPr>
      <w:r w:rsidRPr="001C4BB9">
        <w:rPr>
          <w:rFonts w:asciiTheme="majorEastAsia" w:eastAsiaTheme="majorEastAsia" w:hAnsiTheme="majorEastAsia" w:hint="eastAsia"/>
          <w:spacing w:val="-3"/>
        </w:rPr>
        <w:t>・</w:t>
      </w:r>
      <w:r w:rsidR="00305170" w:rsidRPr="001C4BB9">
        <w:rPr>
          <w:rFonts w:asciiTheme="majorEastAsia" w:eastAsiaTheme="majorEastAsia" w:hAnsiTheme="majorEastAsia" w:hint="eastAsia"/>
          <w:spacing w:val="-3"/>
        </w:rPr>
        <w:t>本市より提供するIPアドレス等の</w:t>
      </w:r>
      <w:r w:rsidR="004B0247" w:rsidRPr="001C4BB9">
        <w:rPr>
          <w:rFonts w:asciiTheme="majorEastAsia" w:eastAsiaTheme="majorEastAsia" w:hAnsiTheme="majorEastAsia" w:hint="eastAsia"/>
        </w:rPr>
        <w:t>ネットワーク情報の設定</w:t>
      </w:r>
      <w:r w:rsidR="00305170" w:rsidRPr="001C4BB9">
        <w:rPr>
          <w:rFonts w:asciiTheme="majorEastAsia" w:eastAsiaTheme="majorEastAsia" w:hAnsiTheme="majorEastAsia" w:hint="eastAsia"/>
        </w:rPr>
        <w:t>を行うこと。</w:t>
      </w:r>
    </w:p>
    <w:p w14:paraId="3C5AB545" w14:textId="584454A6" w:rsidR="001F1338" w:rsidRPr="001C4BB9" w:rsidRDefault="00ED15C8" w:rsidP="007E159F">
      <w:pPr>
        <w:ind w:firstLineChars="400" w:firstLine="880"/>
        <w:rPr>
          <w:rFonts w:asciiTheme="majorEastAsia" w:eastAsiaTheme="majorEastAsia" w:hAnsiTheme="majorEastAsia"/>
          <w:spacing w:val="-2"/>
        </w:rPr>
      </w:pPr>
      <w:r w:rsidRPr="001C4BB9">
        <w:rPr>
          <w:rFonts w:asciiTheme="majorEastAsia" w:eastAsiaTheme="majorEastAsia" w:hAnsiTheme="majorEastAsia" w:hint="eastAsia"/>
        </w:rPr>
        <w:t>・</w:t>
      </w:r>
      <w:r w:rsidRPr="001C4BB9">
        <w:rPr>
          <w:rFonts w:asciiTheme="majorEastAsia" w:eastAsiaTheme="majorEastAsia" w:hAnsiTheme="majorEastAsia"/>
          <w:spacing w:val="-2"/>
        </w:rPr>
        <w:t>プリンタ</w:t>
      </w:r>
      <w:r w:rsidRPr="001C4BB9">
        <w:rPr>
          <w:rFonts w:asciiTheme="majorEastAsia" w:eastAsiaTheme="majorEastAsia" w:hAnsiTheme="majorEastAsia" w:hint="eastAsia"/>
          <w:spacing w:val="-2"/>
        </w:rPr>
        <w:t>本体にプリンタ名およびIPアドレスの</w:t>
      </w:r>
      <w:r w:rsidR="00B06A8D" w:rsidRPr="001C4BB9">
        <w:rPr>
          <w:rFonts w:asciiTheme="majorEastAsia" w:eastAsiaTheme="majorEastAsia" w:hAnsiTheme="majorEastAsia" w:hint="eastAsia"/>
          <w:spacing w:val="-2"/>
        </w:rPr>
        <w:t>テプラ</w:t>
      </w:r>
      <w:r w:rsidRPr="001C4BB9">
        <w:rPr>
          <w:rFonts w:asciiTheme="majorEastAsia" w:eastAsiaTheme="majorEastAsia" w:hAnsiTheme="majorEastAsia" w:hint="eastAsia"/>
          <w:spacing w:val="-2"/>
        </w:rPr>
        <w:t>を</w:t>
      </w:r>
      <w:r w:rsidR="00B06A8D" w:rsidRPr="001C4BB9">
        <w:rPr>
          <w:rFonts w:asciiTheme="majorEastAsia" w:eastAsiaTheme="majorEastAsia" w:hAnsiTheme="majorEastAsia" w:hint="eastAsia"/>
          <w:spacing w:val="-2"/>
        </w:rPr>
        <w:t>貼</w:t>
      </w:r>
      <w:r w:rsidRPr="001C4BB9">
        <w:rPr>
          <w:rFonts w:asciiTheme="majorEastAsia" w:eastAsiaTheme="majorEastAsia" w:hAnsiTheme="majorEastAsia" w:hint="eastAsia"/>
          <w:spacing w:val="-2"/>
        </w:rPr>
        <w:t>ること。</w:t>
      </w:r>
    </w:p>
    <w:p w14:paraId="59948E9C" w14:textId="1251B750" w:rsidR="00ED15C8" w:rsidRPr="001C4BB9" w:rsidRDefault="00ED15C8" w:rsidP="007E159F">
      <w:pPr>
        <w:ind w:firstLineChars="400" w:firstLine="872"/>
        <w:rPr>
          <w:rFonts w:asciiTheme="majorEastAsia" w:eastAsiaTheme="majorEastAsia" w:hAnsiTheme="majorEastAsia"/>
          <w:spacing w:val="-2"/>
        </w:rPr>
      </w:pPr>
      <w:r w:rsidRPr="001C4BB9">
        <w:rPr>
          <w:rFonts w:asciiTheme="majorEastAsia" w:eastAsiaTheme="majorEastAsia" w:hAnsiTheme="majorEastAsia" w:hint="eastAsia"/>
          <w:spacing w:val="-2"/>
        </w:rPr>
        <w:t>・コピー機能、FAX機能、スキャン機能も利用できるように設定すること。</w:t>
      </w:r>
    </w:p>
    <w:p w14:paraId="355D2D84" w14:textId="77777777" w:rsidR="00ED15C8" w:rsidRPr="001C4BB9" w:rsidRDefault="00ED15C8" w:rsidP="00ED15C8">
      <w:pPr>
        <w:ind w:firstLineChars="300" w:firstLine="660"/>
        <w:rPr>
          <w:rFonts w:asciiTheme="majorEastAsia" w:eastAsiaTheme="majorEastAsia" w:hAnsiTheme="majorEastAsia"/>
        </w:rPr>
      </w:pPr>
    </w:p>
    <w:p w14:paraId="4C1FA29D" w14:textId="77777777" w:rsidR="001F1338" w:rsidRPr="001C4BB9" w:rsidRDefault="002F7F26" w:rsidP="007E159F">
      <w:pPr>
        <w:ind w:firstLineChars="100" w:firstLine="218"/>
        <w:rPr>
          <w:rFonts w:asciiTheme="majorEastAsia" w:eastAsiaTheme="majorEastAsia" w:hAnsiTheme="majorEastAsia"/>
        </w:rPr>
      </w:pPr>
      <w:r w:rsidRPr="001C4BB9">
        <w:rPr>
          <w:rFonts w:asciiTheme="majorEastAsia" w:eastAsiaTheme="majorEastAsia" w:hAnsiTheme="majorEastAsia"/>
          <w:spacing w:val="-2"/>
        </w:rPr>
        <w:t>（４）</w:t>
      </w:r>
      <w:r w:rsidRPr="001C4BB9">
        <w:rPr>
          <w:rFonts w:asciiTheme="majorEastAsia" w:eastAsiaTheme="majorEastAsia" w:hAnsiTheme="majorEastAsia"/>
          <w:spacing w:val="-4"/>
        </w:rPr>
        <w:t>端末の設定</w:t>
      </w:r>
    </w:p>
    <w:p w14:paraId="74AE4031" w14:textId="18241805" w:rsidR="001F1338" w:rsidRPr="001C4BB9" w:rsidRDefault="002F7F26" w:rsidP="007E159F">
      <w:pPr>
        <w:ind w:firstLineChars="392" w:firstLine="851"/>
        <w:rPr>
          <w:rFonts w:asciiTheme="majorEastAsia" w:eastAsiaTheme="majorEastAsia" w:hAnsiTheme="majorEastAsia"/>
          <w:spacing w:val="-3"/>
        </w:rPr>
      </w:pPr>
      <w:r w:rsidRPr="001C4BB9">
        <w:rPr>
          <w:rFonts w:asciiTheme="majorEastAsia" w:eastAsiaTheme="majorEastAsia" w:hAnsiTheme="majorEastAsia"/>
          <w:spacing w:val="-3"/>
        </w:rPr>
        <w:t>・</w:t>
      </w:r>
      <w:r w:rsidR="006530AA" w:rsidRPr="001C4BB9">
        <w:rPr>
          <w:rFonts w:asciiTheme="majorEastAsia" w:eastAsiaTheme="majorEastAsia" w:hAnsiTheme="majorEastAsia" w:hint="eastAsia"/>
          <w:spacing w:val="-3"/>
        </w:rPr>
        <w:t>プリンタドライバをインストールし、既存PCか</w:t>
      </w:r>
      <w:r w:rsidRPr="001C4BB9">
        <w:rPr>
          <w:rFonts w:asciiTheme="majorEastAsia" w:eastAsiaTheme="majorEastAsia" w:hAnsiTheme="majorEastAsia"/>
          <w:spacing w:val="-3"/>
        </w:rPr>
        <w:t>らプリンタを認識できること</w:t>
      </w:r>
      <w:r w:rsidR="006530AA" w:rsidRPr="001C4BB9">
        <w:rPr>
          <w:rFonts w:asciiTheme="majorEastAsia" w:eastAsiaTheme="majorEastAsia" w:hAnsiTheme="majorEastAsia" w:hint="eastAsia"/>
          <w:spacing w:val="-3"/>
        </w:rPr>
        <w:t>。</w:t>
      </w:r>
    </w:p>
    <w:p w14:paraId="2C60803E" w14:textId="20A5CD56" w:rsidR="001F1338" w:rsidRPr="001C4BB9" w:rsidRDefault="002F7F26" w:rsidP="007E159F">
      <w:pPr>
        <w:ind w:firstLineChars="392" w:firstLine="851"/>
        <w:rPr>
          <w:rFonts w:asciiTheme="majorEastAsia" w:eastAsiaTheme="majorEastAsia" w:hAnsiTheme="majorEastAsia"/>
          <w:spacing w:val="-3"/>
        </w:rPr>
      </w:pPr>
      <w:r w:rsidRPr="001C4BB9">
        <w:rPr>
          <w:rFonts w:asciiTheme="majorEastAsia" w:eastAsiaTheme="majorEastAsia" w:hAnsiTheme="majorEastAsia"/>
          <w:spacing w:val="-3"/>
        </w:rPr>
        <w:t>・</w:t>
      </w:r>
      <w:r w:rsidR="006530AA" w:rsidRPr="001C4BB9">
        <w:rPr>
          <w:rFonts w:asciiTheme="majorEastAsia" w:eastAsiaTheme="majorEastAsia" w:hAnsiTheme="majorEastAsia" w:hint="eastAsia"/>
          <w:spacing w:val="-3"/>
        </w:rPr>
        <w:t>テスト印刷を行い、印刷</w:t>
      </w:r>
      <w:r w:rsidR="00145239" w:rsidRPr="001C4BB9">
        <w:rPr>
          <w:rFonts w:asciiTheme="majorEastAsia" w:eastAsiaTheme="majorEastAsia" w:hAnsiTheme="majorEastAsia" w:hint="eastAsia"/>
          <w:spacing w:val="-3"/>
        </w:rPr>
        <w:t>の可否を確認すること。</w:t>
      </w:r>
    </w:p>
    <w:p w14:paraId="4DE321D5" w14:textId="77777777" w:rsidR="007E159F" w:rsidRPr="001C4BB9" w:rsidRDefault="007E159F" w:rsidP="007E159F">
      <w:pPr>
        <w:ind w:firstLineChars="392" w:firstLine="855"/>
        <w:rPr>
          <w:rFonts w:asciiTheme="majorEastAsia" w:eastAsiaTheme="majorEastAsia" w:hAnsiTheme="majorEastAsia"/>
          <w:spacing w:val="-2"/>
        </w:rPr>
      </w:pPr>
      <w:r w:rsidRPr="001C4BB9">
        <w:rPr>
          <w:rFonts w:asciiTheme="majorEastAsia" w:eastAsiaTheme="majorEastAsia" w:hAnsiTheme="majorEastAsia" w:hint="eastAsia"/>
          <w:spacing w:val="-2"/>
        </w:rPr>
        <w:t>・コピー機能、FAX機能、スキャン機能も利用できるように設定すること。</w:t>
      </w:r>
    </w:p>
    <w:p w14:paraId="2D7B99ED" w14:textId="77777777" w:rsidR="001F1338" w:rsidRPr="001C4BB9" w:rsidRDefault="001F1338" w:rsidP="00942493">
      <w:pPr>
        <w:rPr>
          <w:rFonts w:asciiTheme="majorEastAsia" w:eastAsiaTheme="majorEastAsia" w:hAnsiTheme="majorEastAsia"/>
        </w:rPr>
      </w:pPr>
    </w:p>
    <w:p w14:paraId="79CCD5C9" w14:textId="77777777" w:rsidR="001F1338" w:rsidRPr="001C4BB9" w:rsidRDefault="002F7F26" w:rsidP="00942493">
      <w:pPr>
        <w:rPr>
          <w:rFonts w:asciiTheme="majorEastAsia" w:eastAsiaTheme="majorEastAsia" w:hAnsiTheme="majorEastAsia"/>
          <w:b/>
          <w:bCs/>
          <w:spacing w:val="-3"/>
        </w:rPr>
      </w:pPr>
      <w:r w:rsidRPr="001C4BB9">
        <w:rPr>
          <w:rFonts w:asciiTheme="majorEastAsia" w:eastAsiaTheme="majorEastAsia" w:hAnsiTheme="majorEastAsia"/>
          <w:spacing w:val="-3"/>
        </w:rPr>
        <w:t>３．納入場所及び機器の納入について</w:t>
      </w:r>
    </w:p>
    <w:p w14:paraId="0BC17E7C" w14:textId="231C1090" w:rsidR="0012395F" w:rsidRPr="001C4BB9" w:rsidRDefault="0012395F" w:rsidP="00762A8B">
      <w:pPr>
        <w:ind w:leftChars="200" w:left="657" w:hangingChars="100" w:hanging="217"/>
        <w:rPr>
          <w:rFonts w:asciiTheme="majorEastAsia" w:eastAsiaTheme="majorEastAsia" w:hAnsiTheme="majorEastAsia"/>
          <w:spacing w:val="-3"/>
        </w:rPr>
      </w:pPr>
      <w:r w:rsidRPr="001C4BB9">
        <w:rPr>
          <w:rFonts w:asciiTheme="majorEastAsia" w:eastAsiaTheme="majorEastAsia" w:hAnsiTheme="majorEastAsia" w:hint="eastAsia"/>
          <w:spacing w:val="-3"/>
        </w:rPr>
        <w:t>①納品にあたっては本市と事前に日時・設置場所等の打ち合わせを十分に行うこと。</w:t>
      </w:r>
    </w:p>
    <w:p w14:paraId="191E14BF" w14:textId="77777777" w:rsidR="0012395F" w:rsidRPr="001C4BB9" w:rsidRDefault="0012395F" w:rsidP="00762A8B">
      <w:pPr>
        <w:ind w:firstLineChars="200" w:firstLine="434"/>
        <w:rPr>
          <w:rFonts w:asciiTheme="majorEastAsia" w:eastAsiaTheme="majorEastAsia" w:hAnsiTheme="majorEastAsia"/>
          <w:spacing w:val="-3"/>
        </w:rPr>
      </w:pPr>
      <w:r w:rsidRPr="001C4BB9">
        <w:rPr>
          <w:rFonts w:asciiTheme="majorEastAsia" w:eastAsiaTheme="majorEastAsia" w:hAnsiTheme="majorEastAsia" w:hint="eastAsia"/>
          <w:spacing w:val="-3"/>
        </w:rPr>
        <w:t>②梱包材等はすべて持ち帰ること。</w:t>
      </w:r>
    </w:p>
    <w:p w14:paraId="320E919E" w14:textId="77777777" w:rsidR="0012395F" w:rsidRPr="001C4BB9" w:rsidRDefault="0012395F" w:rsidP="00762A8B">
      <w:pPr>
        <w:ind w:firstLineChars="200" w:firstLine="434"/>
        <w:rPr>
          <w:rFonts w:asciiTheme="majorEastAsia" w:eastAsiaTheme="majorEastAsia" w:hAnsiTheme="majorEastAsia"/>
          <w:spacing w:val="-3"/>
        </w:rPr>
      </w:pPr>
      <w:r w:rsidRPr="001C4BB9">
        <w:rPr>
          <w:rFonts w:asciiTheme="majorEastAsia" w:eastAsiaTheme="majorEastAsia" w:hAnsiTheme="majorEastAsia" w:hint="eastAsia"/>
          <w:spacing w:val="-3"/>
        </w:rPr>
        <w:t>③プリンタのマニュアルは各地区に納品すること。</w:t>
      </w:r>
    </w:p>
    <w:p w14:paraId="5F1048F9" w14:textId="5EFF583D" w:rsidR="001F1338" w:rsidRPr="001C4BB9" w:rsidRDefault="0012395F" w:rsidP="00762A8B">
      <w:pPr>
        <w:ind w:firstLineChars="200" w:firstLine="434"/>
        <w:rPr>
          <w:rFonts w:asciiTheme="majorEastAsia" w:eastAsiaTheme="majorEastAsia" w:hAnsiTheme="majorEastAsia"/>
          <w:spacing w:val="-3"/>
        </w:rPr>
      </w:pPr>
      <w:r w:rsidRPr="001C4BB9">
        <w:rPr>
          <w:rFonts w:asciiTheme="majorEastAsia" w:eastAsiaTheme="majorEastAsia" w:hAnsiTheme="majorEastAsia" w:hint="eastAsia"/>
          <w:spacing w:val="-3"/>
        </w:rPr>
        <w:t>④既存プリンタは、令和</w:t>
      </w:r>
      <w:r w:rsidR="00C85BA1" w:rsidRPr="001C4BB9">
        <w:rPr>
          <w:rFonts w:asciiTheme="majorEastAsia" w:eastAsiaTheme="majorEastAsia" w:hAnsiTheme="majorEastAsia" w:hint="eastAsia"/>
          <w:spacing w:val="-3"/>
        </w:rPr>
        <w:t>９</w:t>
      </w:r>
      <w:r w:rsidRPr="001C4BB9">
        <w:rPr>
          <w:rFonts w:asciiTheme="majorEastAsia" w:eastAsiaTheme="majorEastAsia" w:hAnsiTheme="majorEastAsia" w:hint="eastAsia"/>
          <w:spacing w:val="-3"/>
        </w:rPr>
        <w:t>年</w:t>
      </w:r>
      <w:r w:rsidR="00C85BA1" w:rsidRPr="001C4BB9">
        <w:rPr>
          <w:rFonts w:asciiTheme="majorEastAsia" w:eastAsiaTheme="majorEastAsia" w:hAnsiTheme="majorEastAsia" w:hint="eastAsia"/>
          <w:spacing w:val="-3"/>
        </w:rPr>
        <w:t>３</w:t>
      </w:r>
      <w:r w:rsidRPr="001C4BB9">
        <w:rPr>
          <w:rFonts w:asciiTheme="majorEastAsia" w:eastAsiaTheme="majorEastAsia" w:hAnsiTheme="majorEastAsia" w:hint="eastAsia"/>
          <w:spacing w:val="-3"/>
        </w:rPr>
        <w:t>月</w:t>
      </w:r>
      <w:r w:rsidR="0031401C" w:rsidRPr="001C4BB9">
        <w:rPr>
          <w:rFonts w:asciiTheme="majorEastAsia" w:eastAsiaTheme="majorEastAsia" w:hAnsiTheme="majorEastAsia" w:hint="eastAsia"/>
          <w:spacing w:val="-3"/>
        </w:rPr>
        <w:t>31</w:t>
      </w:r>
      <w:r w:rsidRPr="001C4BB9">
        <w:rPr>
          <w:rFonts w:asciiTheme="majorEastAsia" w:eastAsiaTheme="majorEastAsia" w:hAnsiTheme="majorEastAsia" w:hint="eastAsia"/>
          <w:spacing w:val="-3"/>
        </w:rPr>
        <w:t>日までに回収すること。</w:t>
      </w:r>
    </w:p>
    <w:p w14:paraId="51D3E461" w14:textId="77777777" w:rsidR="0012395F" w:rsidRPr="001C4BB9" w:rsidRDefault="0012395F" w:rsidP="00942493">
      <w:pPr>
        <w:rPr>
          <w:rFonts w:asciiTheme="majorEastAsia" w:eastAsiaTheme="majorEastAsia" w:hAnsiTheme="majorEastAsia"/>
          <w:b/>
          <w:bCs/>
          <w:spacing w:val="-2"/>
        </w:rPr>
      </w:pPr>
    </w:p>
    <w:p w14:paraId="0D029CF9" w14:textId="0ECC61E2" w:rsidR="001F1338" w:rsidRPr="001C4BB9" w:rsidRDefault="002F7F26" w:rsidP="00942493">
      <w:pPr>
        <w:rPr>
          <w:rFonts w:asciiTheme="majorEastAsia" w:eastAsiaTheme="majorEastAsia" w:hAnsiTheme="majorEastAsia"/>
        </w:rPr>
      </w:pPr>
      <w:r w:rsidRPr="001C4BB9">
        <w:rPr>
          <w:rFonts w:asciiTheme="majorEastAsia" w:eastAsiaTheme="majorEastAsia" w:hAnsiTheme="majorEastAsia"/>
          <w:spacing w:val="-2"/>
        </w:rPr>
        <w:t>４．保守体制</w:t>
      </w:r>
    </w:p>
    <w:p w14:paraId="384CAAEA" w14:textId="2EB35B8A" w:rsidR="001F1338" w:rsidRPr="001C4BB9" w:rsidRDefault="002F7F26" w:rsidP="00F72A3A">
      <w:pPr>
        <w:ind w:leftChars="200" w:left="658" w:hangingChars="100" w:hanging="218"/>
        <w:rPr>
          <w:rFonts w:asciiTheme="majorEastAsia" w:eastAsiaTheme="majorEastAsia" w:hAnsiTheme="majorEastAsia"/>
          <w:spacing w:val="-2"/>
        </w:rPr>
      </w:pPr>
      <w:r w:rsidRPr="001C4BB9">
        <w:rPr>
          <w:rFonts w:asciiTheme="majorEastAsia" w:eastAsiaTheme="majorEastAsia" w:hAnsiTheme="majorEastAsia"/>
          <w:spacing w:val="-2"/>
        </w:rPr>
        <w:t>①本業務にて調達するプリンタについて</w:t>
      </w:r>
      <w:r w:rsidR="00A1697F" w:rsidRPr="001C4BB9">
        <w:rPr>
          <w:rFonts w:asciiTheme="majorEastAsia" w:eastAsiaTheme="majorEastAsia" w:hAnsiTheme="majorEastAsia" w:hint="eastAsia"/>
          <w:spacing w:val="-2"/>
        </w:rPr>
        <w:t>、</w:t>
      </w:r>
      <w:r w:rsidR="007F160E" w:rsidRPr="001C4BB9">
        <w:rPr>
          <w:rFonts w:asciiTheme="majorEastAsia" w:eastAsiaTheme="majorEastAsia" w:hAnsiTheme="majorEastAsia" w:hint="eastAsia"/>
          <w:spacing w:val="-2"/>
        </w:rPr>
        <w:t>定期交換部品</w:t>
      </w:r>
      <w:r w:rsidR="00324E35" w:rsidRPr="001C4BB9">
        <w:rPr>
          <w:rFonts w:asciiTheme="majorEastAsia" w:eastAsiaTheme="majorEastAsia" w:hAnsiTheme="majorEastAsia" w:hint="eastAsia"/>
          <w:spacing w:val="-2"/>
        </w:rPr>
        <w:t>の交換も含め</w:t>
      </w:r>
      <w:r w:rsidRPr="001C4BB9">
        <w:rPr>
          <w:rFonts w:asciiTheme="majorEastAsia" w:eastAsiaTheme="majorEastAsia" w:hAnsiTheme="majorEastAsia"/>
          <w:spacing w:val="-2"/>
        </w:rPr>
        <w:t>導入後</w:t>
      </w:r>
      <w:r w:rsidR="00E521C9" w:rsidRPr="001C4BB9">
        <w:rPr>
          <w:rFonts w:asciiTheme="majorEastAsia" w:eastAsiaTheme="majorEastAsia" w:hAnsiTheme="majorEastAsia" w:hint="eastAsia"/>
          <w:spacing w:val="-2"/>
        </w:rPr>
        <w:t>５</w:t>
      </w:r>
      <w:r w:rsidRPr="001C4BB9">
        <w:rPr>
          <w:rFonts w:asciiTheme="majorEastAsia" w:eastAsiaTheme="majorEastAsia" w:hAnsiTheme="majorEastAsia"/>
          <w:spacing w:val="-2"/>
        </w:rPr>
        <w:t>年間</w:t>
      </w:r>
      <w:r w:rsidR="00A1697F" w:rsidRPr="001C4BB9">
        <w:rPr>
          <w:rFonts w:asciiTheme="majorEastAsia" w:eastAsiaTheme="majorEastAsia" w:hAnsiTheme="majorEastAsia" w:hint="eastAsia"/>
          <w:spacing w:val="-2"/>
        </w:rPr>
        <w:t>は</w:t>
      </w:r>
      <w:r w:rsidRPr="001C4BB9">
        <w:rPr>
          <w:rFonts w:asciiTheme="majorEastAsia" w:eastAsiaTheme="majorEastAsia" w:hAnsiTheme="majorEastAsia"/>
          <w:spacing w:val="-2"/>
        </w:rPr>
        <w:t>オンサイト</w:t>
      </w:r>
      <w:r w:rsidR="00A1697F" w:rsidRPr="001C4BB9">
        <w:rPr>
          <w:rFonts w:asciiTheme="majorEastAsia" w:eastAsiaTheme="majorEastAsia" w:hAnsiTheme="majorEastAsia" w:hint="eastAsia"/>
          <w:spacing w:val="-2"/>
        </w:rPr>
        <w:t>での</w:t>
      </w:r>
      <w:r w:rsidRPr="001C4BB9">
        <w:rPr>
          <w:rFonts w:asciiTheme="majorEastAsia" w:eastAsiaTheme="majorEastAsia" w:hAnsiTheme="majorEastAsia"/>
          <w:spacing w:val="-2"/>
        </w:rPr>
        <w:t>保守</w:t>
      </w:r>
      <w:r w:rsidR="00A1697F" w:rsidRPr="001C4BB9">
        <w:rPr>
          <w:rFonts w:asciiTheme="majorEastAsia" w:eastAsiaTheme="majorEastAsia" w:hAnsiTheme="majorEastAsia" w:hint="eastAsia"/>
          <w:spacing w:val="-2"/>
        </w:rPr>
        <w:t>対応</w:t>
      </w:r>
      <w:r w:rsidRPr="001C4BB9">
        <w:rPr>
          <w:rFonts w:asciiTheme="majorEastAsia" w:eastAsiaTheme="majorEastAsia" w:hAnsiTheme="majorEastAsia"/>
          <w:spacing w:val="-2"/>
        </w:rPr>
        <w:t>を行うこと。</w:t>
      </w:r>
    </w:p>
    <w:p w14:paraId="70459E29" w14:textId="3659BCC7" w:rsidR="001F1338" w:rsidRPr="001C4BB9" w:rsidRDefault="002F7F26" w:rsidP="00F72A3A">
      <w:pPr>
        <w:ind w:leftChars="200" w:left="658" w:hangingChars="100" w:hanging="218"/>
        <w:rPr>
          <w:rFonts w:asciiTheme="majorEastAsia" w:eastAsiaTheme="majorEastAsia" w:hAnsiTheme="majorEastAsia"/>
        </w:rPr>
      </w:pPr>
      <w:r w:rsidRPr="001C4BB9">
        <w:rPr>
          <w:rFonts w:asciiTheme="majorEastAsia" w:eastAsiaTheme="majorEastAsia" w:hAnsiTheme="majorEastAsia"/>
          <w:spacing w:val="-2"/>
        </w:rPr>
        <w:t>②</w:t>
      </w:r>
      <w:r w:rsidR="00A1697F" w:rsidRPr="001C4BB9">
        <w:rPr>
          <w:rFonts w:asciiTheme="majorEastAsia" w:eastAsiaTheme="majorEastAsia" w:hAnsiTheme="majorEastAsia" w:hint="eastAsia"/>
          <w:spacing w:val="-2"/>
        </w:rPr>
        <w:t>連絡窓口を一元化し、迅速な保守対応を行うこと。</w:t>
      </w:r>
      <w:r w:rsidRPr="001C4BB9">
        <w:rPr>
          <w:rFonts w:asciiTheme="majorEastAsia" w:eastAsiaTheme="majorEastAsia" w:hAnsiTheme="majorEastAsia"/>
          <w:spacing w:val="-2"/>
        </w:rPr>
        <w:t>納入したプリンタ本体及びソフトウェアに起因する障害については、セットアップ及び納入作業終了後も無償にて速やかに対応すること。</w:t>
      </w:r>
    </w:p>
    <w:p w14:paraId="13067BD7" w14:textId="77777777" w:rsidR="001F1338" w:rsidRPr="001C4BB9" w:rsidRDefault="001F1338" w:rsidP="00942493">
      <w:pPr>
        <w:rPr>
          <w:rFonts w:asciiTheme="majorEastAsia" w:eastAsiaTheme="majorEastAsia" w:hAnsiTheme="majorEastAsia"/>
        </w:rPr>
      </w:pPr>
    </w:p>
    <w:p w14:paraId="6A63537E" w14:textId="77777777" w:rsidR="00E521C9" w:rsidRPr="001C4BB9" w:rsidRDefault="002F7F26" w:rsidP="00942493">
      <w:pPr>
        <w:rPr>
          <w:rFonts w:asciiTheme="majorEastAsia" w:eastAsiaTheme="majorEastAsia" w:hAnsiTheme="majorEastAsia"/>
          <w:spacing w:val="-10"/>
        </w:rPr>
      </w:pPr>
      <w:r w:rsidRPr="001C4BB9">
        <w:rPr>
          <w:rFonts w:asciiTheme="majorEastAsia" w:eastAsiaTheme="majorEastAsia" w:hAnsiTheme="majorEastAsia"/>
        </w:rPr>
        <w:t>５．納入期</w:t>
      </w:r>
      <w:r w:rsidRPr="001C4BB9">
        <w:rPr>
          <w:rFonts w:asciiTheme="majorEastAsia" w:eastAsiaTheme="majorEastAsia" w:hAnsiTheme="majorEastAsia"/>
          <w:spacing w:val="-10"/>
        </w:rPr>
        <w:t>限</w:t>
      </w:r>
    </w:p>
    <w:p w14:paraId="586A2170" w14:textId="5CD25E4A" w:rsidR="0079458E" w:rsidRPr="001C4BB9" w:rsidRDefault="0079458E" w:rsidP="00F72A3A">
      <w:pPr>
        <w:ind w:firstLineChars="300" w:firstLine="630"/>
        <w:rPr>
          <w:rFonts w:asciiTheme="majorEastAsia" w:eastAsiaTheme="majorEastAsia" w:hAnsiTheme="majorEastAsia"/>
          <w:spacing w:val="-10"/>
        </w:rPr>
      </w:pPr>
      <w:r w:rsidRPr="001C4BB9">
        <w:rPr>
          <w:rFonts w:asciiTheme="majorEastAsia" w:eastAsiaTheme="majorEastAsia" w:hAnsiTheme="majorEastAsia" w:hint="eastAsia"/>
          <w:spacing w:val="-10"/>
        </w:rPr>
        <w:t>令和</w:t>
      </w:r>
      <w:r w:rsidR="00C85BA1" w:rsidRPr="001C4BB9">
        <w:rPr>
          <w:rFonts w:asciiTheme="majorEastAsia" w:eastAsiaTheme="majorEastAsia" w:hAnsiTheme="majorEastAsia" w:hint="eastAsia"/>
          <w:spacing w:val="-10"/>
        </w:rPr>
        <w:t>９</w:t>
      </w:r>
      <w:r w:rsidRPr="001C4BB9">
        <w:rPr>
          <w:rFonts w:asciiTheme="majorEastAsia" w:eastAsiaTheme="majorEastAsia" w:hAnsiTheme="majorEastAsia" w:hint="eastAsia"/>
          <w:spacing w:val="-10"/>
        </w:rPr>
        <w:t>年</w:t>
      </w:r>
      <w:r w:rsidR="00C85BA1" w:rsidRPr="001C4BB9">
        <w:rPr>
          <w:rFonts w:asciiTheme="majorEastAsia" w:eastAsiaTheme="majorEastAsia" w:hAnsiTheme="majorEastAsia" w:hint="eastAsia"/>
          <w:spacing w:val="-10"/>
        </w:rPr>
        <w:t>２</w:t>
      </w:r>
      <w:r w:rsidRPr="001C4BB9">
        <w:rPr>
          <w:rFonts w:asciiTheme="majorEastAsia" w:eastAsiaTheme="majorEastAsia" w:hAnsiTheme="majorEastAsia" w:hint="eastAsia"/>
          <w:spacing w:val="-10"/>
        </w:rPr>
        <w:t>月</w:t>
      </w:r>
      <w:r w:rsidR="00C85BA1" w:rsidRPr="001C4BB9">
        <w:rPr>
          <w:rFonts w:asciiTheme="majorEastAsia" w:eastAsiaTheme="majorEastAsia" w:hAnsiTheme="majorEastAsia" w:hint="eastAsia"/>
          <w:spacing w:val="-10"/>
        </w:rPr>
        <w:t>26</w:t>
      </w:r>
      <w:r w:rsidRPr="001C4BB9">
        <w:rPr>
          <w:rFonts w:asciiTheme="majorEastAsia" w:eastAsiaTheme="majorEastAsia" w:hAnsiTheme="majorEastAsia" w:hint="eastAsia"/>
          <w:spacing w:val="-10"/>
        </w:rPr>
        <w:t>日</w:t>
      </w:r>
    </w:p>
    <w:p w14:paraId="2597BCA5" w14:textId="77777777" w:rsidR="001F1338" w:rsidRPr="001C4BB9" w:rsidRDefault="001F1338" w:rsidP="00942493">
      <w:pPr>
        <w:rPr>
          <w:rFonts w:asciiTheme="majorEastAsia" w:eastAsiaTheme="majorEastAsia" w:hAnsiTheme="majorEastAsia"/>
        </w:rPr>
      </w:pPr>
    </w:p>
    <w:p w14:paraId="5A8F4322" w14:textId="72FCF1CB" w:rsidR="001F1338" w:rsidRPr="001C4BB9" w:rsidRDefault="0012395F" w:rsidP="00942493">
      <w:pPr>
        <w:rPr>
          <w:rFonts w:asciiTheme="majorEastAsia" w:eastAsiaTheme="majorEastAsia" w:hAnsiTheme="majorEastAsia"/>
          <w:spacing w:val="-2"/>
        </w:rPr>
      </w:pPr>
      <w:r w:rsidRPr="001C4BB9">
        <w:rPr>
          <w:rFonts w:asciiTheme="majorEastAsia" w:eastAsiaTheme="majorEastAsia" w:hAnsiTheme="majorEastAsia" w:hint="eastAsia"/>
          <w:spacing w:val="-2"/>
        </w:rPr>
        <w:t>６</w:t>
      </w:r>
      <w:r w:rsidRPr="001C4BB9">
        <w:rPr>
          <w:rFonts w:asciiTheme="majorEastAsia" w:eastAsiaTheme="majorEastAsia" w:hAnsiTheme="majorEastAsia"/>
          <w:spacing w:val="-2"/>
        </w:rPr>
        <w:t>．その他</w:t>
      </w:r>
    </w:p>
    <w:p w14:paraId="6BC60D72" w14:textId="77777777" w:rsidR="001301BE" w:rsidRPr="001C4BB9" w:rsidRDefault="001301BE" w:rsidP="00942493">
      <w:pPr>
        <w:rPr>
          <w:rFonts w:asciiTheme="majorEastAsia" w:eastAsiaTheme="majorEastAsia" w:hAnsiTheme="majorEastAsia"/>
        </w:rPr>
      </w:pPr>
      <w:r w:rsidRPr="001C4BB9">
        <w:rPr>
          <w:rFonts w:asciiTheme="majorEastAsia" w:eastAsiaTheme="majorEastAsia" w:hAnsiTheme="majorEastAsia" w:hint="eastAsia"/>
          <w:spacing w:val="-2"/>
        </w:rPr>
        <w:t xml:space="preserve">　　</w:t>
      </w:r>
      <w:r w:rsidRPr="001C4BB9">
        <w:rPr>
          <w:rFonts w:asciiTheme="majorEastAsia" w:eastAsiaTheme="majorEastAsia" w:hAnsiTheme="majorEastAsia" w:hint="eastAsia"/>
        </w:rPr>
        <w:t>この仕様書で定めのない事項については、委託者と受託</w:t>
      </w:r>
      <w:r w:rsidRPr="001C4BB9">
        <w:rPr>
          <w:rFonts w:asciiTheme="majorEastAsia" w:eastAsiaTheme="majorEastAsia" w:hAnsiTheme="majorEastAsia"/>
        </w:rPr>
        <w:t>者が協議のうえ決</w:t>
      </w:r>
      <w:r w:rsidRPr="001C4BB9">
        <w:rPr>
          <w:rFonts w:asciiTheme="majorEastAsia" w:eastAsiaTheme="majorEastAsia" w:hAnsiTheme="majorEastAsia" w:hint="eastAsia"/>
        </w:rPr>
        <w:t>定する。</w:t>
      </w:r>
    </w:p>
    <w:p w14:paraId="491B7A80" w14:textId="27FECC85" w:rsidR="001301BE" w:rsidRPr="001C4BB9" w:rsidRDefault="001301BE" w:rsidP="00942493">
      <w:pPr>
        <w:rPr>
          <w:rFonts w:asciiTheme="majorEastAsia" w:eastAsiaTheme="majorEastAsia" w:hAnsiTheme="majorEastAsia"/>
        </w:rPr>
      </w:pPr>
    </w:p>
    <w:p w14:paraId="67DE8DE1" w14:textId="77777777" w:rsidR="001F1338" w:rsidRPr="001C4BB9" w:rsidRDefault="002F7F26" w:rsidP="00F72A3A">
      <w:pPr>
        <w:jc w:val="right"/>
        <w:rPr>
          <w:rFonts w:asciiTheme="majorEastAsia" w:eastAsiaTheme="majorEastAsia" w:hAnsiTheme="majorEastAsia"/>
        </w:rPr>
      </w:pPr>
      <w:r w:rsidRPr="001C4BB9">
        <w:rPr>
          <w:rFonts w:asciiTheme="majorEastAsia" w:eastAsiaTheme="majorEastAsia" w:hAnsiTheme="majorEastAsia"/>
          <w:spacing w:val="-5"/>
        </w:rPr>
        <w:t>以上</w:t>
      </w:r>
    </w:p>
    <w:p w14:paraId="6CC687BD" w14:textId="4171DB87" w:rsidR="001F1338" w:rsidRPr="001C4BB9" w:rsidRDefault="001F1338" w:rsidP="00942493">
      <w:pPr>
        <w:rPr>
          <w:rFonts w:asciiTheme="majorEastAsia" w:eastAsiaTheme="majorEastAsia" w:hAnsiTheme="majorEastAsia"/>
        </w:rPr>
      </w:pPr>
    </w:p>
    <w:sectPr w:rsidR="001F1338" w:rsidRPr="001C4BB9" w:rsidSect="0012395F">
      <w:pgSz w:w="11910" w:h="16840" w:code="9"/>
      <w:pgMar w:top="1985" w:right="1701" w:bottom="1701"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624AC" w14:textId="77777777" w:rsidR="00DC130C" w:rsidRDefault="00DC130C" w:rsidP="00756E19">
      <w:r>
        <w:separator/>
      </w:r>
    </w:p>
  </w:endnote>
  <w:endnote w:type="continuationSeparator" w:id="0">
    <w:p w14:paraId="2CCAAB35" w14:textId="77777777" w:rsidR="00DC130C" w:rsidRDefault="00DC130C" w:rsidP="0075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icrosoft JhengHei">
    <w:altName w:val="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556E3" w14:textId="77777777" w:rsidR="00DC130C" w:rsidRDefault="00DC130C" w:rsidP="00756E19">
      <w:r>
        <w:separator/>
      </w:r>
    </w:p>
  </w:footnote>
  <w:footnote w:type="continuationSeparator" w:id="0">
    <w:p w14:paraId="5B0ED89D" w14:textId="77777777" w:rsidR="00DC130C" w:rsidRDefault="00DC130C" w:rsidP="0075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478DB"/>
    <w:multiLevelType w:val="hybridMultilevel"/>
    <w:tmpl w:val="DB028B10"/>
    <w:lvl w:ilvl="0" w:tplc="04090017">
      <w:start w:val="1"/>
      <w:numFmt w:val="aiueoFullWidth"/>
      <w:lvlText w:val="(%1)"/>
      <w:lvlJc w:val="left"/>
      <w:pPr>
        <w:ind w:left="1073" w:hanging="440"/>
      </w:pPr>
    </w:lvl>
    <w:lvl w:ilvl="1" w:tplc="04090017" w:tentative="1">
      <w:start w:val="1"/>
      <w:numFmt w:val="aiueoFullWidth"/>
      <w:lvlText w:val="(%2)"/>
      <w:lvlJc w:val="left"/>
      <w:pPr>
        <w:ind w:left="1513" w:hanging="440"/>
      </w:pPr>
    </w:lvl>
    <w:lvl w:ilvl="2" w:tplc="04090011" w:tentative="1">
      <w:start w:val="1"/>
      <w:numFmt w:val="decimalEnclosedCircle"/>
      <w:lvlText w:val="%3"/>
      <w:lvlJc w:val="left"/>
      <w:pPr>
        <w:ind w:left="1953" w:hanging="440"/>
      </w:pPr>
    </w:lvl>
    <w:lvl w:ilvl="3" w:tplc="0409000F" w:tentative="1">
      <w:start w:val="1"/>
      <w:numFmt w:val="decimal"/>
      <w:lvlText w:val="%4."/>
      <w:lvlJc w:val="left"/>
      <w:pPr>
        <w:ind w:left="2393" w:hanging="440"/>
      </w:pPr>
    </w:lvl>
    <w:lvl w:ilvl="4" w:tplc="04090017" w:tentative="1">
      <w:start w:val="1"/>
      <w:numFmt w:val="aiueoFullWidth"/>
      <w:lvlText w:val="(%5)"/>
      <w:lvlJc w:val="left"/>
      <w:pPr>
        <w:ind w:left="2833" w:hanging="440"/>
      </w:pPr>
    </w:lvl>
    <w:lvl w:ilvl="5" w:tplc="04090011" w:tentative="1">
      <w:start w:val="1"/>
      <w:numFmt w:val="decimalEnclosedCircle"/>
      <w:lvlText w:val="%6"/>
      <w:lvlJc w:val="left"/>
      <w:pPr>
        <w:ind w:left="3273" w:hanging="440"/>
      </w:pPr>
    </w:lvl>
    <w:lvl w:ilvl="6" w:tplc="0409000F" w:tentative="1">
      <w:start w:val="1"/>
      <w:numFmt w:val="decimal"/>
      <w:lvlText w:val="%7."/>
      <w:lvlJc w:val="left"/>
      <w:pPr>
        <w:ind w:left="3713" w:hanging="440"/>
      </w:pPr>
    </w:lvl>
    <w:lvl w:ilvl="7" w:tplc="04090017" w:tentative="1">
      <w:start w:val="1"/>
      <w:numFmt w:val="aiueoFullWidth"/>
      <w:lvlText w:val="(%8)"/>
      <w:lvlJc w:val="left"/>
      <w:pPr>
        <w:ind w:left="4153" w:hanging="440"/>
      </w:pPr>
    </w:lvl>
    <w:lvl w:ilvl="8" w:tplc="04090011" w:tentative="1">
      <w:start w:val="1"/>
      <w:numFmt w:val="decimalEnclosedCircle"/>
      <w:lvlText w:val="%9"/>
      <w:lvlJc w:val="left"/>
      <w:pPr>
        <w:ind w:left="4593" w:hanging="440"/>
      </w:pPr>
    </w:lvl>
  </w:abstractNum>
  <w:abstractNum w:abstractNumId="1" w15:restartNumberingAfterBreak="0">
    <w:nsid w:val="22F95041"/>
    <w:multiLevelType w:val="hybridMultilevel"/>
    <w:tmpl w:val="41523A12"/>
    <w:lvl w:ilvl="0" w:tplc="42A4F596">
      <w:numFmt w:val="bullet"/>
      <w:lvlText w:val="・"/>
      <w:lvlJc w:val="left"/>
      <w:pPr>
        <w:ind w:left="1612" w:hanging="213"/>
      </w:pPr>
      <w:rPr>
        <w:rFonts w:ascii="ＭＳ ゴシック" w:eastAsia="ＭＳ ゴシック" w:hAnsi="ＭＳ ゴシック" w:cs="ＭＳ ゴシック" w:hint="default"/>
        <w:b w:val="0"/>
        <w:bCs w:val="0"/>
        <w:i w:val="0"/>
        <w:iCs w:val="0"/>
        <w:spacing w:val="-3"/>
        <w:w w:val="97"/>
        <w:sz w:val="19"/>
        <w:szCs w:val="19"/>
        <w:lang w:val="en-US" w:eastAsia="ja-JP" w:bidi="ar-SA"/>
      </w:rPr>
    </w:lvl>
    <w:lvl w:ilvl="1" w:tplc="2BC0AAB6">
      <w:start w:val="1"/>
      <w:numFmt w:val="lowerLetter"/>
      <w:lvlText w:val="%2."/>
      <w:lvlJc w:val="left"/>
      <w:pPr>
        <w:ind w:left="2035" w:hanging="213"/>
      </w:pPr>
      <w:rPr>
        <w:rFonts w:ascii="ＭＳ ゴシック" w:eastAsia="ＭＳ ゴシック" w:hAnsi="ＭＳ ゴシック" w:cs="ＭＳ ゴシック" w:hint="default"/>
        <w:b w:val="0"/>
        <w:bCs w:val="0"/>
        <w:i w:val="0"/>
        <w:iCs w:val="0"/>
        <w:spacing w:val="-3"/>
        <w:w w:val="100"/>
        <w:sz w:val="19"/>
        <w:szCs w:val="19"/>
        <w:lang w:val="en-US" w:eastAsia="ja-JP" w:bidi="ar-SA"/>
      </w:rPr>
    </w:lvl>
    <w:lvl w:ilvl="2" w:tplc="9BB876FE">
      <w:numFmt w:val="bullet"/>
      <w:lvlText w:val="•"/>
      <w:lvlJc w:val="left"/>
      <w:pPr>
        <w:ind w:left="2040" w:hanging="213"/>
      </w:pPr>
      <w:rPr>
        <w:rFonts w:hint="default"/>
        <w:lang w:val="en-US" w:eastAsia="ja-JP" w:bidi="ar-SA"/>
      </w:rPr>
    </w:lvl>
    <w:lvl w:ilvl="3" w:tplc="687A894C">
      <w:numFmt w:val="bullet"/>
      <w:lvlText w:val="•"/>
      <w:lvlJc w:val="left"/>
      <w:pPr>
        <w:ind w:left="3025" w:hanging="213"/>
      </w:pPr>
      <w:rPr>
        <w:rFonts w:hint="default"/>
        <w:lang w:val="en-US" w:eastAsia="ja-JP" w:bidi="ar-SA"/>
      </w:rPr>
    </w:lvl>
    <w:lvl w:ilvl="4" w:tplc="D06A1E60">
      <w:numFmt w:val="bullet"/>
      <w:lvlText w:val="•"/>
      <w:lvlJc w:val="left"/>
      <w:pPr>
        <w:ind w:left="4010" w:hanging="213"/>
      </w:pPr>
      <w:rPr>
        <w:rFonts w:hint="default"/>
        <w:lang w:val="en-US" w:eastAsia="ja-JP" w:bidi="ar-SA"/>
      </w:rPr>
    </w:lvl>
    <w:lvl w:ilvl="5" w:tplc="A1B6406A">
      <w:numFmt w:val="bullet"/>
      <w:lvlText w:val="•"/>
      <w:lvlJc w:val="left"/>
      <w:pPr>
        <w:ind w:left="4995" w:hanging="213"/>
      </w:pPr>
      <w:rPr>
        <w:rFonts w:hint="default"/>
        <w:lang w:val="en-US" w:eastAsia="ja-JP" w:bidi="ar-SA"/>
      </w:rPr>
    </w:lvl>
    <w:lvl w:ilvl="6" w:tplc="877C27B2">
      <w:numFmt w:val="bullet"/>
      <w:lvlText w:val="•"/>
      <w:lvlJc w:val="left"/>
      <w:pPr>
        <w:ind w:left="5981" w:hanging="213"/>
      </w:pPr>
      <w:rPr>
        <w:rFonts w:hint="default"/>
        <w:lang w:val="en-US" w:eastAsia="ja-JP" w:bidi="ar-SA"/>
      </w:rPr>
    </w:lvl>
    <w:lvl w:ilvl="7" w:tplc="5538E06C">
      <w:numFmt w:val="bullet"/>
      <w:lvlText w:val="•"/>
      <w:lvlJc w:val="left"/>
      <w:pPr>
        <w:ind w:left="6966" w:hanging="213"/>
      </w:pPr>
      <w:rPr>
        <w:rFonts w:hint="default"/>
        <w:lang w:val="en-US" w:eastAsia="ja-JP" w:bidi="ar-SA"/>
      </w:rPr>
    </w:lvl>
    <w:lvl w:ilvl="8" w:tplc="263C4A48">
      <w:numFmt w:val="bullet"/>
      <w:lvlText w:val="•"/>
      <w:lvlJc w:val="left"/>
      <w:pPr>
        <w:ind w:left="7951" w:hanging="213"/>
      </w:pPr>
      <w:rPr>
        <w:rFonts w:hint="default"/>
        <w:lang w:val="en-US" w:eastAsia="ja-JP" w:bidi="ar-SA"/>
      </w:rPr>
    </w:lvl>
  </w:abstractNum>
  <w:abstractNum w:abstractNumId="2" w15:restartNumberingAfterBreak="0">
    <w:nsid w:val="30C66BE6"/>
    <w:multiLevelType w:val="hybridMultilevel"/>
    <w:tmpl w:val="0AA84C68"/>
    <w:lvl w:ilvl="0" w:tplc="B23E614C">
      <w:start w:val="1"/>
      <w:numFmt w:val="decimalFullWidth"/>
      <w:lvlText w:val="（%1）"/>
      <w:lvlJc w:val="left"/>
      <w:pPr>
        <w:ind w:left="1492" w:hanging="720"/>
      </w:pPr>
      <w:rPr>
        <w:rFonts w:hint="default"/>
      </w:rPr>
    </w:lvl>
    <w:lvl w:ilvl="1" w:tplc="04090017" w:tentative="1">
      <w:start w:val="1"/>
      <w:numFmt w:val="aiueoFullWidth"/>
      <w:lvlText w:val="(%2)"/>
      <w:lvlJc w:val="left"/>
      <w:pPr>
        <w:ind w:left="1652" w:hanging="440"/>
      </w:pPr>
    </w:lvl>
    <w:lvl w:ilvl="2" w:tplc="04090011" w:tentative="1">
      <w:start w:val="1"/>
      <w:numFmt w:val="decimalEnclosedCircle"/>
      <w:lvlText w:val="%3"/>
      <w:lvlJc w:val="left"/>
      <w:pPr>
        <w:ind w:left="2092" w:hanging="440"/>
      </w:pPr>
    </w:lvl>
    <w:lvl w:ilvl="3" w:tplc="0409000F" w:tentative="1">
      <w:start w:val="1"/>
      <w:numFmt w:val="decimal"/>
      <w:lvlText w:val="%4."/>
      <w:lvlJc w:val="left"/>
      <w:pPr>
        <w:ind w:left="2532" w:hanging="440"/>
      </w:pPr>
    </w:lvl>
    <w:lvl w:ilvl="4" w:tplc="04090017" w:tentative="1">
      <w:start w:val="1"/>
      <w:numFmt w:val="aiueoFullWidth"/>
      <w:lvlText w:val="(%5)"/>
      <w:lvlJc w:val="left"/>
      <w:pPr>
        <w:ind w:left="2972" w:hanging="440"/>
      </w:pPr>
    </w:lvl>
    <w:lvl w:ilvl="5" w:tplc="04090011" w:tentative="1">
      <w:start w:val="1"/>
      <w:numFmt w:val="decimalEnclosedCircle"/>
      <w:lvlText w:val="%6"/>
      <w:lvlJc w:val="left"/>
      <w:pPr>
        <w:ind w:left="3412" w:hanging="440"/>
      </w:pPr>
    </w:lvl>
    <w:lvl w:ilvl="6" w:tplc="0409000F" w:tentative="1">
      <w:start w:val="1"/>
      <w:numFmt w:val="decimal"/>
      <w:lvlText w:val="%7."/>
      <w:lvlJc w:val="left"/>
      <w:pPr>
        <w:ind w:left="3852" w:hanging="440"/>
      </w:pPr>
    </w:lvl>
    <w:lvl w:ilvl="7" w:tplc="04090017" w:tentative="1">
      <w:start w:val="1"/>
      <w:numFmt w:val="aiueoFullWidth"/>
      <w:lvlText w:val="(%8)"/>
      <w:lvlJc w:val="left"/>
      <w:pPr>
        <w:ind w:left="4292" w:hanging="440"/>
      </w:pPr>
    </w:lvl>
    <w:lvl w:ilvl="8" w:tplc="04090011" w:tentative="1">
      <w:start w:val="1"/>
      <w:numFmt w:val="decimalEnclosedCircle"/>
      <w:lvlText w:val="%9"/>
      <w:lvlJc w:val="left"/>
      <w:pPr>
        <w:ind w:left="4732" w:hanging="440"/>
      </w:pPr>
    </w:lvl>
  </w:abstractNum>
  <w:abstractNum w:abstractNumId="3" w15:restartNumberingAfterBreak="0">
    <w:nsid w:val="40681965"/>
    <w:multiLevelType w:val="hybridMultilevel"/>
    <w:tmpl w:val="0158EE1A"/>
    <w:lvl w:ilvl="0" w:tplc="1918F968">
      <w:numFmt w:val="bullet"/>
      <w:lvlText w:val="・"/>
      <w:lvlJc w:val="left"/>
      <w:pPr>
        <w:ind w:left="1612" w:hanging="213"/>
      </w:pPr>
      <w:rPr>
        <w:rFonts w:ascii="ＭＳ ゴシック" w:eastAsia="ＭＳ ゴシック" w:hAnsi="ＭＳ ゴシック" w:cs="ＭＳ ゴシック" w:hint="default"/>
        <w:b w:val="0"/>
        <w:bCs w:val="0"/>
        <w:i w:val="0"/>
        <w:iCs w:val="0"/>
        <w:spacing w:val="0"/>
        <w:w w:val="97"/>
        <w:sz w:val="19"/>
        <w:szCs w:val="19"/>
        <w:lang w:val="en-US" w:eastAsia="ja-JP" w:bidi="ar-SA"/>
      </w:rPr>
    </w:lvl>
    <w:lvl w:ilvl="1" w:tplc="A2F65F1E">
      <w:start w:val="1"/>
      <w:numFmt w:val="lowerLetter"/>
      <w:lvlText w:val="%2."/>
      <w:lvlJc w:val="left"/>
      <w:pPr>
        <w:ind w:left="2244" w:hanging="213"/>
      </w:pPr>
      <w:rPr>
        <w:rFonts w:ascii="ＭＳ ゴシック" w:eastAsia="ＭＳ ゴシック" w:hAnsi="ＭＳ ゴシック" w:cs="ＭＳ ゴシック" w:hint="default"/>
        <w:b w:val="0"/>
        <w:bCs w:val="0"/>
        <w:i w:val="0"/>
        <w:iCs w:val="0"/>
        <w:spacing w:val="0"/>
        <w:w w:val="100"/>
        <w:sz w:val="19"/>
        <w:szCs w:val="19"/>
        <w:lang w:val="en-US" w:eastAsia="ja-JP" w:bidi="ar-SA"/>
      </w:rPr>
    </w:lvl>
    <w:lvl w:ilvl="2" w:tplc="612A1546">
      <w:numFmt w:val="bullet"/>
      <w:lvlText w:val="•"/>
      <w:lvlJc w:val="left"/>
      <w:pPr>
        <w:ind w:left="3093" w:hanging="213"/>
      </w:pPr>
      <w:rPr>
        <w:rFonts w:hint="default"/>
        <w:lang w:val="en-US" w:eastAsia="ja-JP" w:bidi="ar-SA"/>
      </w:rPr>
    </w:lvl>
    <w:lvl w:ilvl="3" w:tplc="7BE80B84">
      <w:numFmt w:val="bullet"/>
      <w:lvlText w:val="•"/>
      <w:lvlJc w:val="left"/>
      <w:pPr>
        <w:ind w:left="3947" w:hanging="213"/>
      </w:pPr>
      <w:rPr>
        <w:rFonts w:hint="default"/>
        <w:lang w:val="en-US" w:eastAsia="ja-JP" w:bidi="ar-SA"/>
      </w:rPr>
    </w:lvl>
    <w:lvl w:ilvl="4" w:tplc="114C0E14">
      <w:numFmt w:val="bullet"/>
      <w:lvlText w:val="•"/>
      <w:lvlJc w:val="left"/>
      <w:pPr>
        <w:ind w:left="4800" w:hanging="213"/>
      </w:pPr>
      <w:rPr>
        <w:rFonts w:hint="default"/>
        <w:lang w:val="en-US" w:eastAsia="ja-JP" w:bidi="ar-SA"/>
      </w:rPr>
    </w:lvl>
    <w:lvl w:ilvl="5" w:tplc="77BE5552">
      <w:numFmt w:val="bullet"/>
      <w:lvlText w:val="•"/>
      <w:lvlJc w:val="left"/>
      <w:pPr>
        <w:ind w:left="5654" w:hanging="213"/>
      </w:pPr>
      <w:rPr>
        <w:rFonts w:hint="default"/>
        <w:lang w:val="en-US" w:eastAsia="ja-JP" w:bidi="ar-SA"/>
      </w:rPr>
    </w:lvl>
    <w:lvl w:ilvl="6" w:tplc="A7B2E516">
      <w:numFmt w:val="bullet"/>
      <w:lvlText w:val="•"/>
      <w:lvlJc w:val="left"/>
      <w:pPr>
        <w:ind w:left="6508" w:hanging="213"/>
      </w:pPr>
      <w:rPr>
        <w:rFonts w:hint="default"/>
        <w:lang w:val="en-US" w:eastAsia="ja-JP" w:bidi="ar-SA"/>
      </w:rPr>
    </w:lvl>
    <w:lvl w:ilvl="7" w:tplc="05CA76E6">
      <w:numFmt w:val="bullet"/>
      <w:lvlText w:val="•"/>
      <w:lvlJc w:val="left"/>
      <w:pPr>
        <w:ind w:left="7361" w:hanging="213"/>
      </w:pPr>
      <w:rPr>
        <w:rFonts w:hint="default"/>
        <w:lang w:val="en-US" w:eastAsia="ja-JP" w:bidi="ar-SA"/>
      </w:rPr>
    </w:lvl>
    <w:lvl w:ilvl="8" w:tplc="CEA4205C">
      <w:numFmt w:val="bullet"/>
      <w:lvlText w:val="•"/>
      <w:lvlJc w:val="left"/>
      <w:pPr>
        <w:ind w:left="8215" w:hanging="213"/>
      </w:pPr>
      <w:rPr>
        <w:rFonts w:hint="default"/>
        <w:lang w:val="en-US" w:eastAsia="ja-JP" w:bidi="ar-SA"/>
      </w:rPr>
    </w:lvl>
  </w:abstractNum>
  <w:abstractNum w:abstractNumId="4" w15:restartNumberingAfterBreak="0">
    <w:nsid w:val="41B73F5E"/>
    <w:multiLevelType w:val="hybridMultilevel"/>
    <w:tmpl w:val="998E7A98"/>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9DC0C42"/>
    <w:multiLevelType w:val="hybridMultilevel"/>
    <w:tmpl w:val="775C62A4"/>
    <w:lvl w:ilvl="0" w:tplc="C1CEA5BC">
      <w:start w:val="1"/>
      <w:numFmt w:val="aiueoFullWidth"/>
      <w:lvlText w:val="（%1）"/>
      <w:lvlJc w:val="left"/>
      <w:pPr>
        <w:ind w:left="1195" w:hanging="633"/>
      </w:pPr>
      <w:rPr>
        <w:rFonts w:ascii="ＭＳ ゴシック" w:eastAsia="ＭＳ ゴシック" w:hAnsi="ＭＳ ゴシック" w:cs="ＭＳ ゴシック" w:hint="default"/>
        <w:b w:val="0"/>
        <w:bCs w:val="0"/>
        <w:i w:val="0"/>
        <w:iCs w:val="0"/>
        <w:spacing w:val="-3"/>
        <w:w w:val="100"/>
        <w:sz w:val="19"/>
        <w:szCs w:val="19"/>
        <w:lang w:val="en-US" w:eastAsia="ja-JP" w:bidi="ar-SA"/>
      </w:rPr>
    </w:lvl>
    <w:lvl w:ilvl="1" w:tplc="A854106C">
      <w:numFmt w:val="bullet"/>
      <w:lvlText w:val="•"/>
      <w:lvlJc w:val="left"/>
      <w:pPr>
        <w:ind w:left="2072" w:hanging="633"/>
      </w:pPr>
      <w:rPr>
        <w:rFonts w:hint="default"/>
        <w:lang w:val="en-US" w:eastAsia="ja-JP" w:bidi="ar-SA"/>
      </w:rPr>
    </w:lvl>
    <w:lvl w:ilvl="2" w:tplc="80E660F8">
      <w:numFmt w:val="bullet"/>
      <w:lvlText w:val="•"/>
      <w:lvlJc w:val="left"/>
      <w:pPr>
        <w:ind w:left="2944" w:hanging="633"/>
      </w:pPr>
      <w:rPr>
        <w:rFonts w:hint="default"/>
        <w:lang w:val="en-US" w:eastAsia="ja-JP" w:bidi="ar-SA"/>
      </w:rPr>
    </w:lvl>
    <w:lvl w:ilvl="3" w:tplc="6712BF1E">
      <w:numFmt w:val="bullet"/>
      <w:lvlText w:val="•"/>
      <w:lvlJc w:val="left"/>
      <w:pPr>
        <w:ind w:left="3816" w:hanging="633"/>
      </w:pPr>
      <w:rPr>
        <w:rFonts w:hint="default"/>
        <w:lang w:val="en-US" w:eastAsia="ja-JP" w:bidi="ar-SA"/>
      </w:rPr>
    </w:lvl>
    <w:lvl w:ilvl="4" w:tplc="793A0EA8">
      <w:numFmt w:val="bullet"/>
      <w:lvlText w:val="•"/>
      <w:lvlJc w:val="left"/>
      <w:pPr>
        <w:ind w:left="4688" w:hanging="633"/>
      </w:pPr>
      <w:rPr>
        <w:rFonts w:hint="default"/>
        <w:lang w:val="en-US" w:eastAsia="ja-JP" w:bidi="ar-SA"/>
      </w:rPr>
    </w:lvl>
    <w:lvl w:ilvl="5" w:tplc="B99AE14C">
      <w:numFmt w:val="bullet"/>
      <w:lvlText w:val="•"/>
      <w:lvlJc w:val="left"/>
      <w:pPr>
        <w:ind w:left="5561" w:hanging="633"/>
      </w:pPr>
      <w:rPr>
        <w:rFonts w:hint="default"/>
        <w:lang w:val="en-US" w:eastAsia="ja-JP" w:bidi="ar-SA"/>
      </w:rPr>
    </w:lvl>
    <w:lvl w:ilvl="6" w:tplc="D28CC49A">
      <w:numFmt w:val="bullet"/>
      <w:lvlText w:val="•"/>
      <w:lvlJc w:val="left"/>
      <w:pPr>
        <w:ind w:left="6433" w:hanging="633"/>
      </w:pPr>
      <w:rPr>
        <w:rFonts w:hint="default"/>
        <w:lang w:val="en-US" w:eastAsia="ja-JP" w:bidi="ar-SA"/>
      </w:rPr>
    </w:lvl>
    <w:lvl w:ilvl="7" w:tplc="D0DAE5C2">
      <w:numFmt w:val="bullet"/>
      <w:lvlText w:val="•"/>
      <w:lvlJc w:val="left"/>
      <w:pPr>
        <w:ind w:left="7305" w:hanging="633"/>
      </w:pPr>
      <w:rPr>
        <w:rFonts w:hint="default"/>
        <w:lang w:val="en-US" w:eastAsia="ja-JP" w:bidi="ar-SA"/>
      </w:rPr>
    </w:lvl>
    <w:lvl w:ilvl="8" w:tplc="032C26B6">
      <w:numFmt w:val="bullet"/>
      <w:lvlText w:val="•"/>
      <w:lvlJc w:val="left"/>
      <w:pPr>
        <w:ind w:left="8177" w:hanging="633"/>
      </w:pPr>
      <w:rPr>
        <w:rFonts w:hint="default"/>
        <w:lang w:val="en-US" w:eastAsia="ja-JP" w:bidi="ar-SA"/>
      </w:r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1F1338"/>
    <w:rsid w:val="00084C6A"/>
    <w:rsid w:val="000E18D5"/>
    <w:rsid w:val="0012395F"/>
    <w:rsid w:val="001301BE"/>
    <w:rsid w:val="00145239"/>
    <w:rsid w:val="001C4BB9"/>
    <w:rsid w:val="001F1338"/>
    <w:rsid w:val="002F7F26"/>
    <w:rsid w:val="00305170"/>
    <w:rsid w:val="0031401C"/>
    <w:rsid w:val="00324E35"/>
    <w:rsid w:val="00325DC8"/>
    <w:rsid w:val="00374A54"/>
    <w:rsid w:val="00375EB2"/>
    <w:rsid w:val="003C5914"/>
    <w:rsid w:val="004B0247"/>
    <w:rsid w:val="004C535C"/>
    <w:rsid w:val="004E5776"/>
    <w:rsid w:val="00546A0A"/>
    <w:rsid w:val="00557281"/>
    <w:rsid w:val="00595BED"/>
    <w:rsid w:val="005B7F83"/>
    <w:rsid w:val="005C0FF7"/>
    <w:rsid w:val="00602C23"/>
    <w:rsid w:val="00616A11"/>
    <w:rsid w:val="00641171"/>
    <w:rsid w:val="00647D8B"/>
    <w:rsid w:val="006530AA"/>
    <w:rsid w:val="006C55E8"/>
    <w:rsid w:val="006F2B64"/>
    <w:rsid w:val="006F3B20"/>
    <w:rsid w:val="00756E19"/>
    <w:rsid w:val="00762A8B"/>
    <w:rsid w:val="0079458E"/>
    <w:rsid w:val="007A2FD9"/>
    <w:rsid w:val="007E159F"/>
    <w:rsid w:val="007F160E"/>
    <w:rsid w:val="00805546"/>
    <w:rsid w:val="00940383"/>
    <w:rsid w:val="00942493"/>
    <w:rsid w:val="00961871"/>
    <w:rsid w:val="009A234D"/>
    <w:rsid w:val="009C2E22"/>
    <w:rsid w:val="00A07354"/>
    <w:rsid w:val="00A1697F"/>
    <w:rsid w:val="00A21C22"/>
    <w:rsid w:val="00A620BE"/>
    <w:rsid w:val="00AF1CA9"/>
    <w:rsid w:val="00B06A8D"/>
    <w:rsid w:val="00B3616B"/>
    <w:rsid w:val="00B94751"/>
    <w:rsid w:val="00BE7513"/>
    <w:rsid w:val="00BF2201"/>
    <w:rsid w:val="00BF76EB"/>
    <w:rsid w:val="00C363C0"/>
    <w:rsid w:val="00C83BFA"/>
    <w:rsid w:val="00C83CC8"/>
    <w:rsid w:val="00C85BA1"/>
    <w:rsid w:val="00D32FCB"/>
    <w:rsid w:val="00D41B78"/>
    <w:rsid w:val="00DC130C"/>
    <w:rsid w:val="00DC2814"/>
    <w:rsid w:val="00E521C9"/>
    <w:rsid w:val="00EC29D7"/>
    <w:rsid w:val="00ED15C8"/>
    <w:rsid w:val="00F01A0A"/>
    <w:rsid w:val="00F65566"/>
    <w:rsid w:val="00F6654B"/>
    <w:rsid w:val="00F72A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157A51"/>
  <w15:docId w15:val="{D3717D65-A870-4A70-A58A-DBDF50C7B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spacing w:before="53"/>
      <w:ind w:left="128" w:hanging="1440"/>
      <w:outlineLvl w:val="0"/>
    </w:pPr>
    <w:rPr>
      <w:rFonts w:ascii="SimSun" w:eastAsia="SimSun" w:hAnsi="SimSun" w:cs="SimSun"/>
      <w:sz w:val="24"/>
      <w:szCs w:val="24"/>
    </w:rPr>
  </w:style>
  <w:style w:type="paragraph" w:styleId="2">
    <w:name w:val="heading 2"/>
    <w:basedOn w:val="a"/>
    <w:uiPriority w:val="9"/>
    <w:unhideWhenUsed/>
    <w:qFormat/>
    <w:pPr>
      <w:ind w:left="350"/>
      <w:outlineLvl w:val="1"/>
    </w:pPr>
    <w:rPr>
      <w:rFonts w:ascii="Microsoft JhengHei" w:eastAsia="Microsoft JhengHei" w:hAnsi="Microsoft JhengHei" w:cs="Microsoft JhengHei"/>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34"/>
    <w:qFormat/>
    <w:pPr>
      <w:spacing w:before="110"/>
      <w:ind w:left="1611" w:hanging="208"/>
    </w:pPr>
  </w:style>
  <w:style w:type="paragraph" w:customStyle="1" w:styleId="TableParagraph">
    <w:name w:val="Table Paragraph"/>
    <w:basedOn w:val="a"/>
    <w:uiPriority w:val="1"/>
    <w:qFormat/>
    <w:pPr>
      <w:spacing w:before="56"/>
    </w:pPr>
  </w:style>
  <w:style w:type="paragraph" w:styleId="a6">
    <w:name w:val="header"/>
    <w:basedOn w:val="a"/>
    <w:link w:val="a7"/>
    <w:uiPriority w:val="99"/>
    <w:unhideWhenUsed/>
    <w:rsid w:val="00756E19"/>
    <w:pPr>
      <w:tabs>
        <w:tab w:val="center" w:pos="4252"/>
        <w:tab w:val="right" w:pos="8504"/>
      </w:tabs>
      <w:snapToGrid w:val="0"/>
    </w:pPr>
  </w:style>
  <w:style w:type="character" w:customStyle="1" w:styleId="a7">
    <w:name w:val="ヘッダー (文字)"/>
    <w:basedOn w:val="a0"/>
    <w:link w:val="a6"/>
    <w:uiPriority w:val="99"/>
    <w:rsid w:val="00756E19"/>
    <w:rPr>
      <w:rFonts w:ascii="ＭＳ ゴシック" w:eastAsia="ＭＳ ゴシック" w:hAnsi="ＭＳ ゴシック" w:cs="ＭＳ ゴシック"/>
      <w:lang w:eastAsia="ja-JP"/>
    </w:rPr>
  </w:style>
  <w:style w:type="paragraph" w:styleId="a8">
    <w:name w:val="footer"/>
    <w:basedOn w:val="a"/>
    <w:link w:val="a9"/>
    <w:uiPriority w:val="99"/>
    <w:unhideWhenUsed/>
    <w:rsid w:val="00756E19"/>
    <w:pPr>
      <w:tabs>
        <w:tab w:val="center" w:pos="4252"/>
        <w:tab w:val="right" w:pos="8504"/>
      </w:tabs>
      <w:snapToGrid w:val="0"/>
    </w:pPr>
  </w:style>
  <w:style w:type="character" w:customStyle="1" w:styleId="a9">
    <w:name w:val="フッター (文字)"/>
    <w:basedOn w:val="a0"/>
    <w:link w:val="a8"/>
    <w:uiPriority w:val="99"/>
    <w:rsid w:val="00756E19"/>
    <w:rPr>
      <w:rFonts w:ascii="ＭＳ ゴシック" w:eastAsia="ＭＳ ゴシック" w:hAnsi="ＭＳ ゴシック" w:cs="ＭＳ ゴシック"/>
      <w:lang w:eastAsia="ja-JP"/>
    </w:rPr>
  </w:style>
  <w:style w:type="character" w:customStyle="1" w:styleId="a4">
    <w:name w:val="本文 (文字)"/>
    <w:basedOn w:val="a0"/>
    <w:link w:val="a3"/>
    <w:uiPriority w:val="1"/>
    <w:rsid w:val="001301BE"/>
    <w:rPr>
      <w:rFonts w:ascii="ＭＳ ゴシック" w:eastAsia="ＭＳ ゴシック" w:hAnsi="ＭＳ ゴシック" w:cs="ＭＳ ゴシック"/>
      <w:sz w:val="21"/>
      <w:szCs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385</Words>
  <Characters>2198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植田　和典</cp:lastModifiedBy>
  <cp:revision>4</cp:revision>
  <dcterms:created xsi:type="dcterms:W3CDTF">2026-06-08T11:58:00Z</dcterms:created>
  <dcterms:modified xsi:type="dcterms:W3CDTF">2026-08-17T07:07:00Z</dcterms:modified>
</cp:coreProperties>
</file>