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0F" w:rsidRDefault="00EE360F" w:rsidP="000231D9">
      <w:pPr>
        <w:jc w:val="right"/>
        <w:rPr>
          <w:rFonts w:asciiTheme="majorEastAsia" w:eastAsiaTheme="majorEastAsia" w:hAnsiTheme="majorEastAsia"/>
          <w:b/>
          <w:sz w:val="24"/>
          <w:szCs w:val="24"/>
        </w:rPr>
      </w:pPr>
      <w:bookmarkStart w:id="0" w:name="_GoBack"/>
      <w:bookmarkEnd w:id="0"/>
    </w:p>
    <w:p w:rsidR="00EE360F" w:rsidRDefault="00EE360F" w:rsidP="000231D9">
      <w:pPr>
        <w:jc w:val="right"/>
        <w:rPr>
          <w:rFonts w:asciiTheme="majorEastAsia" w:eastAsiaTheme="majorEastAsia" w:hAnsiTheme="majorEastAsia"/>
          <w:b/>
          <w:sz w:val="24"/>
          <w:szCs w:val="24"/>
        </w:rPr>
      </w:pPr>
    </w:p>
    <w:p w:rsidR="00EE360F" w:rsidRDefault="00EE360F" w:rsidP="00EE360F">
      <w:pPr>
        <w:jc w:val="center"/>
        <w:rPr>
          <w:rFonts w:asciiTheme="majorEastAsia" w:eastAsiaTheme="majorEastAsia" w:hAnsiTheme="majorEastAsia"/>
          <w:b/>
          <w:sz w:val="24"/>
          <w:szCs w:val="24"/>
        </w:rPr>
      </w:pPr>
    </w:p>
    <w:p w:rsidR="00F33695" w:rsidRPr="00DE76D5" w:rsidRDefault="00DE76D5" w:rsidP="00EE360F">
      <w:pPr>
        <w:jc w:val="center"/>
        <w:rPr>
          <w:rFonts w:asciiTheme="majorEastAsia" w:eastAsiaTheme="majorEastAsia" w:hAnsiTheme="majorEastAsia"/>
          <w:b/>
          <w:sz w:val="24"/>
          <w:szCs w:val="24"/>
        </w:rPr>
      </w:pPr>
      <w:r w:rsidRPr="00DE76D5">
        <w:rPr>
          <w:rFonts w:asciiTheme="majorEastAsia" w:eastAsiaTheme="majorEastAsia" w:hAnsiTheme="majorEastAsia" w:hint="eastAsia"/>
          <w:b/>
          <w:sz w:val="24"/>
          <w:szCs w:val="24"/>
        </w:rPr>
        <w:t>八尾市文化財保存活用地域計画（</w:t>
      </w:r>
      <w:r w:rsidR="00FF753C">
        <w:rPr>
          <w:rFonts w:asciiTheme="majorEastAsia" w:eastAsiaTheme="majorEastAsia" w:hAnsiTheme="majorEastAsia" w:hint="eastAsia"/>
          <w:b/>
          <w:sz w:val="24"/>
          <w:szCs w:val="24"/>
        </w:rPr>
        <w:t>素</w:t>
      </w:r>
      <w:r w:rsidRPr="00DE76D5">
        <w:rPr>
          <w:rFonts w:asciiTheme="majorEastAsia" w:eastAsiaTheme="majorEastAsia" w:hAnsiTheme="majorEastAsia" w:hint="eastAsia"/>
          <w:b/>
          <w:sz w:val="24"/>
          <w:szCs w:val="24"/>
        </w:rPr>
        <w:t>案）についての</w:t>
      </w:r>
    </w:p>
    <w:p w:rsidR="00DE76D5" w:rsidRPr="00DE76D5" w:rsidRDefault="00DE76D5" w:rsidP="00DE76D5">
      <w:pPr>
        <w:jc w:val="center"/>
        <w:rPr>
          <w:rFonts w:asciiTheme="majorEastAsia" w:eastAsiaTheme="majorEastAsia" w:hAnsiTheme="majorEastAsia"/>
          <w:b/>
          <w:sz w:val="24"/>
          <w:szCs w:val="24"/>
        </w:rPr>
      </w:pPr>
      <w:r w:rsidRPr="00DE76D5">
        <w:rPr>
          <w:rFonts w:asciiTheme="majorEastAsia" w:eastAsiaTheme="majorEastAsia" w:hAnsiTheme="majorEastAsia" w:hint="eastAsia"/>
          <w:b/>
          <w:sz w:val="24"/>
          <w:szCs w:val="24"/>
        </w:rPr>
        <w:t>市民意見提出制度（パブリックコメント）の実施結果と市の考え方について</w:t>
      </w:r>
    </w:p>
    <w:p w:rsidR="00DE76D5" w:rsidRDefault="00DE76D5" w:rsidP="00DE76D5">
      <w:pPr>
        <w:rPr>
          <w:rFonts w:asciiTheme="majorEastAsia" w:eastAsiaTheme="majorEastAsia" w:hAnsiTheme="majorEastAsia"/>
          <w:sz w:val="24"/>
          <w:szCs w:val="24"/>
        </w:rPr>
      </w:pPr>
    </w:p>
    <w:p w:rsidR="00DE76D5" w:rsidRDefault="00DE76D5" w:rsidP="00DE76D5">
      <w:pPr>
        <w:rPr>
          <w:rFonts w:asciiTheme="majorEastAsia" w:eastAsiaTheme="majorEastAsia" w:hAnsiTheme="majorEastAsia"/>
          <w:sz w:val="24"/>
          <w:szCs w:val="24"/>
        </w:rPr>
      </w:pPr>
    </w:p>
    <w:p w:rsidR="00DE76D5" w:rsidRDefault="00DE76D5" w:rsidP="00DE76D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八尾市文化財保存活用地域計画を策定するにあたり、八尾市市民参画と協働のまちづくり基本条例第１２条の規定に基づき、検討途中の</w:t>
      </w:r>
      <w:r w:rsidR="00FF753C">
        <w:rPr>
          <w:rFonts w:asciiTheme="majorEastAsia" w:eastAsiaTheme="majorEastAsia" w:hAnsiTheme="majorEastAsia" w:hint="eastAsia"/>
          <w:sz w:val="24"/>
          <w:szCs w:val="24"/>
        </w:rPr>
        <w:t>素</w:t>
      </w:r>
      <w:r>
        <w:rPr>
          <w:rFonts w:asciiTheme="majorEastAsia" w:eastAsiaTheme="majorEastAsia" w:hAnsiTheme="majorEastAsia" w:hint="eastAsia"/>
          <w:sz w:val="24"/>
          <w:szCs w:val="24"/>
        </w:rPr>
        <w:t>案を公表し、市民意見提出制度（パブリックコメント）を実施しましたので、その結果と提出された市民意見に対する市の考え方を公表します。</w:t>
      </w:r>
    </w:p>
    <w:p w:rsidR="00DE76D5" w:rsidRDefault="00DE76D5" w:rsidP="00DE76D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ご提出いただいたご意見は、原文の内容を基本としつつ、趣旨を損なわないように要約しています。</w:t>
      </w:r>
    </w:p>
    <w:p w:rsidR="00DE76D5" w:rsidRDefault="00DE76D5" w:rsidP="00DE76D5">
      <w:pPr>
        <w:rPr>
          <w:rFonts w:asciiTheme="majorEastAsia" w:eastAsiaTheme="majorEastAsia" w:hAnsiTheme="majorEastAsia"/>
          <w:sz w:val="24"/>
          <w:szCs w:val="24"/>
        </w:rPr>
      </w:pPr>
    </w:p>
    <w:p w:rsidR="00DE76D5" w:rsidRPr="00DE76D5" w:rsidRDefault="00DE76D5" w:rsidP="00DE76D5">
      <w:pPr>
        <w:pStyle w:val="ae"/>
        <w:numPr>
          <w:ilvl w:val="0"/>
          <w:numId w:val="1"/>
        </w:numPr>
        <w:ind w:leftChars="0"/>
        <w:rPr>
          <w:rFonts w:asciiTheme="majorEastAsia" w:eastAsiaTheme="majorEastAsia" w:hAnsiTheme="majorEastAsia"/>
          <w:sz w:val="24"/>
          <w:szCs w:val="24"/>
        </w:rPr>
      </w:pPr>
      <w:r w:rsidRPr="00DE76D5">
        <w:rPr>
          <w:rFonts w:asciiTheme="majorEastAsia" w:eastAsiaTheme="majorEastAsia" w:hAnsiTheme="majorEastAsia" w:hint="eastAsia"/>
          <w:sz w:val="24"/>
          <w:szCs w:val="24"/>
        </w:rPr>
        <w:t>意見募集期間</w:t>
      </w:r>
    </w:p>
    <w:p w:rsidR="00DE76D5" w:rsidRDefault="00DE76D5" w:rsidP="00DE76D5">
      <w:pPr>
        <w:pStyle w:val="ae"/>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令和３年１２月１５日（水）～令和４年１月１４日（金）</w:t>
      </w:r>
    </w:p>
    <w:p w:rsidR="00DE76D5" w:rsidRDefault="00DE76D5" w:rsidP="00DE76D5">
      <w:pPr>
        <w:rPr>
          <w:rFonts w:asciiTheme="majorEastAsia" w:eastAsiaTheme="majorEastAsia" w:hAnsiTheme="majorEastAsia"/>
          <w:sz w:val="24"/>
          <w:szCs w:val="24"/>
        </w:rPr>
      </w:pPr>
    </w:p>
    <w:p w:rsidR="00416DA6" w:rsidRDefault="00416DA6" w:rsidP="00DE76D5">
      <w:pPr>
        <w:rPr>
          <w:rFonts w:asciiTheme="majorEastAsia" w:eastAsiaTheme="majorEastAsia" w:hAnsiTheme="majorEastAsia"/>
          <w:sz w:val="24"/>
          <w:szCs w:val="24"/>
        </w:rPr>
      </w:pPr>
    </w:p>
    <w:p w:rsidR="00DE76D5" w:rsidRPr="00DE76D5" w:rsidRDefault="00DE76D5" w:rsidP="00DE76D5">
      <w:pPr>
        <w:pStyle w:val="ae"/>
        <w:numPr>
          <w:ilvl w:val="0"/>
          <w:numId w:val="1"/>
        </w:numPr>
        <w:ind w:leftChars="0"/>
        <w:rPr>
          <w:rFonts w:asciiTheme="majorEastAsia" w:eastAsiaTheme="majorEastAsia" w:hAnsiTheme="majorEastAsia"/>
          <w:sz w:val="24"/>
          <w:szCs w:val="24"/>
        </w:rPr>
      </w:pPr>
      <w:r w:rsidRPr="00DE76D5">
        <w:rPr>
          <w:rFonts w:asciiTheme="majorEastAsia" w:eastAsiaTheme="majorEastAsia" w:hAnsiTheme="majorEastAsia" w:hint="eastAsia"/>
          <w:sz w:val="24"/>
          <w:szCs w:val="24"/>
        </w:rPr>
        <w:t>提出方法別の提出人数及び意見数</w:t>
      </w:r>
    </w:p>
    <w:tbl>
      <w:tblPr>
        <w:tblStyle w:val="af1"/>
        <w:tblW w:w="13948"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4"/>
        <w:gridCol w:w="26"/>
        <w:gridCol w:w="1959"/>
        <w:gridCol w:w="151"/>
        <w:gridCol w:w="2410"/>
        <w:gridCol w:w="2268"/>
        <w:gridCol w:w="850"/>
        <w:gridCol w:w="4527"/>
        <w:gridCol w:w="1053"/>
      </w:tblGrid>
      <w:tr w:rsidR="00416DA6" w:rsidTr="001E563E">
        <w:trPr>
          <w:gridBefore w:val="2"/>
          <w:gridAfter w:val="3"/>
          <w:wBefore w:w="730" w:type="dxa"/>
          <w:wAfter w:w="6430" w:type="dxa"/>
        </w:trPr>
        <w:tc>
          <w:tcPr>
            <w:tcW w:w="2110" w:type="dxa"/>
            <w:gridSpan w:val="2"/>
            <w:shd w:val="pct10" w:color="auto" w:fill="auto"/>
          </w:tcPr>
          <w:p w:rsidR="00416DA6" w:rsidRDefault="00416DA6"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提出方法</w:t>
            </w:r>
          </w:p>
        </w:tc>
        <w:tc>
          <w:tcPr>
            <w:tcW w:w="2410" w:type="dxa"/>
            <w:shd w:val="pct10" w:color="auto" w:fill="auto"/>
          </w:tcPr>
          <w:p w:rsidR="00416DA6" w:rsidRDefault="00416DA6"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提出人数（人）</w:t>
            </w:r>
          </w:p>
        </w:tc>
        <w:tc>
          <w:tcPr>
            <w:tcW w:w="2268" w:type="dxa"/>
            <w:shd w:val="pct10" w:color="auto" w:fill="auto"/>
          </w:tcPr>
          <w:p w:rsidR="00416DA6" w:rsidRDefault="00416DA6"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意見件数（件）</w:t>
            </w:r>
          </w:p>
        </w:tc>
      </w:tr>
      <w:tr w:rsidR="00416DA6" w:rsidTr="001E563E">
        <w:trPr>
          <w:gridBefore w:val="2"/>
          <w:gridAfter w:val="3"/>
          <w:wBefore w:w="730" w:type="dxa"/>
          <w:wAfter w:w="6430" w:type="dxa"/>
        </w:trPr>
        <w:tc>
          <w:tcPr>
            <w:tcW w:w="2110" w:type="dxa"/>
            <w:gridSpan w:val="2"/>
            <w:tcBorders>
              <w:bottom w:val="single" w:sz="4" w:space="0" w:color="auto"/>
            </w:tcBorders>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直接持参</w:t>
            </w:r>
          </w:p>
        </w:tc>
        <w:tc>
          <w:tcPr>
            <w:tcW w:w="2410" w:type="dxa"/>
            <w:tcBorders>
              <w:bottom w:val="sing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c>
          <w:tcPr>
            <w:tcW w:w="2268" w:type="dxa"/>
            <w:tcBorders>
              <w:bottom w:val="sing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r>
      <w:tr w:rsidR="00416DA6" w:rsidTr="001E563E">
        <w:trPr>
          <w:gridBefore w:val="2"/>
          <w:gridAfter w:val="3"/>
          <w:wBefore w:w="730" w:type="dxa"/>
          <w:wAfter w:w="6430" w:type="dxa"/>
        </w:trPr>
        <w:tc>
          <w:tcPr>
            <w:tcW w:w="2110" w:type="dxa"/>
            <w:gridSpan w:val="2"/>
            <w:tcBorders>
              <w:top w:val="single" w:sz="4" w:space="0" w:color="auto"/>
              <w:left w:val="double" w:sz="4" w:space="0" w:color="auto"/>
              <w:bottom w:val="single" w:sz="4" w:space="0" w:color="auto"/>
              <w:right w:val="double" w:sz="4" w:space="0" w:color="auto"/>
            </w:tcBorders>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2410" w:type="dxa"/>
            <w:tcBorders>
              <w:top w:val="single" w:sz="4" w:space="0" w:color="auto"/>
              <w:left w:val="double" w:sz="4" w:space="0" w:color="auto"/>
              <w:bottom w:val="single" w:sz="4" w:space="0" w:color="auto"/>
              <w:right w:val="double" w:sz="4" w:space="0" w:color="auto"/>
            </w:tcBorders>
          </w:tcPr>
          <w:p w:rsidR="00416DA6" w:rsidRDefault="000231D9"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2268" w:type="dxa"/>
            <w:tcBorders>
              <w:top w:val="single" w:sz="4" w:space="0" w:color="auto"/>
              <w:left w:val="double" w:sz="4" w:space="0" w:color="auto"/>
              <w:bottom w:val="single" w:sz="4" w:space="0" w:color="auto"/>
              <w:right w:val="double" w:sz="4" w:space="0" w:color="auto"/>
            </w:tcBorders>
          </w:tcPr>
          <w:p w:rsidR="00416DA6" w:rsidRDefault="000231D9"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r>
      <w:tr w:rsidR="00416DA6" w:rsidTr="001E563E">
        <w:trPr>
          <w:gridBefore w:val="2"/>
          <w:gridAfter w:val="3"/>
          <w:wBefore w:w="730" w:type="dxa"/>
          <w:wAfter w:w="6430" w:type="dxa"/>
        </w:trPr>
        <w:tc>
          <w:tcPr>
            <w:tcW w:w="2110" w:type="dxa"/>
            <w:gridSpan w:val="2"/>
            <w:tcBorders>
              <w:top w:val="single" w:sz="4" w:space="0" w:color="auto"/>
              <w:left w:val="double" w:sz="4" w:space="0" w:color="auto"/>
              <w:bottom w:val="single" w:sz="4" w:space="0" w:color="auto"/>
              <w:right w:val="double" w:sz="4" w:space="0" w:color="auto"/>
            </w:tcBorders>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電子申請</w:t>
            </w:r>
          </w:p>
        </w:tc>
        <w:tc>
          <w:tcPr>
            <w:tcW w:w="2410" w:type="dxa"/>
            <w:tcBorders>
              <w:top w:val="single" w:sz="4" w:space="0" w:color="auto"/>
              <w:left w:val="double" w:sz="4" w:space="0" w:color="auto"/>
              <w:bottom w:val="single" w:sz="4" w:space="0" w:color="auto"/>
              <w:right w:val="doub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c>
          <w:tcPr>
            <w:tcW w:w="2268" w:type="dxa"/>
            <w:tcBorders>
              <w:top w:val="single" w:sz="4" w:space="0" w:color="auto"/>
              <w:left w:val="double" w:sz="4" w:space="0" w:color="auto"/>
              <w:bottom w:val="single" w:sz="4" w:space="0" w:color="auto"/>
              <w:right w:val="doub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r>
      <w:tr w:rsidR="00416DA6" w:rsidTr="001E563E">
        <w:trPr>
          <w:gridBefore w:val="2"/>
          <w:gridAfter w:val="3"/>
          <w:wBefore w:w="730" w:type="dxa"/>
          <w:wAfter w:w="6430" w:type="dxa"/>
        </w:trPr>
        <w:tc>
          <w:tcPr>
            <w:tcW w:w="2110" w:type="dxa"/>
            <w:gridSpan w:val="2"/>
            <w:tcBorders>
              <w:top w:val="single" w:sz="4" w:space="0" w:color="auto"/>
              <w:left w:val="double" w:sz="4" w:space="0" w:color="auto"/>
              <w:bottom w:val="single" w:sz="4" w:space="0" w:color="auto"/>
              <w:right w:val="double" w:sz="4" w:space="0" w:color="auto"/>
            </w:tcBorders>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2410" w:type="dxa"/>
            <w:tcBorders>
              <w:top w:val="single" w:sz="4" w:space="0" w:color="auto"/>
              <w:left w:val="double" w:sz="4" w:space="0" w:color="auto"/>
              <w:bottom w:val="single" w:sz="4" w:space="0" w:color="auto"/>
              <w:right w:val="doub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c>
          <w:tcPr>
            <w:tcW w:w="2268" w:type="dxa"/>
            <w:tcBorders>
              <w:top w:val="single" w:sz="4" w:space="0" w:color="auto"/>
              <w:left w:val="double" w:sz="4" w:space="0" w:color="auto"/>
              <w:bottom w:val="single" w:sz="4" w:space="0" w:color="auto"/>
              <w:right w:val="doub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p>
        </w:tc>
      </w:tr>
      <w:tr w:rsidR="00416DA6" w:rsidTr="001E563E">
        <w:trPr>
          <w:gridBefore w:val="2"/>
          <w:gridAfter w:val="3"/>
          <w:wBefore w:w="730" w:type="dxa"/>
          <w:wAfter w:w="6430" w:type="dxa"/>
        </w:trPr>
        <w:tc>
          <w:tcPr>
            <w:tcW w:w="2110" w:type="dxa"/>
            <w:gridSpan w:val="2"/>
            <w:tcBorders>
              <w:top w:val="single" w:sz="4" w:space="0" w:color="auto"/>
            </w:tcBorders>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郵便</w:t>
            </w:r>
          </w:p>
        </w:tc>
        <w:tc>
          <w:tcPr>
            <w:tcW w:w="2410" w:type="dxa"/>
            <w:tcBorders>
              <w:top w:val="sing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2268" w:type="dxa"/>
            <w:tcBorders>
              <w:top w:val="single" w:sz="4" w:space="0" w:color="auto"/>
            </w:tcBorders>
          </w:tcPr>
          <w:p w:rsidR="00416DA6" w:rsidRDefault="00416DA6"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r>
      <w:tr w:rsidR="00416DA6" w:rsidTr="001E563E">
        <w:trPr>
          <w:gridBefore w:val="2"/>
          <w:gridAfter w:val="3"/>
          <w:wBefore w:w="730" w:type="dxa"/>
          <w:wAfter w:w="6430" w:type="dxa"/>
        </w:trPr>
        <w:tc>
          <w:tcPr>
            <w:tcW w:w="2110" w:type="dxa"/>
            <w:gridSpan w:val="2"/>
          </w:tcPr>
          <w:p w:rsidR="00416DA6" w:rsidRDefault="00416DA6" w:rsidP="00DE76D5">
            <w:pPr>
              <w:pStyle w:val="ae"/>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2410" w:type="dxa"/>
          </w:tcPr>
          <w:p w:rsidR="00416DA6" w:rsidRDefault="000231D9"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2268" w:type="dxa"/>
          </w:tcPr>
          <w:p w:rsidR="00416DA6" w:rsidRDefault="000231D9" w:rsidP="00416DA6">
            <w:pPr>
              <w:pStyle w:val="ae"/>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r>
      <w:tr w:rsidR="003B0120" w:rsidTr="001E5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vAlign w:val="center"/>
          </w:tcPr>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w:t>
            </w:r>
            <w:r>
              <w:rPr>
                <w:rFonts w:asciiTheme="majorEastAsia" w:eastAsiaTheme="majorEastAsia" w:hAnsiTheme="majorEastAsia"/>
                <w:sz w:val="24"/>
                <w:szCs w:val="24"/>
              </w:rPr>
              <w:t>o.</w:t>
            </w:r>
          </w:p>
        </w:tc>
        <w:tc>
          <w:tcPr>
            <w:tcW w:w="1985" w:type="dxa"/>
            <w:gridSpan w:val="2"/>
            <w:vAlign w:val="center"/>
          </w:tcPr>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該当箇所</w:t>
            </w:r>
          </w:p>
        </w:tc>
        <w:tc>
          <w:tcPr>
            <w:tcW w:w="5679" w:type="dxa"/>
            <w:gridSpan w:val="4"/>
            <w:vAlign w:val="center"/>
          </w:tcPr>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意見・提言内容</w:t>
            </w:r>
          </w:p>
        </w:tc>
        <w:tc>
          <w:tcPr>
            <w:tcW w:w="4527" w:type="dxa"/>
            <w:vAlign w:val="center"/>
          </w:tcPr>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1053" w:type="dxa"/>
            <w:vAlign w:val="center"/>
          </w:tcPr>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案修正</w:t>
            </w:r>
          </w:p>
          <w:p w:rsidR="003B0120" w:rsidRDefault="003B0120" w:rsidP="003B01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有無</w:t>
            </w:r>
          </w:p>
        </w:tc>
      </w:tr>
      <w:tr w:rsidR="003B0120" w:rsidTr="001E5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vAlign w:val="center"/>
          </w:tcPr>
          <w:p w:rsidR="003B0120" w:rsidRDefault="003B0120" w:rsidP="00416DA6">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1985" w:type="dxa"/>
            <w:gridSpan w:val="2"/>
          </w:tcPr>
          <w:p w:rsidR="003B0120" w:rsidRDefault="00280019" w:rsidP="00416DA6">
            <w:pPr>
              <w:rPr>
                <w:rFonts w:asciiTheme="majorEastAsia" w:eastAsiaTheme="majorEastAsia" w:hAnsiTheme="majorEastAsia"/>
                <w:sz w:val="24"/>
                <w:szCs w:val="24"/>
              </w:rPr>
            </w:pPr>
            <w:r>
              <w:rPr>
                <w:rFonts w:asciiTheme="majorEastAsia" w:eastAsiaTheme="majorEastAsia" w:hAnsiTheme="majorEastAsia" w:hint="eastAsia"/>
                <w:sz w:val="24"/>
                <w:szCs w:val="24"/>
              </w:rPr>
              <w:t>掩体壕</w:t>
            </w:r>
            <w:r w:rsidR="00626CB7">
              <w:rPr>
                <w:rFonts w:asciiTheme="majorEastAsia" w:eastAsiaTheme="majorEastAsia" w:hAnsiTheme="majorEastAsia" w:hint="eastAsia"/>
                <w:sz w:val="24"/>
                <w:szCs w:val="24"/>
              </w:rPr>
              <w:t>、その他</w:t>
            </w:r>
          </w:p>
        </w:tc>
        <w:tc>
          <w:tcPr>
            <w:tcW w:w="5679" w:type="dxa"/>
            <w:gridSpan w:val="4"/>
          </w:tcPr>
          <w:p w:rsidR="003B0120" w:rsidRDefault="0037521A" w:rsidP="00EE360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は太平洋戦争時の戦争遺跡で、近畿圏では二か所、大阪府下では唯一残存する生々しい軍事施設の遺構であり、土地を公有地化して工作物に保安処置を加えて公園施設化し、次世代市民に戦争と平和を思考させる教材として活用すべきである。</w:t>
            </w:r>
          </w:p>
          <w:p w:rsidR="00B84FFE" w:rsidRPr="005119F2" w:rsidRDefault="00B84FFE" w:rsidP="005119F2">
            <w:pPr>
              <w:rPr>
                <w:rFonts w:asciiTheme="majorEastAsia" w:eastAsiaTheme="majorEastAsia" w:hAnsiTheme="majorEastAsia"/>
                <w:sz w:val="24"/>
                <w:szCs w:val="24"/>
              </w:rPr>
            </w:pPr>
            <w:r>
              <w:rPr>
                <w:rFonts w:asciiTheme="majorEastAsia" w:eastAsiaTheme="majorEastAsia" w:hAnsiTheme="majorEastAsia" w:hint="eastAsia"/>
                <w:sz w:val="24"/>
                <w:szCs w:val="24"/>
              </w:rPr>
              <w:t>課題はむしろ記された該当箇所のない文化財である。</w:t>
            </w:r>
          </w:p>
          <w:p w:rsidR="00B84FFE" w:rsidRPr="00F71720" w:rsidRDefault="00B84FFE" w:rsidP="00EE360F">
            <w:pPr>
              <w:ind w:firstLineChars="100" w:firstLine="240"/>
              <w:rPr>
                <w:rFonts w:asciiTheme="majorEastAsia" w:eastAsiaTheme="majorEastAsia" w:hAnsiTheme="majorEastAsia"/>
                <w:sz w:val="24"/>
                <w:szCs w:val="24"/>
              </w:rPr>
            </w:pPr>
            <w:r w:rsidRPr="00F71720">
              <w:rPr>
                <w:rFonts w:asciiTheme="majorEastAsia" w:eastAsiaTheme="majorEastAsia" w:hAnsiTheme="majorEastAsia" w:hint="eastAsia"/>
                <w:sz w:val="24"/>
                <w:szCs w:val="24"/>
              </w:rPr>
              <w:t>八尾市にある文化財で保存すべきは古墳だけではない。平成７年（１９９５）以前の現代史により強く注目するべきである。</w:t>
            </w:r>
          </w:p>
        </w:tc>
        <w:tc>
          <w:tcPr>
            <w:tcW w:w="4527" w:type="dxa"/>
          </w:tcPr>
          <w:p w:rsidR="003B0120" w:rsidRDefault="00763F10" w:rsidP="009B764F">
            <w:pPr>
              <w:rPr>
                <w:rFonts w:asciiTheme="majorEastAsia" w:eastAsiaTheme="majorEastAsia" w:hAnsiTheme="majorEastAsia"/>
                <w:sz w:val="24"/>
                <w:szCs w:val="24"/>
              </w:rPr>
            </w:pPr>
            <w:r>
              <w:rPr>
                <w:rFonts w:asciiTheme="majorEastAsia" w:eastAsiaTheme="majorEastAsia" w:hAnsiTheme="majorEastAsia" w:hint="eastAsia"/>
                <w:kern w:val="0"/>
                <w:sz w:val="24"/>
                <w:szCs w:val="24"/>
              </w:rPr>
              <w:t>本計画は、個々の文化財について指定を検討するものではありませんが、それぞれの時代の遺跡と同様に戦争遺</w:t>
            </w:r>
            <w:r w:rsidR="00057444">
              <w:rPr>
                <w:rFonts w:asciiTheme="majorEastAsia" w:eastAsiaTheme="majorEastAsia" w:hAnsiTheme="majorEastAsia" w:hint="eastAsia"/>
                <w:kern w:val="0"/>
                <w:sz w:val="24"/>
                <w:szCs w:val="24"/>
              </w:rPr>
              <w:t>跡も八尾市の歴史の一部であり、学術的な位置づけが進むなかで</w:t>
            </w:r>
            <w:r>
              <w:rPr>
                <w:rFonts w:asciiTheme="majorEastAsia" w:eastAsiaTheme="majorEastAsia" w:hAnsiTheme="majorEastAsia" w:hint="eastAsia"/>
                <w:kern w:val="0"/>
                <w:sz w:val="24"/>
                <w:szCs w:val="24"/>
              </w:rPr>
              <w:t>情報発信等</w:t>
            </w:r>
            <w:r w:rsidR="009B764F">
              <w:rPr>
                <w:rFonts w:asciiTheme="majorEastAsia" w:eastAsiaTheme="majorEastAsia" w:hAnsiTheme="majorEastAsia" w:hint="eastAsia"/>
                <w:kern w:val="0"/>
                <w:sz w:val="24"/>
                <w:szCs w:val="24"/>
              </w:rPr>
              <w:t>について検討してまいります</w:t>
            </w:r>
            <w:r>
              <w:rPr>
                <w:rFonts w:asciiTheme="majorEastAsia" w:eastAsiaTheme="majorEastAsia" w:hAnsiTheme="majorEastAsia" w:hint="eastAsia"/>
                <w:kern w:val="0"/>
                <w:sz w:val="24"/>
                <w:szCs w:val="24"/>
              </w:rPr>
              <w:t>。</w:t>
            </w:r>
          </w:p>
        </w:tc>
        <w:tc>
          <w:tcPr>
            <w:tcW w:w="1053" w:type="dxa"/>
          </w:tcPr>
          <w:p w:rsidR="003B0120" w:rsidRDefault="00FA652F" w:rsidP="00907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無</w:t>
            </w:r>
          </w:p>
        </w:tc>
      </w:tr>
      <w:tr w:rsidR="009871D2" w:rsidTr="001E5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vAlign w:val="center"/>
          </w:tcPr>
          <w:p w:rsidR="009871D2" w:rsidRDefault="009871D2" w:rsidP="00416DA6">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1985" w:type="dxa"/>
            <w:gridSpan w:val="2"/>
          </w:tcPr>
          <w:p w:rsidR="009871D2" w:rsidRDefault="009871D2" w:rsidP="00416DA6">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p w:rsidR="009871D2" w:rsidRDefault="009871D2" w:rsidP="00416DA6">
            <w:pPr>
              <w:rPr>
                <w:rFonts w:asciiTheme="majorEastAsia" w:eastAsiaTheme="majorEastAsia" w:hAnsiTheme="majorEastAsia"/>
                <w:sz w:val="24"/>
                <w:szCs w:val="24"/>
              </w:rPr>
            </w:pPr>
            <w:r>
              <w:rPr>
                <w:rFonts w:asciiTheme="majorEastAsia" w:eastAsiaTheme="majorEastAsia" w:hAnsiTheme="majorEastAsia" w:hint="eastAsia"/>
                <w:sz w:val="24"/>
                <w:szCs w:val="24"/>
              </w:rPr>
              <w:t>（小学校での歴史教育について）</w:t>
            </w: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p w:rsidR="009871D2" w:rsidRDefault="009871D2" w:rsidP="00416DA6">
            <w:pPr>
              <w:rPr>
                <w:rFonts w:asciiTheme="majorEastAsia" w:eastAsiaTheme="majorEastAsia" w:hAnsiTheme="majorEastAsia"/>
                <w:sz w:val="24"/>
                <w:szCs w:val="24"/>
              </w:rPr>
            </w:pPr>
          </w:p>
        </w:tc>
        <w:tc>
          <w:tcPr>
            <w:tcW w:w="5679" w:type="dxa"/>
            <w:gridSpan w:val="4"/>
          </w:tcPr>
          <w:p w:rsidR="009871D2" w:rsidRPr="009871D2" w:rsidRDefault="009871D2" w:rsidP="0024745E">
            <w:pPr>
              <w:ind w:firstLineChars="100" w:firstLine="240"/>
              <w:rPr>
                <w:rFonts w:asciiTheme="majorEastAsia" w:eastAsiaTheme="majorEastAsia" w:hAnsiTheme="majorEastAsia"/>
                <w:sz w:val="24"/>
                <w:szCs w:val="24"/>
              </w:rPr>
            </w:pPr>
            <w:r w:rsidRPr="009871D2">
              <w:rPr>
                <w:rFonts w:asciiTheme="majorEastAsia" w:eastAsiaTheme="majorEastAsia" w:hAnsiTheme="majorEastAsia" w:hint="eastAsia"/>
                <w:sz w:val="24"/>
                <w:szCs w:val="24"/>
              </w:rPr>
              <w:lastRenderedPageBreak/>
              <w:t>文化財保存につながる八尾の歴史教育を小学校教育の場にも広げていって欲しい</w:t>
            </w:r>
            <w:r w:rsidR="00237731">
              <w:rPr>
                <w:rFonts w:asciiTheme="majorEastAsia" w:eastAsiaTheme="majorEastAsia" w:hAnsiTheme="majorEastAsia" w:hint="eastAsia"/>
                <w:sz w:val="24"/>
                <w:szCs w:val="24"/>
              </w:rPr>
              <w:t>。</w:t>
            </w:r>
            <w:r w:rsidRPr="009871D2">
              <w:rPr>
                <w:rFonts w:asciiTheme="majorEastAsia" w:eastAsiaTheme="majorEastAsia" w:hAnsiTheme="majorEastAsia" w:hint="eastAsia"/>
                <w:sz w:val="24"/>
                <w:szCs w:val="24"/>
              </w:rPr>
              <w:t>身近な歴史を子供たちに教えていくことは、p97にある「協力者のすそ野を広げる」ということにつながると思う</w:t>
            </w:r>
            <w:r w:rsidR="00237731">
              <w:rPr>
                <w:rFonts w:asciiTheme="majorEastAsia" w:eastAsiaTheme="majorEastAsia" w:hAnsiTheme="majorEastAsia" w:hint="eastAsia"/>
                <w:sz w:val="24"/>
                <w:szCs w:val="24"/>
              </w:rPr>
              <w:t>。</w:t>
            </w:r>
          </w:p>
          <w:p w:rsidR="009871D2" w:rsidRPr="009871D2" w:rsidRDefault="009871D2" w:rsidP="0024745E">
            <w:pPr>
              <w:ind w:firstLineChars="100" w:firstLine="240"/>
              <w:rPr>
                <w:rFonts w:asciiTheme="majorEastAsia" w:eastAsiaTheme="majorEastAsia" w:hAnsiTheme="majorEastAsia"/>
                <w:sz w:val="24"/>
                <w:szCs w:val="24"/>
              </w:rPr>
            </w:pPr>
            <w:r w:rsidRPr="009871D2">
              <w:rPr>
                <w:rFonts w:asciiTheme="majorEastAsia" w:eastAsiaTheme="majorEastAsia" w:hAnsiTheme="majorEastAsia" w:hint="eastAsia"/>
                <w:sz w:val="24"/>
                <w:szCs w:val="24"/>
              </w:rPr>
              <w:t>自分の住</w:t>
            </w:r>
            <w:r w:rsidR="00F679D0">
              <w:rPr>
                <w:rFonts w:asciiTheme="majorEastAsia" w:eastAsiaTheme="majorEastAsia" w:hAnsiTheme="majorEastAsia" w:hint="eastAsia"/>
                <w:sz w:val="24"/>
                <w:szCs w:val="24"/>
              </w:rPr>
              <w:t>む</w:t>
            </w:r>
            <w:r w:rsidRPr="009871D2">
              <w:rPr>
                <w:rFonts w:asciiTheme="majorEastAsia" w:eastAsiaTheme="majorEastAsia" w:hAnsiTheme="majorEastAsia" w:hint="eastAsia"/>
                <w:sz w:val="24"/>
                <w:szCs w:val="24"/>
              </w:rPr>
              <w:t>地域の文化財を守ろうと思う市民は、勝手には広まらない。市外から観光で来てもらうこともいいですが、八尾の歴史的魅力は八尾の人によって守り、育てていくものなのではない</w:t>
            </w:r>
            <w:r w:rsidR="00F679D0">
              <w:rPr>
                <w:rFonts w:asciiTheme="majorEastAsia" w:eastAsiaTheme="majorEastAsia" w:hAnsiTheme="majorEastAsia" w:hint="eastAsia"/>
                <w:sz w:val="24"/>
                <w:szCs w:val="24"/>
              </w:rPr>
              <w:t>か</w:t>
            </w:r>
            <w:r w:rsidRPr="009871D2">
              <w:rPr>
                <w:rFonts w:asciiTheme="majorEastAsia" w:eastAsiaTheme="majorEastAsia" w:hAnsiTheme="majorEastAsia" w:hint="eastAsia"/>
                <w:sz w:val="24"/>
                <w:szCs w:val="24"/>
              </w:rPr>
              <w:t>。</w:t>
            </w:r>
          </w:p>
          <w:p w:rsidR="009871D2" w:rsidRDefault="009871D2" w:rsidP="009871D2">
            <w:pPr>
              <w:rPr>
                <w:rFonts w:asciiTheme="majorEastAsia" w:eastAsiaTheme="majorEastAsia" w:hAnsiTheme="majorEastAsia"/>
                <w:sz w:val="24"/>
                <w:szCs w:val="24"/>
              </w:rPr>
            </w:pPr>
            <w:r w:rsidRPr="009871D2">
              <w:rPr>
                <w:rFonts w:asciiTheme="majorEastAsia" w:eastAsiaTheme="majorEastAsia" w:hAnsiTheme="majorEastAsia" w:hint="eastAsia"/>
                <w:sz w:val="24"/>
                <w:szCs w:val="24"/>
              </w:rPr>
              <w:t>その成果が現れるのは、その小学生が大人に（親に）なった時かもしれ</w:t>
            </w:r>
            <w:r w:rsidR="00F679D0">
              <w:rPr>
                <w:rFonts w:asciiTheme="majorEastAsia" w:eastAsiaTheme="majorEastAsia" w:hAnsiTheme="majorEastAsia" w:hint="eastAsia"/>
                <w:sz w:val="24"/>
                <w:szCs w:val="24"/>
              </w:rPr>
              <w:t>ない</w:t>
            </w:r>
            <w:r w:rsidRPr="009871D2">
              <w:rPr>
                <w:rFonts w:asciiTheme="majorEastAsia" w:eastAsiaTheme="majorEastAsia" w:hAnsiTheme="majorEastAsia" w:hint="eastAsia"/>
                <w:sz w:val="24"/>
                <w:szCs w:val="24"/>
              </w:rPr>
              <w:t>。親から子にもっと歴史が語られるようになれば、守っていこうという意識を持った市民は確実に増えていくはずで</w:t>
            </w:r>
            <w:r w:rsidR="00F679D0">
              <w:rPr>
                <w:rFonts w:asciiTheme="majorEastAsia" w:eastAsiaTheme="majorEastAsia" w:hAnsiTheme="majorEastAsia" w:hint="eastAsia"/>
                <w:sz w:val="24"/>
                <w:szCs w:val="24"/>
              </w:rPr>
              <w:t>ある</w:t>
            </w:r>
            <w:r w:rsidRPr="009871D2">
              <w:rPr>
                <w:rFonts w:asciiTheme="majorEastAsia" w:eastAsiaTheme="majorEastAsia" w:hAnsiTheme="majorEastAsia" w:hint="eastAsia"/>
                <w:sz w:val="24"/>
                <w:szCs w:val="24"/>
              </w:rPr>
              <w:t>。この私の</w:t>
            </w:r>
            <w:r w:rsidRPr="009871D2">
              <w:rPr>
                <w:rFonts w:asciiTheme="majorEastAsia" w:eastAsiaTheme="majorEastAsia" w:hAnsiTheme="majorEastAsia" w:hint="eastAsia"/>
                <w:sz w:val="24"/>
                <w:szCs w:val="24"/>
              </w:rPr>
              <w:lastRenderedPageBreak/>
              <w:t>思いがご活用いただけなくとも、大切なことは、子供たちに如何に伝えていくか、であって、その取り組みは増やしていっていただきたいと思</w:t>
            </w:r>
            <w:r w:rsidR="00F679D0">
              <w:rPr>
                <w:rFonts w:asciiTheme="majorEastAsia" w:eastAsiaTheme="majorEastAsia" w:hAnsiTheme="majorEastAsia" w:hint="eastAsia"/>
                <w:sz w:val="24"/>
                <w:szCs w:val="24"/>
              </w:rPr>
              <w:t>う</w:t>
            </w:r>
            <w:r w:rsidRPr="009871D2">
              <w:rPr>
                <w:rFonts w:asciiTheme="majorEastAsia" w:eastAsiaTheme="majorEastAsia" w:hAnsiTheme="majorEastAsia" w:hint="eastAsia"/>
                <w:sz w:val="24"/>
                <w:szCs w:val="24"/>
              </w:rPr>
              <w:t>。</w:t>
            </w:r>
          </w:p>
        </w:tc>
        <w:tc>
          <w:tcPr>
            <w:tcW w:w="4527" w:type="dxa"/>
          </w:tcPr>
          <w:p w:rsidR="00493E25" w:rsidRPr="009B764F" w:rsidRDefault="009871D2" w:rsidP="00416DA6">
            <w:pP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lastRenderedPageBreak/>
              <w:t xml:space="preserve">　</w:t>
            </w:r>
            <w:r w:rsidRPr="009B764F">
              <w:rPr>
                <w:rFonts w:asciiTheme="majorEastAsia" w:eastAsiaTheme="majorEastAsia" w:hAnsiTheme="majorEastAsia" w:hint="eastAsia"/>
                <w:kern w:val="0"/>
                <w:sz w:val="24"/>
                <w:szCs w:val="24"/>
              </w:rPr>
              <w:t>小学校の歴史教育は、地域</w:t>
            </w:r>
            <w:r w:rsidR="005C1C17" w:rsidRPr="009B764F">
              <w:rPr>
                <w:rFonts w:asciiTheme="majorEastAsia" w:eastAsiaTheme="majorEastAsia" w:hAnsiTheme="majorEastAsia" w:hint="eastAsia"/>
                <w:kern w:val="0"/>
                <w:sz w:val="24"/>
                <w:szCs w:val="24"/>
              </w:rPr>
              <w:t>にある</w:t>
            </w:r>
            <w:r w:rsidR="00F865C3">
              <w:rPr>
                <w:rFonts w:asciiTheme="majorEastAsia" w:eastAsiaTheme="majorEastAsia" w:hAnsiTheme="majorEastAsia" w:hint="eastAsia"/>
                <w:kern w:val="0"/>
                <w:sz w:val="24"/>
                <w:szCs w:val="24"/>
              </w:rPr>
              <w:t>文化財等</w:t>
            </w:r>
            <w:r w:rsidR="00493E25" w:rsidRPr="009B764F">
              <w:rPr>
                <w:rFonts w:asciiTheme="majorEastAsia" w:eastAsiaTheme="majorEastAsia" w:hAnsiTheme="majorEastAsia" w:hint="eastAsia"/>
                <w:kern w:val="0"/>
                <w:sz w:val="24"/>
                <w:szCs w:val="24"/>
              </w:rPr>
              <w:t>について学び</w:t>
            </w:r>
            <w:r w:rsidR="00F865C3">
              <w:rPr>
                <w:rFonts w:asciiTheme="majorEastAsia" w:eastAsiaTheme="majorEastAsia" w:hAnsiTheme="majorEastAsia" w:hint="eastAsia"/>
                <w:kern w:val="0"/>
                <w:sz w:val="24"/>
                <w:szCs w:val="24"/>
              </w:rPr>
              <w:t>、</w:t>
            </w:r>
            <w:r w:rsidR="00493E25" w:rsidRPr="009B764F">
              <w:rPr>
                <w:rFonts w:asciiTheme="majorEastAsia" w:eastAsiaTheme="majorEastAsia" w:hAnsiTheme="majorEastAsia" w:hint="eastAsia"/>
                <w:kern w:val="0"/>
                <w:sz w:val="24"/>
                <w:szCs w:val="24"/>
              </w:rPr>
              <w:t>理解を深める</w:t>
            </w:r>
            <w:r w:rsidR="00F865C3">
              <w:rPr>
                <w:rFonts w:asciiTheme="majorEastAsia" w:eastAsiaTheme="majorEastAsia" w:hAnsiTheme="majorEastAsia" w:hint="eastAsia"/>
                <w:kern w:val="0"/>
                <w:sz w:val="24"/>
                <w:szCs w:val="24"/>
              </w:rPr>
              <w:t>ため</w:t>
            </w:r>
            <w:r w:rsidR="00493E25" w:rsidRPr="009B764F">
              <w:rPr>
                <w:rFonts w:asciiTheme="majorEastAsia" w:eastAsiaTheme="majorEastAsia" w:hAnsiTheme="majorEastAsia" w:hint="eastAsia"/>
                <w:kern w:val="0"/>
                <w:sz w:val="24"/>
                <w:szCs w:val="24"/>
              </w:rPr>
              <w:t>の初動教育であり、将来的に地域の伝統文化や民俗行事を継承する活動に繋げ</w:t>
            </w:r>
            <w:r w:rsidR="00245F9C" w:rsidRPr="009B764F">
              <w:rPr>
                <w:rFonts w:asciiTheme="majorEastAsia" w:eastAsiaTheme="majorEastAsia" w:hAnsiTheme="majorEastAsia" w:hint="eastAsia"/>
                <w:kern w:val="0"/>
                <w:sz w:val="24"/>
                <w:szCs w:val="24"/>
              </w:rPr>
              <w:t>てい</w:t>
            </w:r>
            <w:r w:rsidR="00E63A26" w:rsidRPr="009B764F">
              <w:rPr>
                <w:rFonts w:asciiTheme="majorEastAsia" w:eastAsiaTheme="majorEastAsia" w:hAnsiTheme="majorEastAsia" w:hint="eastAsia"/>
                <w:kern w:val="0"/>
                <w:sz w:val="24"/>
                <w:szCs w:val="24"/>
              </w:rPr>
              <w:t>く</w:t>
            </w:r>
            <w:r w:rsidR="00F865C3">
              <w:rPr>
                <w:rFonts w:asciiTheme="majorEastAsia" w:eastAsiaTheme="majorEastAsia" w:hAnsiTheme="majorEastAsia" w:hint="eastAsia"/>
                <w:kern w:val="0"/>
                <w:sz w:val="24"/>
                <w:szCs w:val="24"/>
              </w:rPr>
              <w:t>上で</w:t>
            </w:r>
            <w:r w:rsidR="00493E25" w:rsidRPr="009B764F">
              <w:rPr>
                <w:rFonts w:asciiTheme="majorEastAsia" w:eastAsiaTheme="majorEastAsia" w:hAnsiTheme="majorEastAsia" w:hint="eastAsia"/>
                <w:kern w:val="0"/>
                <w:sz w:val="24"/>
                <w:szCs w:val="24"/>
              </w:rPr>
              <w:t>重要であると</w:t>
            </w:r>
            <w:r w:rsidR="00245F9C" w:rsidRPr="009B764F">
              <w:rPr>
                <w:rFonts w:asciiTheme="majorEastAsia" w:eastAsiaTheme="majorEastAsia" w:hAnsiTheme="majorEastAsia" w:hint="eastAsia"/>
                <w:kern w:val="0"/>
                <w:sz w:val="24"/>
                <w:szCs w:val="24"/>
              </w:rPr>
              <w:t>考えております</w:t>
            </w:r>
            <w:r w:rsidR="00A61AD8">
              <w:rPr>
                <w:rFonts w:asciiTheme="majorEastAsia" w:eastAsiaTheme="majorEastAsia" w:hAnsiTheme="majorEastAsia" w:hint="eastAsia"/>
                <w:kern w:val="0"/>
                <w:sz w:val="24"/>
                <w:szCs w:val="24"/>
              </w:rPr>
              <w:t>。</w:t>
            </w:r>
            <w:r w:rsidR="00A61AD8" w:rsidRPr="009B764F">
              <w:rPr>
                <w:rFonts w:asciiTheme="majorEastAsia" w:eastAsiaTheme="majorEastAsia" w:hAnsiTheme="majorEastAsia" w:hint="eastAsia"/>
                <w:kern w:val="0"/>
                <w:sz w:val="24"/>
                <w:szCs w:val="24"/>
              </w:rPr>
              <w:t>市と</w:t>
            </w:r>
            <w:r w:rsidR="00A61AD8">
              <w:rPr>
                <w:rFonts w:asciiTheme="majorEastAsia" w:eastAsiaTheme="majorEastAsia" w:hAnsiTheme="majorEastAsia" w:hint="eastAsia"/>
                <w:kern w:val="0"/>
                <w:sz w:val="24"/>
                <w:szCs w:val="24"/>
              </w:rPr>
              <w:t>しましても</w:t>
            </w:r>
            <w:r w:rsidR="009B764F">
              <w:rPr>
                <w:rFonts w:asciiTheme="majorEastAsia" w:eastAsiaTheme="majorEastAsia" w:hAnsiTheme="majorEastAsia" w:hint="eastAsia"/>
                <w:kern w:val="0"/>
                <w:sz w:val="24"/>
                <w:szCs w:val="24"/>
              </w:rPr>
              <w:t>校区の</w:t>
            </w:r>
            <w:r w:rsidR="009B764F" w:rsidRPr="009B764F">
              <w:rPr>
                <w:rFonts w:asciiTheme="majorEastAsia" w:eastAsiaTheme="majorEastAsia" w:hAnsiTheme="majorEastAsia" w:hint="eastAsia"/>
                <w:kern w:val="0"/>
                <w:sz w:val="24"/>
                <w:szCs w:val="24"/>
              </w:rPr>
              <w:t>歴史資産について</w:t>
            </w:r>
            <w:r w:rsidR="00A61AD8" w:rsidRPr="009B764F">
              <w:rPr>
                <w:rFonts w:asciiTheme="majorEastAsia" w:eastAsiaTheme="majorEastAsia" w:hAnsiTheme="majorEastAsia" w:hint="eastAsia"/>
                <w:kern w:val="0"/>
                <w:sz w:val="24"/>
                <w:szCs w:val="24"/>
              </w:rPr>
              <w:t>マップや案内パンフレット</w:t>
            </w:r>
            <w:r w:rsidR="00A61AD8">
              <w:rPr>
                <w:rFonts w:asciiTheme="majorEastAsia" w:eastAsiaTheme="majorEastAsia" w:hAnsiTheme="majorEastAsia" w:hint="eastAsia"/>
                <w:kern w:val="0"/>
                <w:sz w:val="24"/>
                <w:szCs w:val="24"/>
              </w:rPr>
              <w:t>等</w:t>
            </w:r>
            <w:r w:rsidR="00A61AD8" w:rsidRPr="009B764F">
              <w:rPr>
                <w:rFonts w:asciiTheme="majorEastAsia" w:eastAsiaTheme="majorEastAsia" w:hAnsiTheme="majorEastAsia" w:hint="eastAsia"/>
                <w:kern w:val="0"/>
                <w:sz w:val="24"/>
                <w:szCs w:val="24"/>
              </w:rPr>
              <w:t>の提供</w:t>
            </w:r>
            <w:r w:rsidR="00A61AD8">
              <w:rPr>
                <w:rFonts w:asciiTheme="majorEastAsia" w:eastAsiaTheme="majorEastAsia" w:hAnsiTheme="majorEastAsia" w:hint="eastAsia"/>
                <w:kern w:val="0"/>
                <w:sz w:val="24"/>
                <w:szCs w:val="24"/>
              </w:rPr>
              <w:t>を行い、</w:t>
            </w:r>
            <w:r w:rsidR="00F865C3" w:rsidRPr="009B764F">
              <w:rPr>
                <w:rFonts w:asciiTheme="majorEastAsia" w:eastAsiaTheme="majorEastAsia" w:hAnsiTheme="majorEastAsia" w:hint="eastAsia"/>
                <w:kern w:val="0"/>
                <w:sz w:val="24"/>
                <w:szCs w:val="24"/>
              </w:rPr>
              <w:t>歴史教育の下支えを行っ</w:t>
            </w:r>
            <w:r w:rsidR="00493E25" w:rsidRPr="009B764F">
              <w:rPr>
                <w:rFonts w:asciiTheme="majorEastAsia" w:eastAsiaTheme="majorEastAsia" w:hAnsiTheme="majorEastAsia" w:hint="eastAsia"/>
                <w:kern w:val="0"/>
                <w:sz w:val="24"/>
                <w:szCs w:val="24"/>
              </w:rPr>
              <w:t>ていきたいと考えています。</w:t>
            </w:r>
          </w:p>
          <w:p w:rsidR="00C76BB5" w:rsidRDefault="00C76BB5" w:rsidP="00416DA6">
            <w:pPr>
              <w:rPr>
                <w:rFonts w:asciiTheme="majorEastAsia" w:eastAsiaTheme="majorEastAsia" w:hAnsiTheme="majorEastAsia"/>
                <w:kern w:val="0"/>
                <w:sz w:val="24"/>
                <w:szCs w:val="24"/>
              </w:rPr>
            </w:pPr>
            <w:r w:rsidRPr="009B764F">
              <w:rPr>
                <w:rFonts w:asciiTheme="majorEastAsia" w:eastAsiaTheme="majorEastAsia" w:hAnsiTheme="majorEastAsia" w:hint="eastAsia"/>
                <w:kern w:val="0"/>
                <w:sz w:val="24"/>
                <w:szCs w:val="24"/>
              </w:rPr>
              <w:t xml:space="preserve">　今回いただいたご意見につきましては、教育委員会とも共有させていただきます。</w:t>
            </w:r>
          </w:p>
          <w:p w:rsidR="00A61AD8" w:rsidRDefault="00A61AD8" w:rsidP="00416DA6">
            <w:pPr>
              <w:rPr>
                <w:rFonts w:asciiTheme="majorEastAsia" w:eastAsiaTheme="majorEastAsia" w:hAnsiTheme="majorEastAsia"/>
                <w:kern w:val="0"/>
                <w:sz w:val="24"/>
                <w:szCs w:val="24"/>
              </w:rPr>
            </w:pPr>
          </w:p>
        </w:tc>
        <w:tc>
          <w:tcPr>
            <w:tcW w:w="1053" w:type="dxa"/>
          </w:tcPr>
          <w:p w:rsidR="009871D2" w:rsidRDefault="009871D2" w:rsidP="00907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無</w:t>
            </w:r>
          </w:p>
        </w:tc>
      </w:tr>
    </w:tbl>
    <w:p w:rsidR="003B0120" w:rsidRPr="003B0120" w:rsidRDefault="003B0120" w:rsidP="00416DA6">
      <w:pPr>
        <w:rPr>
          <w:rFonts w:asciiTheme="majorEastAsia" w:eastAsiaTheme="majorEastAsia" w:hAnsiTheme="majorEastAsia"/>
          <w:sz w:val="24"/>
          <w:szCs w:val="24"/>
        </w:rPr>
      </w:pPr>
    </w:p>
    <w:p w:rsidR="003B0120" w:rsidRDefault="003B0120" w:rsidP="00416DA6">
      <w:pPr>
        <w:rPr>
          <w:rFonts w:asciiTheme="majorEastAsia" w:eastAsiaTheme="majorEastAsia" w:hAnsiTheme="majorEastAsia"/>
          <w:sz w:val="24"/>
          <w:szCs w:val="24"/>
        </w:rPr>
      </w:pPr>
    </w:p>
    <w:p w:rsidR="003B0120" w:rsidRPr="00416DA6" w:rsidRDefault="003B0120" w:rsidP="00416DA6">
      <w:pPr>
        <w:rPr>
          <w:rFonts w:asciiTheme="majorEastAsia" w:eastAsiaTheme="majorEastAsia" w:hAnsiTheme="majorEastAsia"/>
          <w:sz w:val="24"/>
          <w:szCs w:val="24"/>
        </w:rPr>
      </w:pPr>
    </w:p>
    <w:sectPr w:rsidR="003B0120" w:rsidRPr="00416DA6" w:rsidSect="00BF5505">
      <w:footerReference w:type="default" r:id="rId7"/>
      <w:pgSz w:w="16838" w:h="11906" w:orient="landscape"/>
      <w:pgMar w:top="1440" w:right="1440" w:bottom="1440" w:left="1440"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95D" w:rsidRDefault="00BC095D" w:rsidP="00A62641">
      <w:r>
        <w:separator/>
      </w:r>
    </w:p>
  </w:endnote>
  <w:endnote w:type="continuationSeparator" w:id="0">
    <w:p w:rsidR="00BC095D" w:rsidRDefault="00BC095D" w:rsidP="00A6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99481"/>
      <w:docPartObj>
        <w:docPartGallery w:val="Page Numbers (Bottom of Page)"/>
        <w:docPartUnique/>
      </w:docPartObj>
    </w:sdtPr>
    <w:sdtEndPr/>
    <w:sdtContent>
      <w:p w:rsidR="00BF5505" w:rsidRDefault="00BF5505">
        <w:pPr>
          <w:pStyle w:val="af6"/>
          <w:jc w:val="center"/>
        </w:pPr>
        <w:r>
          <w:fldChar w:fldCharType="begin"/>
        </w:r>
        <w:r>
          <w:instrText>PAGE   \* MERGEFORMAT</w:instrText>
        </w:r>
        <w:r>
          <w:fldChar w:fldCharType="separate"/>
        </w:r>
        <w:r>
          <w:rPr>
            <w:lang w:val="ja-JP"/>
          </w:rPr>
          <w:t>2</w:t>
        </w:r>
        <w:r>
          <w:fldChar w:fldCharType="end"/>
        </w:r>
      </w:p>
    </w:sdtContent>
  </w:sdt>
  <w:p w:rsidR="00BF5505" w:rsidRDefault="00BF550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95D" w:rsidRDefault="00BC095D" w:rsidP="00A62641">
      <w:r>
        <w:separator/>
      </w:r>
    </w:p>
  </w:footnote>
  <w:footnote w:type="continuationSeparator" w:id="0">
    <w:p w:rsidR="00BC095D" w:rsidRDefault="00BC095D" w:rsidP="00A6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5E4"/>
    <w:multiLevelType w:val="hybridMultilevel"/>
    <w:tmpl w:val="5EB6D29E"/>
    <w:lvl w:ilvl="0" w:tplc="399E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F2140"/>
    <w:multiLevelType w:val="hybridMultilevel"/>
    <w:tmpl w:val="6DCEF17E"/>
    <w:lvl w:ilvl="0" w:tplc="79E25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D5"/>
    <w:rsid w:val="000231D9"/>
    <w:rsid w:val="00057444"/>
    <w:rsid w:val="00083EF5"/>
    <w:rsid w:val="000A683E"/>
    <w:rsid w:val="00146E26"/>
    <w:rsid w:val="00181B51"/>
    <w:rsid w:val="001E563E"/>
    <w:rsid w:val="00237731"/>
    <w:rsid w:val="00245F9C"/>
    <w:rsid w:val="0024745E"/>
    <w:rsid w:val="00280019"/>
    <w:rsid w:val="002819E5"/>
    <w:rsid w:val="0037521A"/>
    <w:rsid w:val="003B0120"/>
    <w:rsid w:val="003B4C4D"/>
    <w:rsid w:val="003C6529"/>
    <w:rsid w:val="00416DA6"/>
    <w:rsid w:val="00493E25"/>
    <w:rsid w:val="005119F2"/>
    <w:rsid w:val="005434A2"/>
    <w:rsid w:val="005C1C17"/>
    <w:rsid w:val="0060408E"/>
    <w:rsid w:val="00626CB7"/>
    <w:rsid w:val="00763F10"/>
    <w:rsid w:val="007D3E3C"/>
    <w:rsid w:val="007D50A9"/>
    <w:rsid w:val="007F10B8"/>
    <w:rsid w:val="00907F03"/>
    <w:rsid w:val="009871D2"/>
    <w:rsid w:val="009B764F"/>
    <w:rsid w:val="009E4A48"/>
    <w:rsid w:val="00A3553D"/>
    <w:rsid w:val="00A61AD8"/>
    <w:rsid w:val="00A62641"/>
    <w:rsid w:val="00B84FFE"/>
    <w:rsid w:val="00BC095D"/>
    <w:rsid w:val="00BF5505"/>
    <w:rsid w:val="00C76BB5"/>
    <w:rsid w:val="00D470A6"/>
    <w:rsid w:val="00DA79E1"/>
    <w:rsid w:val="00DE76D5"/>
    <w:rsid w:val="00E63A26"/>
    <w:rsid w:val="00EE360F"/>
    <w:rsid w:val="00F33695"/>
    <w:rsid w:val="00F679D0"/>
    <w:rsid w:val="00F71720"/>
    <w:rsid w:val="00F865C3"/>
    <w:rsid w:val="00FA652F"/>
    <w:rsid w:val="00FF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F8BB15-262D-458B-938A-39136A48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41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A61AD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61AD8"/>
    <w:rPr>
      <w:rFonts w:asciiTheme="majorHAnsi" w:eastAsiaTheme="majorEastAsia" w:hAnsiTheme="majorHAnsi" w:cstheme="majorBidi"/>
      <w:sz w:val="18"/>
      <w:szCs w:val="18"/>
    </w:rPr>
  </w:style>
  <w:style w:type="paragraph" w:styleId="af4">
    <w:name w:val="header"/>
    <w:basedOn w:val="a"/>
    <w:link w:val="af5"/>
    <w:uiPriority w:val="99"/>
    <w:unhideWhenUsed/>
    <w:rsid w:val="00A62641"/>
    <w:pPr>
      <w:tabs>
        <w:tab w:val="center" w:pos="4252"/>
        <w:tab w:val="right" w:pos="8504"/>
      </w:tabs>
      <w:snapToGrid w:val="0"/>
    </w:pPr>
  </w:style>
  <w:style w:type="character" w:customStyle="1" w:styleId="af5">
    <w:name w:val="ヘッダー (文字)"/>
    <w:basedOn w:val="a0"/>
    <w:link w:val="af4"/>
    <w:uiPriority w:val="99"/>
    <w:rsid w:val="00A62641"/>
  </w:style>
  <w:style w:type="paragraph" w:styleId="af6">
    <w:name w:val="footer"/>
    <w:basedOn w:val="a"/>
    <w:link w:val="af7"/>
    <w:uiPriority w:val="99"/>
    <w:unhideWhenUsed/>
    <w:rsid w:val="00A62641"/>
    <w:pPr>
      <w:tabs>
        <w:tab w:val="center" w:pos="4252"/>
        <w:tab w:val="right" w:pos="8504"/>
      </w:tabs>
      <w:snapToGrid w:val="0"/>
    </w:pPr>
  </w:style>
  <w:style w:type="character" w:customStyle="1" w:styleId="af7">
    <w:name w:val="フッター (文字)"/>
    <w:basedOn w:val="a0"/>
    <w:link w:val="af6"/>
    <w:uiPriority w:val="99"/>
    <w:rsid w:val="00A62641"/>
  </w:style>
  <w:style w:type="paragraph" w:styleId="af8">
    <w:name w:val="Date"/>
    <w:basedOn w:val="a"/>
    <w:next w:val="a"/>
    <w:link w:val="af9"/>
    <w:uiPriority w:val="99"/>
    <w:semiHidden/>
    <w:unhideWhenUsed/>
    <w:rsid w:val="00EE360F"/>
  </w:style>
  <w:style w:type="character" w:customStyle="1" w:styleId="af9">
    <w:name w:val="日付 (文字)"/>
    <w:basedOn w:val="a0"/>
    <w:link w:val="af8"/>
    <w:uiPriority w:val="99"/>
    <w:semiHidden/>
    <w:rsid w:val="00EE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40</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西澤　昌寿</cp:lastModifiedBy>
  <cp:revision>8</cp:revision>
  <cp:lastPrinted>2022-07-13T05:16:00Z</cp:lastPrinted>
  <dcterms:created xsi:type="dcterms:W3CDTF">2022-07-12T01:22:00Z</dcterms:created>
  <dcterms:modified xsi:type="dcterms:W3CDTF">2022-08-01T04:14:00Z</dcterms:modified>
</cp:coreProperties>
</file>